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CF28F0">
        <w:rPr>
          <w:rStyle w:val="a5"/>
          <w:rFonts w:ascii="GHEA Mariam" w:hAnsi="GHEA Mariam"/>
          <w:sz w:val="27"/>
          <w:szCs w:val="27"/>
          <w:lang w:val="hy-AM"/>
        </w:rPr>
        <w:t>32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6E3F6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D13790">
        <w:rPr>
          <w:rStyle w:val="a5"/>
          <w:rFonts w:ascii="GHEA Mariam" w:hAnsi="GHEA Mariam"/>
          <w:lang w:val="hy-AM"/>
        </w:rPr>
        <w:t>1</w:t>
      </w:r>
      <w:r w:rsidR="00B95404" w:rsidRPr="00D13790">
        <w:rPr>
          <w:rStyle w:val="a5"/>
          <w:rFonts w:ascii="GHEA Mariam" w:hAnsi="GHEA Mariam"/>
        </w:rPr>
        <w:t>0</w:t>
      </w:r>
      <w:r w:rsidR="00482748" w:rsidRPr="00D13790">
        <w:rPr>
          <w:rStyle w:val="a5"/>
          <w:rFonts w:ascii="GHEA Mariam" w:hAnsi="GHEA Mariam"/>
          <w:lang w:val="hy-AM"/>
        </w:rPr>
        <w:t xml:space="preserve"> </w:t>
      </w:r>
      <w:r w:rsidR="0035399E" w:rsidRPr="00D13790">
        <w:rPr>
          <w:rStyle w:val="a5"/>
          <w:rFonts w:ascii="GHEA Mariam" w:hAnsi="GHEA Mariam"/>
        </w:rPr>
        <w:t xml:space="preserve"> </w:t>
      </w:r>
      <w:r w:rsidR="00B95404" w:rsidRPr="00D13790">
        <w:rPr>
          <w:rStyle w:val="a5"/>
          <w:rFonts w:ascii="GHEA Mariam" w:hAnsi="GHEA Mariam"/>
          <w:lang w:val="hy-AM"/>
        </w:rPr>
        <w:t>ՄԱՐՏ</w:t>
      </w:r>
      <w:r w:rsidR="00E7031A" w:rsidRPr="00D13790">
        <w:rPr>
          <w:rStyle w:val="a5"/>
          <w:rFonts w:ascii="GHEA Mariam" w:hAnsi="GHEA Mariam"/>
          <w:lang w:val="hy-AM"/>
        </w:rPr>
        <w:t>Ի</w:t>
      </w:r>
      <w:r w:rsidR="00BA1B5E" w:rsidRPr="00D13790">
        <w:rPr>
          <w:rStyle w:val="a5"/>
          <w:rFonts w:ascii="GHEA Mariam" w:hAnsi="GHEA Mariam"/>
          <w:lang w:val="hy-AM"/>
        </w:rPr>
        <w:t xml:space="preserve"> 20</w:t>
      </w:r>
      <w:r w:rsidR="00296D90" w:rsidRPr="00D13790">
        <w:rPr>
          <w:rStyle w:val="a5"/>
          <w:rFonts w:ascii="GHEA Mariam" w:hAnsi="GHEA Mariam"/>
          <w:lang w:val="hy-AM"/>
        </w:rPr>
        <w:t>2</w:t>
      </w:r>
      <w:r w:rsidRPr="00D13790">
        <w:rPr>
          <w:rStyle w:val="a5"/>
          <w:rFonts w:ascii="GHEA Mariam" w:hAnsi="GHEA Mariam"/>
          <w:lang w:val="hy-AM"/>
        </w:rPr>
        <w:t>3</w:t>
      </w:r>
      <w:r w:rsidR="00F94356" w:rsidRPr="00D13790">
        <w:rPr>
          <w:rStyle w:val="a5"/>
          <w:rFonts w:ascii="GHEA Mariam" w:hAnsi="GHEA Mariam"/>
          <w:lang w:val="hy-AM"/>
        </w:rPr>
        <w:t>թ.</w:t>
      </w:r>
    </w:p>
    <w:p w:rsidR="00CF28F0" w:rsidRDefault="00CF28F0" w:rsidP="00CF28F0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ՀԱՄԱՅՆՔԻ ԱՎԱԳԱՆՈՒ ՉՈՐՐՈՐԴ ՆՍՏԱՇՐՋԱՆԻ ԵՐՐՈՐԴ ՆԻՍՏԻ ՕՐԸ ՈՐՈՇԵԼՈՒ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CF28F0" w:rsidRDefault="00CF28F0" w:rsidP="00CF28F0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CF28F0" w:rsidRDefault="00CF28F0" w:rsidP="00CF28F0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 Կապան համայնքի ավագանու կանոնակարգի 2-րդ բաժնի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1-րդ և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2-</w:t>
      </w:r>
      <w:r>
        <w:rPr>
          <w:rFonts w:ascii="GHEA Mariam" w:hAnsi="GHEA Mariam" w:cs="GHEA Mariam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կետերով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CF28F0" w:rsidRDefault="00CF28F0" w:rsidP="00CF28F0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GHEA Mariam"/>
          <w:lang w:val="hy-AM"/>
        </w:rPr>
        <w:t>Հայաստանի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Հանրապետության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Սյունիքի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մարզի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Կապան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ավագանու</w:t>
      </w:r>
      <w:r>
        <w:rPr>
          <w:rFonts w:ascii="GHEA Mariam" w:hAnsi="GHEA Mariam" w:cs="Arial"/>
          <w:lang w:val="hy-AM"/>
        </w:rPr>
        <w:t xml:space="preserve"> չորրորդ նստաշրջանի երրորդ</w:t>
      </w:r>
      <w:r>
        <w:rPr>
          <w:rFonts w:ascii="GHEA Mariam" w:hAnsi="GHEA Mariam" w:cs="GHEA Mariam"/>
          <w:lang w:val="hy-AM"/>
        </w:rPr>
        <w:t xml:space="preserve"> նիստի օրը որոշել</w:t>
      </w:r>
      <w:r>
        <w:rPr>
          <w:rFonts w:ascii="GHEA Mariam" w:hAnsi="GHEA Mariam" w:cs="Arial"/>
          <w:lang w:val="hy-AM"/>
        </w:rPr>
        <w:t xml:space="preserve"> 2023 </w:t>
      </w:r>
      <w:r>
        <w:rPr>
          <w:rFonts w:ascii="GHEA Mariam" w:hAnsi="GHEA Mariam" w:cs="GHEA Mariam"/>
          <w:lang w:val="hy-AM"/>
        </w:rPr>
        <w:t>թվականի ապրիլի  14</w:t>
      </w:r>
      <w:r>
        <w:rPr>
          <w:rFonts w:ascii="GHEA Mariam" w:hAnsi="GHEA Mariam" w:cs="Arial"/>
          <w:lang w:val="hy-AM"/>
        </w:rPr>
        <w:t xml:space="preserve">-ը։ </w:t>
      </w:r>
    </w:p>
    <w:p w:rsidR="009C2F7C" w:rsidRDefault="009C2F7C" w:rsidP="009C2F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9C2F7C" w:rsidRDefault="009C2F7C" w:rsidP="009C2F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2F7C" w:rsidRDefault="009C2F7C" w:rsidP="009C2F7C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9C2F7C" w:rsidRDefault="009C2F7C" w:rsidP="009C2F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C2F7C" w:rsidRDefault="009C2F7C" w:rsidP="009C2F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C2F7C" w:rsidRDefault="009C2F7C" w:rsidP="009C2F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C2F7C" w:rsidRPr="009C2F7C" w:rsidRDefault="009C2F7C" w:rsidP="009C2F7C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C2F7C" w:rsidRPr="009C2F7C" w:rsidRDefault="009C2F7C" w:rsidP="009C2F7C">
      <w:pPr>
        <w:spacing w:after="0"/>
        <w:contextualSpacing/>
        <w:rPr>
          <w:lang w:val="hy-AM"/>
        </w:rPr>
      </w:pPr>
    </w:p>
    <w:p w:rsidR="009C2F7C" w:rsidRDefault="009C2F7C" w:rsidP="009C2F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մարտի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9C2F7C" w:rsidRDefault="009C2F7C" w:rsidP="009C2F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2F7C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28DE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28F0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3790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C4536-A311-4DA8-9838-F929A48B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335</cp:revision>
  <cp:lastPrinted>2023-03-10T11:28:00Z</cp:lastPrinted>
  <dcterms:created xsi:type="dcterms:W3CDTF">2015-08-10T13:28:00Z</dcterms:created>
  <dcterms:modified xsi:type="dcterms:W3CDTF">2023-03-10T11:28:00Z</dcterms:modified>
</cp:coreProperties>
</file>