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424AAE">
        <w:rPr>
          <w:rStyle w:val="a5"/>
          <w:rFonts w:ascii="GHEA Mariam" w:hAnsi="GHEA Mariam"/>
          <w:sz w:val="27"/>
          <w:szCs w:val="27"/>
          <w:lang w:val="hy-AM"/>
        </w:rPr>
        <w:t>154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1F10C5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31</w:t>
      </w:r>
      <w:r w:rsidR="00F93FCC" w:rsidRPr="0098587A">
        <w:rPr>
          <w:rStyle w:val="a5"/>
          <w:rFonts w:ascii="GHEA Mariam" w:hAnsi="GHEA Mariam"/>
          <w:lang w:val="hy-AM"/>
        </w:rPr>
        <w:t xml:space="preserve"> </w:t>
      </w:r>
      <w:r w:rsidR="00F93FCC" w:rsidRPr="0098587A">
        <w:rPr>
          <w:rStyle w:val="a5"/>
          <w:rFonts w:ascii="GHEA Mariam" w:hAnsi="GHEA Mariam"/>
        </w:rPr>
        <w:t xml:space="preserve"> </w:t>
      </w:r>
      <w:r>
        <w:rPr>
          <w:rStyle w:val="a5"/>
          <w:rFonts w:ascii="GHEA Mariam" w:hAnsi="GHEA Mariam"/>
          <w:lang w:val="hy-AM"/>
        </w:rPr>
        <w:t>ՀՈԿ</w:t>
      </w:r>
      <w:r w:rsidR="00F93FCC" w:rsidRPr="0098587A">
        <w:rPr>
          <w:rStyle w:val="a5"/>
          <w:rFonts w:ascii="GHEA Mariam" w:hAnsi="GHEA Mariam"/>
          <w:lang w:val="hy-AM"/>
        </w:rPr>
        <w:t>ՏԵՄԲԵՐԻ 2024թ.</w:t>
      </w:r>
    </w:p>
    <w:p w:rsidR="00424AAE" w:rsidRDefault="00424AAE" w:rsidP="00424AAE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b/>
          <w:sz w:val="24"/>
          <w:szCs w:val="24"/>
          <w:lang w:val="hy-AM"/>
        </w:rPr>
      </w:pP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ՀԱՅԱՍՏԱՆԻ ՀԱՆՐԱՊԵՏՈՒԹՅԱՆ ՍՅՈՒՆԻՔԻ ՄԱՐԶԻ ԿԱՊԱՆ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ՀԱՄԱՅՆՔԻ ԱՎԱԳԱՆՈՒ ՅՈԹԵՐՈՐԴ ՆՍՏԱՇՐՋԱՆԻ ԵՐՐՈՐԴ ՆԻՍՏԻ ՕՐԸ ՈՐՈՇԵԼՈՒ </w:t>
      </w:r>
      <w:r>
        <w:rPr>
          <w:rFonts w:ascii="GHEA Mariam" w:eastAsia="Times New Roman" w:hAnsi="GHEA Mariam" w:cs="Sylfaen"/>
          <w:b/>
          <w:sz w:val="24"/>
          <w:szCs w:val="24"/>
          <w:lang w:val="hy-AM"/>
        </w:rPr>
        <w:t>Մ</w:t>
      </w:r>
      <w:r>
        <w:rPr>
          <w:rFonts w:ascii="GHEA Mariam" w:eastAsia="Times New Roman" w:hAnsi="GHEA Mariam" w:cs="Arial"/>
          <w:b/>
          <w:sz w:val="24"/>
          <w:szCs w:val="24"/>
          <w:lang w:val="hy-AM"/>
        </w:rPr>
        <w:t>ԱՍԻՆ</w:t>
      </w:r>
    </w:p>
    <w:p w:rsidR="00424AAE" w:rsidRDefault="00424AAE" w:rsidP="00424AAE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sz w:val="24"/>
          <w:szCs w:val="24"/>
          <w:lang w:val="hy-AM"/>
        </w:rPr>
      </w:pPr>
    </w:p>
    <w:p w:rsidR="00424AAE" w:rsidRDefault="00424AAE" w:rsidP="00A00D2A">
      <w:pPr>
        <w:pStyle w:val="a6"/>
        <w:spacing w:before="0" w:beforeAutospacing="0" w:after="0" w:afterAutospacing="0" w:line="360" w:lineRule="auto"/>
        <w:ind w:firstLine="284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 w:cs="Arial"/>
          <w:lang w:val="hy-AM"/>
        </w:rPr>
        <w:t>Ղեկավարվելով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 Armenian"/>
          <w:lang w:val="hy-AM"/>
        </w:rPr>
        <w:t>Տեղական ինքնակառավարման մասին Հայաստանի Հանրապետության օրենքի 62-րդ հոդվածի 2-րդ մասով</w:t>
      </w:r>
      <w:r>
        <w:rPr>
          <w:rFonts w:ascii="GHEA Mariam" w:hAnsi="GHEA Mariam" w:cs="Sylfaen"/>
          <w:lang w:val="hy-AM"/>
        </w:rPr>
        <w:t>,</w:t>
      </w:r>
      <w:r>
        <w:rPr>
          <w:rFonts w:ascii="GHEA Mariam" w:hAnsi="GHEA Mariam"/>
          <w:lang w:val="hy-AM"/>
        </w:rPr>
        <w:t xml:space="preserve">  Կապան համայնքի ավագանու կանոնակարգի 2-րդ բաժնի 6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1-րդ և 6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>2-</w:t>
      </w:r>
      <w:r>
        <w:rPr>
          <w:rFonts w:ascii="GHEA Mariam" w:hAnsi="GHEA Mariam" w:cs="GHEA Mariam"/>
          <w:lang w:val="hy-AM"/>
        </w:rPr>
        <w:t>րդ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կետերով</w:t>
      </w:r>
      <w:r>
        <w:rPr>
          <w:rFonts w:ascii="GHEA Mariam" w:hAnsi="GHEA Mariam"/>
          <w:lang w:val="hy-AM"/>
        </w:rPr>
        <w:t xml:space="preserve">, </w:t>
      </w:r>
      <w:r>
        <w:rPr>
          <w:rFonts w:ascii="GHEA Mariam" w:hAnsi="GHEA Mariam"/>
          <w:b/>
          <w:lang w:val="hy-AM"/>
        </w:rPr>
        <w:t xml:space="preserve">Կապան </w:t>
      </w:r>
      <w:r>
        <w:rPr>
          <w:rFonts w:ascii="GHEA Mariam" w:hAnsi="GHEA Mariam" w:cs="Arial"/>
          <w:b/>
          <w:lang w:val="hy-AM"/>
        </w:rPr>
        <w:t>համայնքի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ավագանին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 w:cs="Arial"/>
          <w:b/>
          <w:lang w:val="hy-AM"/>
        </w:rPr>
        <w:t>որոշում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Arial"/>
          <w:b/>
          <w:lang w:val="hy-AM"/>
        </w:rPr>
        <w:t>է</w:t>
      </w:r>
      <w:r>
        <w:rPr>
          <w:rFonts w:ascii="GHEA Mariam" w:hAnsi="GHEA Mariam"/>
          <w:b/>
          <w:lang w:val="hy-AM"/>
        </w:rPr>
        <w:t>.</w:t>
      </w:r>
    </w:p>
    <w:p w:rsidR="00F93FCC" w:rsidRDefault="00424AAE" w:rsidP="00A00D2A">
      <w:pPr>
        <w:pStyle w:val="a6"/>
        <w:spacing w:before="0" w:beforeAutospacing="0" w:after="0" w:afterAutospacing="0" w:line="360" w:lineRule="auto"/>
        <w:ind w:firstLine="284"/>
        <w:contextualSpacing/>
        <w:jc w:val="both"/>
        <w:rPr>
          <w:rFonts w:ascii="GHEA Mariam" w:hAnsi="GHEA Mariam" w:cs="Arial"/>
          <w:lang w:val="hy-AM"/>
        </w:rPr>
      </w:pPr>
      <w:r>
        <w:rPr>
          <w:rFonts w:ascii="GHEA Mariam" w:hAnsi="GHEA Mariam" w:cs="GHEA Mariam"/>
          <w:lang w:val="hy-AM"/>
        </w:rPr>
        <w:t>Հայաստանի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Հանրապետության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Սյունիքի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մարզի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Կապան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համայնքի</w:t>
      </w:r>
      <w:r>
        <w:rPr>
          <w:rFonts w:ascii="GHEA Mariam" w:hAnsi="GHEA Mariam" w:cs="Arial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ավագանու</w:t>
      </w:r>
      <w:r>
        <w:rPr>
          <w:rFonts w:ascii="GHEA Mariam" w:hAnsi="GHEA Mariam" w:cs="Arial"/>
          <w:lang w:val="hy-AM"/>
        </w:rPr>
        <w:t xml:space="preserve"> յոթերորդ նստաշրջանի երրորդ </w:t>
      </w:r>
      <w:r>
        <w:rPr>
          <w:rFonts w:ascii="GHEA Mariam" w:hAnsi="GHEA Mariam" w:cs="GHEA Mariam"/>
          <w:lang w:val="hy-AM"/>
        </w:rPr>
        <w:t xml:space="preserve"> նիստի օրը որոշել</w:t>
      </w:r>
      <w:r>
        <w:rPr>
          <w:rFonts w:ascii="GHEA Mariam" w:hAnsi="GHEA Mariam" w:cs="Arial"/>
          <w:lang w:val="hy-AM"/>
        </w:rPr>
        <w:t xml:space="preserve"> 2024 </w:t>
      </w:r>
      <w:r>
        <w:rPr>
          <w:rFonts w:ascii="GHEA Mariam" w:hAnsi="GHEA Mariam" w:cs="GHEA Mariam"/>
          <w:lang w:val="hy-AM"/>
        </w:rPr>
        <w:t>թվականի նոյեմբերի  19-</w:t>
      </w:r>
      <w:r>
        <w:rPr>
          <w:rFonts w:ascii="GHEA Mariam" w:hAnsi="GHEA Mariam" w:cs="Arial"/>
          <w:lang w:val="hy-AM"/>
        </w:rPr>
        <w:t>-ը։</w:t>
      </w:r>
    </w:p>
    <w:p w:rsidR="000A1AAE" w:rsidRDefault="000A1AAE" w:rsidP="00A00D2A">
      <w:pPr>
        <w:pStyle w:val="a6"/>
        <w:spacing w:before="0" w:beforeAutospacing="0" w:after="0" w:afterAutospacing="0" w:line="360" w:lineRule="auto"/>
        <w:ind w:firstLine="284"/>
        <w:contextualSpacing/>
        <w:jc w:val="both"/>
        <w:rPr>
          <w:rFonts w:ascii="GHEA Mariam" w:hAnsi="GHEA Mariam" w:cs="Arial"/>
          <w:lang w:val="hy-AM"/>
        </w:rPr>
      </w:pPr>
    </w:p>
    <w:p w:rsidR="000A1AAE" w:rsidRDefault="000A1AAE" w:rsidP="000A1A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Կողմ( 20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0A1AAE" w:rsidRDefault="000A1AAE" w:rsidP="000A1AA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A1AAE" w:rsidRDefault="000A1AAE" w:rsidP="000A1AA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0A1AAE" w:rsidRDefault="000A1AAE" w:rsidP="000A1AA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A1AAE" w:rsidRDefault="000A1AAE" w:rsidP="000A1AA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A1AAE" w:rsidRDefault="000A1AAE" w:rsidP="000A1AA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0A1AAE" w:rsidRDefault="000A1AAE" w:rsidP="000A1AA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0A1AAE" w:rsidRDefault="000A1AAE" w:rsidP="000A1AA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A1AAE" w:rsidRDefault="000A1AAE" w:rsidP="000A1AA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0A1AAE" w:rsidRDefault="000A1AAE" w:rsidP="000A1AA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0A1AAE" w:rsidRDefault="000A1AAE" w:rsidP="000A1AA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0A1AAE" w:rsidRDefault="000A1AAE" w:rsidP="000A1AA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A1AAE" w:rsidRDefault="000A1AAE" w:rsidP="000A1AA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0A1AAE" w:rsidRDefault="000A1AAE" w:rsidP="000A1AA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0A1AAE" w:rsidRDefault="000A1AAE" w:rsidP="000A1AA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0A1AAE" w:rsidRDefault="000A1AAE" w:rsidP="000A1AA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 xml:space="preserve">ԱԼԵՆ ԱՐԱՄԻ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0A1AAE" w:rsidRDefault="000A1AAE" w:rsidP="000A1AA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0A1AAE" w:rsidRDefault="000A1AAE" w:rsidP="000A1AA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A1AAE" w:rsidRDefault="000A1AAE" w:rsidP="000A1AA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ՍՊԱՐՏԱԿ ՀԱՐՈՒԹՅՈՒՆՅԱՆ __________________</w:t>
      </w:r>
    </w:p>
    <w:p w:rsidR="000A1AAE" w:rsidRDefault="000A1AAE" w:rsidP="000A1AA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A1AAE" w:rsidRDefault="000A1AAE" w:rsidP="000A1AAE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0A1AAE" w:rsidRDefault="000A1AAE" w:rsidP="000A1AAE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0A1AAE" w:rsidRDefault="000A1AAE" w:rsidP="000A1A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0A1AAE" w:rsidRDefault="000A1AAE" w:rsidP="000A1A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0A1AAE" w:rsidRDefault="000A1AAE" w:rsidP="000A1A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0A1AAE" w:rsidRDefault="000A1AAE" w:rsidP="000A1AAE">
      <w:pPr>
        <w:spacing w:after="0"/>
        <w:contextualSpacing/>
        <w:rPr>
          <w:rStyle w:val="a3"/>
          <w:rFonts w:ascii="GHEA Mariam" w:hAnsi="GHEA Mariam"/>
          <w:b/>
          <w:bCs/>
          <w:sz w:val="24"/>
          <w:szCs w:val="24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0A1AAE" w:rsidRPr="000A1AAE" w:rsidRDefault="000A1AAE" w:rsidP="000A1AAE">
      <w:pPr>
        <w:spacing w:after="0"/>
        <w:contextualSpacing/>
        <w:rPr>
          <w:rStyle w:val="a3"/>
          <w:lang w:val="pt-BR"/>
        </w:rPr>
      </w:pPr>
      <w:bookmarkStart w:id="0" w:name="_GoBack"/>
      <w:bookmarkEnd w:id="0"/>
    </w:p>
    <w:p w:rsidR="000A1AAE" w:rsidRPr="000A1AAE" w:rsidRDefault="000A1AAE" w:rsidP="000A1AAE">
      <w:pPr>
        <w:spacing w:after="0"/>
        <w:contextualSpacing/>
        <w:rPr>
          <w:lang w:val="pt-BR"/>
        </w:rPr>
      </w:pPr>
    </w:p>
    <w:p w:rsidR="000A1AAE" w:rsidRDefault="000A1AAE" w:rsidP="000A1A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հոկտեմբերի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31</w:t>
      </w:r>
    </w:p>
    <w:p w:rsidR="000A1AAE" w:rsidRDefault="000A1AAE" w:rsidP="000A1A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0A1AAE" w:rsidRDefault="000A1AAE" w:rsidP="000A1AAE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:rsidR="000A1AAE" w:rsidRDefault="000A1AAE" w:rsidP="00A00D2A">
      <w:pPr>
        <w:pStyle w:val="a6"/>
        <w:spacing w:before="0" w:beforeAutospacing="0" w:after="0" w:afterAutospacing="0" w:line="360" w:lineRule="auto"/>
        <w:ind w:firstLine="284"/>
        <w:contextualSpacing/>
        <w:jc w:val="both"/>
        <w:rPr>
          <w:rStyle w:val="a5"/>
          <w:rFonts w:ascii="GHEA Mariam" w:hAnsi="GHEA Mariam"/>
          <w:lang w:val="hy-AM"/>
        </w:rPr>
      </w:pPr>
    </w:p>
    <w:p w:rsidR="00F93FCC" w:rsidRDefault="00F93FCC" w:rsidP="00A00D2A">
      <w:pPr>
        <w:pStyle w:val="a6"/>
        <w:spacing w:before="0" w:beforeAutospacing="0" w:after="0" w:afterAutospacing="0" w:line="360" w:lineRule="auto"/>
        <w:ind w:firstLine="284"/>
        <w:contextualSpacing/>
        <w:jc w:val="both"/>
        <w:rPr>
          <w:rStyle w:val="a5"/>
          <w:rFonts w:ascii="GHEA Mariam" w:hAnsi="GHEA Mariam"/>
          <w:lang w:val="hy-AM"/>
        </w:rPr>
      </w:pPr>
    </w:p>
    <w:sectPr w:rsidR="00F93FCC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1AA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0C5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721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4AAE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0F7A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0D2A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FDDB4-1826-4046-8147-560B42BDB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358</cp:revision>
  <cp:lastPrinted>2024-10-31T11:52:00Z</cp:lastPrinted>
  <dcterms:created xsi:type="dcterms:W3CDTF">2015-08-10T13:28:00Z</dcterms:created>
  <dcterms:modified xsi:type="dcterms:W3CDTF">2024-10-31T11:53:00Z</dcterms:modified>
</cp:coreProperties>
</file>