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233FBB">
        <w:rPr>
          <w:rStyle w:val="a5"/>
          <w:rFonts w:ascii="GHEA Mariam" w:hAnsi="GHEA Mariam"/>
          <w:sz w:val="27"/>
          <w:szCs w:val="27"/>
          <w:lang w:val="hy-AM"/>
        </w:rPr>
        <w:t>51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C401C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BC401C">
        <w:rPr>
          <w:rStyle w:val="a5"/>
          <w:rFonts w:ascii="GHEA Mariam" w:hAnsi="GHEA Mariam"/>
          <w:lang w:val="hy-AM"/>
        </w:rPr>
        <w:t>ՄԱՅԻՍ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FE0307" w:rsidRPr="0098587A" w:rsidRDefault="00FE0307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233FBB" w:rsidRDefault="00233FBB" w:rsidP="00233FBB">
      <w:pPr>
        <w:pStyle w:val="a4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</w:p>
    <w:p w:rsidR="00233FBB" w:rsidRDefault="00233FBB" w:rsidP="00233FBB">
      <w:pPr>
        <w:pStyle w:val="a4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ԿԱՊԱՆ ՀԱՄԱՅՆՔԻ ՍԵՓԱԿԱՆՈՒԹՅՈՒՆ ՀԱՆԴԻՍԱՑՈՂ ԳՈՒՅՔԸ </w:t>
      </w:r>
    </w:p>
    <w:p w:rsidR="00233FBB" w:rsidRDefault="00233FBB" w:rsidP="00233FBB">
      <w:pPr>
        <w:pStyle w:val="a4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/>
          <w:bCs/>
          <w:lang w:val="hy-AM"/>
        </w:rPr>
        <w:t>ԿԱՊԱՆ ՔԱՂԱՔԻ ՄԱՐՄՆԱՄԱՐԶՈՒԹՅԱՆ ՄԱՆԿԱՊԱՏԱՆԵԿԱՆ ՄԱՐԶԱԴՊՐՈՑ</w:t>
      </w:r>
      <w:r>
        <w:rPr>
          <w:rStyle w:val="a5"/>
          <w:rFonts w:ascii="GHEA Mariam" w:hAnsi="GHEA Mariam"/>
          <w:lang w:val="hy-AM"/>
        </w:rPr>
        <w:t>» ՀԱՄԱՅՆՔԱՅԻՆ ՈՉ ԱՌԵՎՏՐԱՅԻՆ ԿԱԶՄԱԿԵՐՊՈՒԹՅԱՆԸ ԱՆՀԱՏՈՒՅՑ, ՍԵՓԱԿԱՆՈՒԹՅԱՆ ԻՐԱՎՈՒՆՔՈՎ ՀԱՆՁՆԵԼՈՒ ՄԱՍԻՆ</w:t>
      </w:r>
    </w:p>
    <w:p w:rsidR="00233FBB" w:rsidRPr="00233FBB" w:rsidRDefault="00233FBB" w:rsidP="00233FBB">
      <w:pPr>
        <w:pStyle w:val="a4"/>
        <w:spacing w:before="0" w:beforeAutospacing="0" w:after="0" w:afterAutospacing="0"/>
        <w:ind w:firstLine="426"/>
        <w:contextualSpacing/>
        <w:jc w:val="center"/>
        <w:rPr>
          <w:lang w:val="hy-AM"/>
        </w:rPr>
      </w:pPr>
    </w:p>
    <w:p w:rsidR="00233FBB" w:rsidRDefault="00233FBB" w:rsidP="00233FBB">
      <w:pPr>
        <w:pStyle w:val="a4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18-րդ հոդվածի 1-ին մասի 21-րդ կետով և հաշվի առնելով Կապան համայնքի ղեկավարի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որոշում է.</w:t>
      </w:r>
    </w:p>
    <w:p w:rsidR="00233FBB" w:rsidRDefault="00233FBB" w:rsidP="00233FBB">
      <w:pPr>
        <w:pStyle w:val="a4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հանդիսացող գույքը անհատույց, սեփականության իրավունքով հանձնել &lt;&lt;Կապան քաղաքի մարմնամարզության մանկապատանեկան մարզադպրոց&gt;&gt;  համայնքային ոչ առևտրային կազմակերպությանը՝ համաձայն հավելվածի:</w:t>
      </w:r>
    </w:p>
    <w:p w:rsidR="00233FBB" w:rsidRDefault="00233FBB" w:rsidP="00233FBB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2. Սույն որոշումն ուժի մեջ է մտնում պաշտոնական հրապարակմանը հաջորդող օրվանից։ 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3D6C99" w:rsidRDefault="003D6C99" w:rsidP="003D6C9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3D6C99" w:rsidRDefault="003D6C99" w:rsidP="003D6C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3D6C99" w:rsidRDefault="003D6C99" w:rsidP="003D6C9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3D6C99" w:rsidRDefault="003D6C99" w:rsidP="003D6C9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3D6C99" w:rsidRDefault="003D6C99" w:rsidP="003D6C9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07ABF" w:rsidRDefault="00D07ABF" w:rsidP="00D07ABF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ՊԱՐՏԱԿԱՆՈՒԹՅՈՒՆՆԵՐԸ ԿԱՏԱՐՈՂ, </w:t>
      </w:r>
    </w:p>
    <w:p w:rsidR="00D07ABF" w:rsidRDefault="00D07ABF" w:rsidP="00D07ABF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 ԱՌԱՋԻՆ ՏԵՂԱԿԱԼ     </w:t>
      </w:r>
    </w:p>
    <w:p w:rsidR="00D07ABF" w:rsidRPr="00D07ABF" w:rsidRDefault="00D07ABF" w:rsidP="00D07ABF">
      <w:pPr>
        <w:pStyle w:val="a6"/>
        <w:spacing w:before="0" w:beforeAutospacing="0" w:after="0" w:afterAutospacing="0" w:line="360" w:lineRule="auto"/>
        <w:contextualSpacing/>
        <w:rPr>
          <w:rStyle w:val="a3"/>
          <w:color w:val="auto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                                                  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lang w:val="hy-AM"/>
        </w:rPr>
        <w:t xml:space="preserve">ԳՈՌ ԹԱԴԵՎՈՍՅԱՆ </w:t>
      </w:r>
    </w:p>
    <w:p w:rsidR="00D07ABF" w:rsidRPr="00D07ABF" w:rsidRDefault="00D07ABF" w:rsidP="00D07ABF">
      <w:pPr>
        <w:spacing w:after="0" w:line="360" w:lineRule="auto"/>
        <w:contextualSpacing/>
        <w:rPr>
          <w:lang w:val="hy-AM"/>
        </w:rPr>
      </w:pPr>
    </w:p>
    <w:p w:rsidR="00D07ABF" w:rsidRDefault="00D07ABF" w:rsidP="00D07A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D07ABF" w:rsidRDefault="00D07ABF" w:rsidP="00D07A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D6C99" w:rsidRDefault="003D6C99" w:rsidP="003D6C99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D6C99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3FBB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6C99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ABF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307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BFE0-BA4E-42CF-B566-E556EBBF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376</cp:revision>
  <cp:lastPrinted>2025-05-16T13:31:00Z</cp:lastPrinted>
  <dcterms:created xsi:type="dcterms:W3CDTF">2015-08-10T13:28:00Z</dcterms:created>
  <dcterms:modified xsi:type="dcterms:W3CDTF">2025-05-16T13:31:00Z</dcterms:modified>
</cp:coreProperties>
</file>