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D6662A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D6662A" w:rsidRDefault="00F94356">
            <w:pPr>
              <w:rPr>
                <w:rFonts w:ascii="GHEA Mariam" w:hAnsi="GHEA Mariam"/>
                <w:sz w:val="24"/>
                <w:szCs w:val="24"/>
              </w:rPr>
            </w:pPr>
            <w:r w:rsidRPr="00D6662A">
              <w:rPr>
                <w:rFonts w:ascii="GHEA Mariam" w:hAnsi="GHEA Mariam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D6662A" w:rsidRDefault="00F94356" w:rsidP="00D27758">
            <w:pPr>
              <w:pStyle w:val="a4"/>
              <w:jc w:val="center"/>
              <w:rPr>
                <w:rFonts w:ascii="GHEA Mariam" w:hAnsi="GHEA Mariam"/>
              </w:rPr>
            </w:pPr>
            <w:r w:rsidRPr="00D6662A">
              <w:rPr>
                <w:rStyle w:val="a5"/>
                <w:rFonts w:ascii="GHEA Mariam" w:hAnsi="GHEA Mariam"/>
              </w:rPr>
              <w:t>ՀԱՅԱՍՏԱՆԻ ՀԱՆՐԱՊԵՏՈՒԹՅՈՒՆ</w:t>
            </w:r>
            <w:r w:rsidRPr="00D6662A">
              <w:rPr>
                <w:rFonts w:ascii="GHEA Mariam" w:hAnsi="GHEA Mariam"/>
                <w:b/>
                <w:bCs/>
              </w:rPr>
              <w:br/>
            </w:r>
            <w:r w:rsidRPr="00D6662A">
              <w:rPr>
                <w:rStyle w:val="a5"/>
                <w:rFonts w:ascii="GHEA Mariam" w:hAnsi="GHEA Mariam"/>
              </w:rPr>
              <w:t>ՍՅՈՒՆԻՔԻ ՄԱՐԶ</w:t>
            </w:r>
            <w:r w:rsidRPr="00D6662A">
              <w:rPr>
                <w:rFonts w:ascii="GHEA Mariam" w:hAnsi="GHEA Mariam"/>
                <w:b/>
                <w:bCs/>
              </w:rPr>
              <w:br/>
            </w:r>
            <w:r w:rsidRPr="00D6662A">
              <w:rPr>
                <w:rStyle w:val="a5"/>
                <w:rFonts w:ascii="GHEA Mariam" w:hAnsi="GHEA Mariam"/>
              </w:rPr>
              <w:t>ԿԱՊԱՆ</w:t>
            </w:r>
            <w:r w:rsidRPr="00D6662A">
              <w:rPr>
                <w:rStyle w:val="a5"/>
                <w:rFonts w:ascii="Calibri" w:hAnsi="Calibri" w:cs="Calibri"/>
              </w:rPr>
              <w:t> </w:t>
            </w:r>
            <w:r w:rsidRPr="00D6662A">
              <w:rPr>
                <w:rStyle w:val="a5"/>
                <w:rFonts w:ascii="GHEA Mariam" w:hAnsi="GHEA Mariam"/>
              </w:rPr>
              <w:t xml:space="preserve"> ՀԱՄԱՅՆՔԻ</w:t>
            </w:r>
            <w:r w:rsidRPr="00D6662A">
              <w:rPr>
                <w:rStyle w:val="a5"/>
                <w:rFonts w:ascii="Calibri" w:hAnsi="Calibri" w:cs="Calibri"/>
              </w:rPr>
              <w:t> </w:t>
            </w:r>
            <w:r w:rsidRPr="00D6662A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D6662A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D6662A" w:rsidRDefault="00F94356">
            <w:pPr>
              <w:pStyle w:val="a4"/>
              <w:jc w:val="center"/>
              <w:rPr>
                <w:rFonts w:ascii="GHEA Mariam" w:hAnsi="GHEA Mariam"/>
              </w:rPr>
            </w:pPr>
            <w:r w:rsidRPr="00D6662A">
              <w:rPr>
                <w:rFonts w:ascii="GHEA Mariam" w:hAnsi="GHEA Mariam"/>
                <w:b/>
                <w:bCs/>
                <w:noProof/>
                <w:color w:val="000000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D6662A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  <w:r w:rsidRPr="00D6662A">
        <w:rPr>
          <w:rStyle w:val="a5"/>
          <w:rFonts w:ascii="GHEA Mariam" w:hAnsi="GHEA Mariam"/>
        </w:rPr>
        <w:t xml:space="preserve">ՈՐՈՇՈՒՄ </w:t>
      </w:r>
      <w:r w:rsidRPr="00D6662A">
        <w:rPr>
          <w:rStyle w:val="a5"/>
          <w:rFonts w:ascii="GHEA Mariam" w:hAnsi="GHEA Mariam"/>
          <w:lang w:val="en-US"/>
        </w:rPr>
        <w:t>N</w:t>
      </w:r>
      <w:r w:rsidR="00B63B9A" w:rsidRPr="00D6662A">
        <w:rPr>
          <w:rStyle w:val="a5"/>
          <w:rFonts w:ascii="GHEA Mariam" w:hAnsi="GHEA Mariam"/>
        </w:rPr>
        <w:t xml:space="preserve"> </w:t>
      </w:r>
      <w:r w:rsidR="00DF6C2B" w:rsidRPr="00D6662A">
        <w:rPr>
          <w:rStyle w:val="a5"/>
          <w:rFonts w:ascii="GHEA Mariam" w:hAnsi="GHEA Mariam"/>
          <w:lang w:val="hy-AM"/>
        </w:rPr>
        <w:t>58</w:t>
      </w:r>
      <w:r w:rsidRPr="00D6662A">
        <w:rPr>
          <w:rStyle w:val="a5"/>
          <w:rFonts w:ascii="GHEA Mariam" w:hAnsi="GHEA Mariam"/>
        </w:rPr>
        <w:t>-</w:t>
      </w:r>
      <w:r w:rsidR="00086B9A" w:rsidRPr="00D6662A">
        <w:rPr>
          <w:rStyle w:val="a5"/>
          <w:rFonts w:ascii="GHEA Mariam" w:hAnsi="GHEA Mariam"/>
          <w:lang w:val="hy-AM"/>
        </w:rPr>
        <w:t>Ա</w:t>
      </w:r>
    </w:p>
    <w:p w:rsidR="00B216C8" w:rsidRPr="00D6662A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6662A">
        <w:rPr>
          <w:rStyle w:val="a5"/>
          <w:rFonts w:ascii="GHEA Mariam" w:hAnsi="GHEA Mariam"/>
          <w:lang w:val="hy-AM"/>
        </w:rPr>
        <w:t>2</w:t>
      </w:r>
      <w:r w:rsidR="000C4240" w:rsidRPr="00D6662A">
        <w:rPr>
          <w:rStyle w:val="a5"/>
          <w:rFonts w:ascii="GHEA Mariam" w:hAnsi="GHEA Mariam"/>
          <w:lang w:val="hy-AM"/>
        </w:rPr>
        <w:t>5</w:t>
      </w:r>
      <w:r w:rsidR="00482748" w:rsidRPr="00D6662A">
        <w:rPr>
          <w:rStyle w:val="a5"/>
          <w:rFonts w:ascii="GHEA Mariam" w:hAnsi="GHEA Mariam"/>
          <w:lang w:val="hy-AM"/>
        </w:rPr>
        <w:t xml:space="preserve"> </w:t>
      </w:r>
      <w:r w:rsidR="0035399E" w:rsidRPr="00D6662A">
        <w:rPr>
          <w:rStyle w:val="a5"/>
          <w:rFonts w:ascii="GHEA Mariam" w:hAnsi="GHEA Mariam"/>
        </w:rPr>
        <w:t xml:space="preserve"> </w:t>
      </w:r>
      <w:r w:rsidR="000C4240" w:rsidRPr="00D6662A">
        <w:rPr>
          <w:rStyle w:val="a5"/>
          <w:rFonts w:ascii="GHEA Mariam" w:hAnsi="GHEA Mariam"/>
          <w:lang w:val="hy-AM"/>
        </w:rPr>
        <w:t>ԱՊՐԻԼ</w:t>
      </w:r>
      <w:r w:rsidR="00883A4B" w:rsidRPr="00D6662A">
        <w:rPr>
          <w:rStyle w:val="a5"/>
          <w:rFonts w:ascii="GHEA Mariam" w:hAnsi="GHEA Mariam"/>
          <w:lang w:val="en-US"/>
        </w:rPr>
        <w:t>Ի</w:t>
      </w:r>
      <w:r w:rsidR="00BA1B5E" w:rsidRPr="00D6662A">
        <w:rPr>
          <w:rStyle w:val="a5"/>
          <w:rFonts w:ascii="GHEA Mariam" w:hAnsi="GHEA Mariam"/>
          <w:lang w:val="hy-AM"/>
        </w:rPr>
        <w:t xml:space="preserve"> 20</w:t>
      </w:r>
      <w:r w:rsidR="00296D90" w:rsidRPr="00D6662A">
        <w:rPr>
          <w:rStyle w:val="a5"/>
          <w:rFonts w:ascii="GHEA Mariam" w:hAnsi="GHEA Mariam"/>
          <w:lang w:val="hy-AM"/>
        </w:rPr>
        <w:t>2</w:t>
      </w:r>
      <w:r w:rsidRPr="00D6662A">
        <w:rPr>
          <w:rStyle w:val="a5"/>
          <w:rFonts w:ascii="GHEA Mariam" w:hAnsi="GHEA Mariam"/>
          <w:lang w:val="hy-AM"/>
        </w:rPr>
        <w:t>2</w:t>
      </w:r>
      <w:r w:rsidR="00F94356" w:rsidRPr="00D6662A">
        <w:rPr>
          <w:rStyle w:val="a5"/>
          <w:rFonts w:ascii="GHEA Mariam" w:hAnsi="GHEA Mariam"/>
          <w:lang w:val="hy-AM"/>
        </w:rPr>
        <w:t>թ.</w:t>
      </w:r>
    </w:p>
    <w:p w:rsidR="00DF6C2B" w:rsidRPr="00D6662A" w:rsidRDefault="00DF6C2B" w:rsidP="00DF6C2B">
      <w:pPr>
        <w:pStyle w:val="a4"/>
        <w:contextualSpacing/>
        <w:jc w:val="center"/>
        <w:rPr>
          <w:rFonts w:ascii="GHEA Mariam" w:hAnsi="GHEA Mariam"/>
          <w:lang w:val="hy-AM"/>
        </w:rPr>
      </w:pPr>
      <w:r w:rsidRPr="00D6662A"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ԵՐԿՐՈՐԴ ՆՍՏԱՇՐՋԱՆԻ 2022 ԹՎԱԿԱՆԻ ԱՊՐԻԼԻ 25-Ի  ԵՐՐՈՐԴ ՆԻՍՏԻ ՕՐԱԿԱՐԳԸ ՀԱՍՏԱՏԵԼՈՒ  ՄԱՍԻՆ</w:t>
      </w:r>
      <w:r w:rsidRPr="00D6662A">
        <w:rPr>
          <w:rStyle w:val="a5"/>
          <w:rFonts w:ascii="Calibri" w:hAnsi="Calibri" w:cs="Calibri"/>
          <w:lang w:val="hy-AM"/>
        </w:rPr>
        <w:t> 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D6662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հոդվածի 6-րդ մասով և հաշվի առնելով Կապան համայնքի ղեկավարի առաջարկությունը, </w:t>
      </w:r>
      <w:r w:rsidRPr="00D6662A">
        <w:rPr>
          <w:rFonts w:ascii="GHEA Mariam" w:hAnsi="GHEA Mariam"/>
          <w:b/>
          <w:lang w:val="hy-AM"/>
        </w:rPr>
        <w:t>Կապան</w:t>
      </w:r>
      <w:r w:rsidRPr="00D6662A">
        <w:rPr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/>
          <w:b/>
          <w:lang w:val="hy-AM"/>
        </w:rPr>
        <w:t>համայնքի ավագանին  որոշում է.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D6662A">
        <w:rPr>
          <w:rFonts w:ascii="GHEA Mariam" w:hAnsi="GHEA Mariam"/>
          <w:lang w:val="hy-AM"/>
        </w:rPr>
        <w:t>Հաստատել Կապան համայնքի ավագանու երկրորդ նստաշրջանի 2022 թվականի ապրիլի 25-ի երրորդ նիստի օրակարգը՝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 w:cs="Arial"/>
          <w:b w:val="0"/>
          <w:lang w:val="hy-AM"/>
        </w:rPr>
      </w:pPr>
      <w:r w:rsidRPr="00D6662A">
        <w:rPr>
          <w:rFonts w:ascii="GHEA Mariam" w:hAnsi="GHEA Mariam"/>
          <w:lang w:val="hy-AM"/>
        </w:rPr>
        <w:t>1</w:t>
      </w:r>
      <w:r w:rsidRPr="00D6662A">
        <w:rPr>
          <w:rFonts w:ascii="Cambria Math" w:hAnsi="Cambria Math" w:cs="Cambria Math"/>
          <w:lang w:val="hy-AM"/>
        </w:rPr>
        <w:t>․</w:t>
      </w:r>
      <w:r w:rsidRPr="00D6662A">
        <w:rPr>
          <w:rFonts w:ascii="GHEA Mariam" w:hAnsi="GHEA Mariam"/>
          <w:lang w:val="hy-AM"/>
        </w:rPr>
        <w:t xml:space="preserve"> </w:t>
      </w:r>
      <w:r w:rsidRPr="00D6662A">
        <w:rPr>
          <w:rStyle w:val="a5"/>
          <w:rFonts w:ascii="GHEA Mariam" w:hAnsi="GHEA Mariam" w:cs="Arial"/>
          <w:b w:val="0"/>
          <w:lang w:val="hy-AM"/>
        </w:rPr>
        <w:t>Հայաստանի Հանրապետության Սյունիքի մարզի Կապան համայնքի 2022 թվականի բյուջեի կատարման առաջին եռամսյակի հաղորդումն ի գիտություն ընդունելու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6662A">
        <w:rPr>
          <w:rStyle w:val="a5"/>
          <w:rFonts w:ascii="GHEA Mariam" w:hAnsi="GHEA Mariam" w:cs="Arial"/>
          <w:b w:val="0"/>
          <w:lang w:val="hy-AM"/>
        </w:rPr>
        <w:t>2</w:t>
      </w:r>
      <w:r w:rsidRPr="00D6662A">
        <w:rPr>
          <w:rStyle w:val="a5"/>
          <w:rFonts w:ascii="Cambria Math" w:hAnsi="Cambria Math" w:cs="Cambria Math"/>
          <w:b w:val="0"/>
          <w:lang w:val="hy-AM"/>
        </w:rPr>
        <w:t>․</w:t>
      </w:r>
      <w:r w:rsidRPr="00D6662A">
        <w:rPr>
          <w:rFonts w:ascii="GHEA Mariam" w:hAnsi="GHEA Mariam"/>
          <w:lang w:val="hy-AM"/>
        </w:rPr>
        <w:t xml:space="preserve"> </w:t>
      </w:r>
      <w:r w:rsidRPr="00D6662A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2021 թվականի դեկտեմբերի 29-ի N 152-Ն որոշման մեջ փոփոխություններ կատարելու 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 w:cs="Arial"/>
          <w:b w:val="0"/>
          <w:lang w:val="hy-AM"/>
        </w:rPr>
      </w:pPr>
      <w:r w:rsidRPr="00D6662A">
        <w:rPr>
          <w:rStyle w:val="a5"/>
          <w:rFonts w:ascii="GHEA Mariam" w:hAnsi="GHEA Mariam"/>
          <w:b w:val="0"/>
          <w:lang w:val="hy-AM"/>
        </w:rPr>
        <w:t>3</w:t>
      </w:r>
      <w:r w:rsidRPr="00D6662A">
        <w:rPr>
          <w:rStyle w:val="a5"/>
          <w:rFonts w:ascii="Cambria Math" w:hAnsi="Cambria Math" w:cs="Cambria Math"/>
          <w:b w:val="0"/>
          <w:lang w:val="hy-AM"/>
        </w:rPr>
        <w:t>․</w:t>
      </w:r>
      <w:r w:rsidRPr="00D6662A">
        <w:rPr>
          <w:rStyle w:val="a5"/>
          <w:rFonts w:ascii="GHEA Mariam" w:hAnsi="GHEA Mariam"/>
          <w:b w:val="0"/>
          <w:lang w:val="hy-AM"/>
        </w:rPr>
        <w:t xml:space="preserve"> </w:t>
      </w:r>
      <w:r w:rsidRPr="00D6662A">
        <w:rPr>
          <w:rStyle w:val="a5"/>
          <w:rFonts w:ascii="GHEA Mariam" w:hAnsi="GHEA Mariam" w:cs="Arial"/>
          <w:b w:val="0"/>
          <w:lang w:val="hy-AM"/>
        </w:rPr>
        <w:t>Հայաստանի Հանրապետության պետական բյուջեից նպատակային հատկացումներ (սուբվենցիաներ) ստանալու նպատակով 2022 թվականի ծրագրային հայտեր ներկայացնելուն համաձայնություն տալու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8F23A1">
        <w:rPr>
          <w:rStyle w:val="a5"/>
          <w:rFonts w:ascii="GHEA Mariam" w:hAnsi="GHEA Mariam" w:cs="Arial"/>
          <w:b w:val="0"/>
          <w:lang w:val="hy-AM"/>
        </w:rPr>
        <w:t>4</w:t>
      </w:r>
      <w:r w:rsidRPr="008F23A1">
        <w:rPr>
          <w:rStyle w:val="a5"/>
          <w:rFonts w:ascii="Cambria Math" w:hAnsi="Cambria Math" w:cs="Cambria Math"/>
          <w:b w:val="0"/>
          <w:lang w:val="hy-AM"/>
        </w:rPr>
        <w:t>․</w:t>
      </w:r>
      <w:r w:rsidRPr="00D6662A">
        <w:rPr>
          <w:rStyle w:val="a5"/>
          <w:rFonts w:ascii="GHEA Mariam" w:hAnsi="GHEA Mariam" w:cs="Arial"/>
          <w:lang w:val="hy-AM"/>
        </w:rPr>
        <w:t xml:space="preserve"> </w:t>
      </w:r>
      <w:r w:rsidRPr="00D6662A">
        <w:rPr>
          <w:rFonts w:ascii="GHEA Mariam" w:hAnsi="GHEA Mariam"/>
          <w:bCs/>
          <w:lang w:val="hy-AM"/>
        </w:rPr>
        <w:t>«Կապանի արվեստի թանգարան» համայնքային ոչ առեվտրային կազմակերպությունը վերանվանելու, կանոնադրությունը նոր խմբագրությամբ հաստատելու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D6662A">
        <w:rPr>
          <w:rFonts w:ascii="GHEA Mariam" w:hAnsi="GHEA Mariam"/>
          <w:b/>
          <w:bCs/>
          <w:lang w:val="hy-AM"/>
        </w:rPr>
        <w:t>5</w:t>
      </w:r>
      <w:r w:rsidRPr="00D6662A">
        <w:rPr>
          <w:rFonts w:ascii="Cambria Math" w:hAnsi="Cambria Math" w:cs="Cambria Math"/>
          <w:b/>
          <w:bCs/>
          <w:lang w:val="hy-AM"/>
        </w:rPr>
        <w:t>․</w:t>
      </w:r>
      <w:r w:rsidRPr="00D6662A">
        <w:rPr>
          <w:rFonts w:ascii="GHEA Mariam" w:hAnsi="GHEA Mariam"/>
          <w:b/>
          <w:bCs/>
          <w:lang w:val="hy-AM"/>
        </w:rPr>
        <w:t xml:space="preserve"> </w:t>
      </w:r>
      <w:r w:rsidRPr="00D6662A">
        <w:rPr>
          <w:rStyle w:val="a5"/>
          <w:rFonts w:ascii="GHEA Mariam" w:hAnsi="GHEA Mariam" w:cs="Sylfaen"/>
          <w:b w:val="0"/>
          <w:lang w:val="hy-AM"/>
        </w:rPr>
        <w:t>«ՀՀ Սյունիքի մարզի Կապան քաղաքի ակումբագրադարանային միավորում» ՀՈԱԿ-ի հաշվեկշռում գտնվող</w:t>
      </w:r>
      <w:r w:rsidRPr="00D6662A">
        <w:rPr>
          <w:rStyle w:val="a5"/>
          <w:rFonts w:ascii="GHEA Mariam" w:hAnsi="GHEA Mariam" w:cs="Sylfaen"/>
          <w:lang w:val="hy-AM"/>
        </w:rPr>
        <w:t xml:space="preserve"> </w:t>
      </w:r>
      <w:r w:rsidRPr="00D6662A">
        <w:rPr>
          <w:rFonts w:ascii="GHEA Mariam" w:hAnsi="GHEA Mariam"/>
          <w:bCs/>
          <w:lang w:val="hy-AM"/>
        </w:rPr>
        <w:t>գույքը «Կապանի թանգարանների միավորում» ՀՈԱԿ-ի հաշվեկշիռ փոխանցելու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D6662A">
        <w:rPr>
          <w:rFonts w:ascii="GHEA Mariam" w:hAnsi="GHEA Mariam"/>
          <w:bCs/>
          <w:lang w:val="hy-AM"/>
        </w:rPr>
        <w:t>6</w:t>
      </w:r>
      <w:r w:rsidRPr="00D6662A">
        <w:rPr>
          <w:rFonts w:ascii="Cambria Math" w:hAnsi="Cambria Math" w:cs="Cambria Math"/>
          <w:bCs/>
          <w:lang w:val="hy-AM"/>
        </w:rPr>
        <w:t>․</w:t>
      </w:r>
      <w:r w:rsidRPr="00D6662A">
        <w:rPr>
          <w:rFonts w:ascii="GHEA Mariam" w:hAnsi="GHEA Mariam"/>
          <w:bCs/>
          <w:lang w:val="hy-AM"/>
        </w:rPr>
        <w:t xml:space="preserve"> «Կապանի թանգարանների միավորում» համայնքային ոչ առևտրային կազմակերպության աշխատակիցների թվաքանակը, հաստիքացուցակը և պաշտոնային դրույքաչափերը հաստատելու և ՀՀ Սյունիքի մարզի Կապան համայնքի ավագանու 2021 թվականի դեկտեմբերի 29-ի N143-Ա որոշման N 33 հավելվածն ուժը կորցրած ճանաչելու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D6662A">
        <w:rPr>
          <w:rFonts w:ascii="GHEA Mariam" w:hAnsi="GHEA Mariam"/>
          <w:bCs/>
          <w:lang w:val="hy-AM"/>
        </w:rPr>
        <w:t>7</w:t>
      </w:r>
      <w:r w:rsidRPr="00D6662A">
        <w:rPr>
          <w:rFonts w:ascii="Cambria Math" w:hAnsi="Cambria Math" w:cs="Cambria Math"/>
          <w:bCs/>
          <w:lang w:val="hy-AM"/>
        </w:rPr>
        <w:t>․</w:t>
      </w:r>
      <w:r w:rsidRPr="00D6662A">
        <w:rPr>
          <w:rFonts w:ascii="GHEA Mariam" w:hAnsi="GHEA Mariam"/>
          <w:bCs/>
          <w:lang w:val="hy-AM"/>
        </w:rPr>
        <w:t xml:space="preserve"> </w:t>
      </w:r>
      <w:r w:rsidRPr="00D6662A">
        <w:rPr>
          <w:rFonts w:ascii="GHEA Mariam" w:hAnsi="GHEA Mariam" w:cs="Arial"/>
          <w:lang w:val="hy-AM"/>
        </w:rPr>
        <w:t>Կապան</w:t>
      </w:r>
      <w:r w:rsidRPr="00D6662A">
        <w:rPr>
          <w:rFonts w:ascii="GHEA Mariam" w:hAnsi="GHEA Mariam" w:cs="Sylfaen"/>
          <w:lang w:val="hy-AM"/>
        </w:rPr>
        <w:t xml:space="preserve"> </w:t>
      </w:r>
      <w:r w:rsidRPr="00D6662A">
        <w:rPr>
          <w:rFonts w:ascii="GHEA Mariam" w:hAnsi="GHEA Mariam" w:cs="Arial"/>
          <w:lang w:val="hy-AM"/>
        </w:rPr>
        <w:t>համայնքի</w:t>
      </w:r>
      <w:r w:rsidRPr="00D6662A">
        <w:rPr>
          <w:rFonts w:ascii="GHEA Mariam" w:hAnsi="GHEA Mariam" w:cs="Sylfaen"/>
          <w:lang w:val="hy-AM"/>
        </w:rPr>
        <w:t xml:space="preserve"> </w:t>
      </w:r>
      <w:r w:rsidRPr="00D6662A">
        <w:rPr>
          <w:rFonts w:ascii="GHEA Mariam" w:hAnsi="GHEA Mariam" w:cs="Arial"/>
          <w:lang w:val="hy-AM"/>
        </w:rPr>
        <w:t>ավագանու</w:t>
      </w:r>
      <w:r w:rsidRPr="00D6662A">
        <w:rPr>
          <w:rFonts w:ascii="GHEA Mariam" w:hAnsi="GHEA Mariam" w:cs="Sylfaen"/>
          <w:lang w:val="hy-AM"/>
        </w:rPr>
        <w:t xml:space="preserve"> 2022 </w:t>
      </w:r>
      <w:r w:rsidRPr="00D6662A">
        <w:rPr>
          <w:rFonts w:ascii="GHEA Mariam" w:hAnsi="GHEA Mariam" w:cs="Arial"/>
          <w:lang w:val="hy-AM"/>
        </w:rPr>
        <w:t>թվականի</w:t>
      </w:r>
      <w:r w:rsidRPr="00D6662A">
        <w:rPr>
          <w:rFonts w:ascii="GHEA Mariam" w:hAnsi="GHEA Mariam" w:cs="Sylfaen"/>
          <w:lang w:val="hy-AM"/>
        </w:rPr>
        <w:t xml:space="preserve"> </w:t>
      </w:r>
      <w:r w:rsidRPr="00D6662A">
        <w:rPr>
          <w:rFonts w:ascii="GHEA Mariam" w:hAnsi="GHEA Mariam" w:cs="Arial"/>
          <w:lang w:val="hy-AM"/>
        </w:rPr>
        <w:t>մարտի 24</w:t>
      </w:r>
      <w:r w:rsidRPr="00D6662A">
        <w:rPr>
          <w:rFonts w:ascii="GHEA Mariam" w:hAnsi="GHEA Mariam" w:cs="Sylfaen"/>
          <w:lang w:val="hy-AM"/>
        </w:rPr>
        <w:t>-</w:t>
      </w:r>
      <w:r w:rsidRPr="00D6662A">
        <w:rPr>
          <w:rFonts w:ascii="GHEA Mariam" w:hAnsi="GHEA Mariam" w:cs="Arial"/>
          <w:lang w:val="hy-AM"/>
        </w:rPr>
        <w:t>ի</w:t>
      </w:r>
      <w:r w:rsidRPr="00D6662A">
        <w:rPr>
          <w:rFonts w:ascii="GHEA Mariam" w:hAnsi="GHEA Mariam" w:cs="Sylfaen"/>
          <w:lang w:val="hy-AM"/>
        </w:rPr>
        <w:t xml:space="preserve"> </w:t>
      </w:r>
      <w:r w:rsidRPr="00D6662A">
        <w:rPr>
          <w:rFonts w:ascii="GHEA Mariam" w:hAnsi="GHEA Mariam" w:cs="Arial"/>
          <w:lang w:val="hy-AM"/>
        </w:rPr>
        <w:t>թիվ</w:t>
      </w:r>
      <w:r w:rsidRPr="00D6662A">
        <w:rPr>
          <w:rFonts w:ascii="GHEA Mariam" w:hAnsi="GHEA Mariam" w:cs="Sylfaen"/>
          <w:lang w:val="hy-AM"/>
        </w:rPr>
        <w:t xml:space="preserve">  30-Ա </w:t>
      </w:r>
      <w:r w:rsidRPr="00D6662A">
        <w:rPr>
          <w:rFonts w:ascii="GHEA Mariam" w:hAnsi="GHEA Mariam" w:cs="Arial"/>
          <w:lang w:val="hy-AM"/>
        </w:rPr>
        <w:t>որոշման</w:t>
      </w:r>
      <w:r w:rsidRPr="00D6662A">
        <w:rPr>
          <w:rFonts w:ascii="GHEA Mariam" w:hAnsi="GHEA Mariam" w:cs="Sylfaen"/>
          <w:lang w:val="hy-AM"/>
        </w:rPr>
        <w:t xml:space="preserve"> </w:t>
      </w:r>
      <w:r w:rsidRPr="00D6662A">
        <w:rPr>
          <w:rFonts w:ascii="GHEA Mariam" w:hAnsi="GHEA Mariam" w:cs="Arial"/>
          <w:lang w:val="hy-AM"/>
        </w:rPr>
        <w:t>մեջ</w:t>
      </w:r>
      <w:r w:rsidRPr="00D6662A">
        <w:rPr>
          <w:rFonts w:ascii="GHEA Mariam" w:hAnsi="GHEA Mariam" w:cs="Sylfaen"/>
          <w:lang w:val="hy-AM"/>
        </w:rPr>
        <w:t xml:space="preserve"> </w:t>
      </w:r>
      <w:r w:rsidRPr="00D6662A">
        <w:rPr>
          <w:rFonts w:ascii="GHEA Mariam" w:hAnsi="GHEA Mariam" w:cs="Arial"/>
          <w:lang w:val="hy-AM"/>
        </w:rPr>
        <w:t>փոփոխություններ</w:t>
      </w:r>
      <w:r w:rsidRPr="00D6662A">
        <w:rPr>
          <w:rFonts w:ascii="GHEA Mariam" w:hAnsi="GHEA Mariam" w:cs="Sylfaen"/>
          <w:lang w:val="hy-AM"/>
        </w:rPr>
        <w:t xml:space="preserve"> </w:t>
      </w:r>
      <w:r w:rsidRPr="00D6662A">
        <w:rPr>
          <w:rFonts w:ascii="GHEA Mariam" w:hAnsi="GHEA Mariam" w:cs="Arial"/>
          <w:lang w:val="hy-AM"/>
        </w:rPr>
        <w:t>կատարելու</w:t>
      </w:r>
      <w:r w:rsidRPr="00D6662A">
        <w:rPr>
          <w:rFonts w:ascii="GHEA Mariam" w:hAnsi="GHEA Mariam" w:cs="Sylfaen"/>
          <w:lang w:val="hy-AM"/>
        </w:rPr>
        <w:t xml:space="preserve"> մ</w:t>
      </w:r>
      <w:r w:rsidRPr="00D6662A">
        <w:rPr>
          <w:rFonts w:ascii="GHEA Mariam" w:hAnsi="GHEA Mariam" w:cs="Arial"/>
          <w:lang w:val="hy-AM"/>
        </w:rPr>
        <w:t>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6662A">
        <w:rPr>
          <w:rFonts w:ascii="GHEA Mariam" w:hAnsi="GHEA Mariam" w:cs="Arial"/>
          <w:lang w:val="hy-AM"/>
        </w:rPr>
        <w:t>8</w:t>
      </w:r>
      <w:r w:rsidRPr="00D6662A">
        <w:rPr>
          <w:rFonts w:ascii="Cambria Math" w:hAnsi="Cambria Math" w:cs="Cambria Math"/>
          <w:lang w:val="hy-AM"/>
        </w:rPr>
        <w:t>․</w:t>
      </w:r>
      <w:r w:rsidRPr="00D6662A">
        <w:rPr>
          <w:rFonts w:ascii="GHEA Mariam" w:hAnsi="GHEA Mariam" w:cs="Arial"/>
          <w:lang w:val="hy-AM"/>
        </w:rPr>
        <w:t xml:space="preserve"> </w:t>
      </w:r>
      <w:r w:rsidRPr="00D6662A">
        <w:rPr>
          <w:rFonts w:ascii="GHEA Mariam" w:hAnsi="GHEA Mariam" w:cs="Sylfaen"/>
          <w:lang w:val="hy-AM"/>
        </w:rPr>
        <w:t>Հայաստանի Հանրապետության Սյունիքի մարզի Կապան համայնքի</w:t>
      </w:r>
      <w:r w:rsidRPr="00D6662A">
        <w:rPr>
          <w:rFonts w:ascii="GHEA Mariam" w:hAnsi="GHEA Mariam"/>
          <w:lang w:val="pt-BR"/>
        </w:rPr>
        <w:t xml:space="preserve"> </w:t>
      </w:r>
      <w:r w:rsidRPr="00D6662A">
        <w:rPr>
          <w:rFonts w:ascii="GHEA Mariam" w:hAnsi="GHEA Mariam" w:cs="Sylfaen"/>
          <w:lang w:val="hy-AM"/>
        </w:rPr>
        <w:t>սեփականություն</w:t>
      </w:r>
      <w:r w:rsidRPr="00D6662A">
        <w:rPr>
          <w:rFonts w:ascii="GHEA Mariam" w:hAnsi="GHEA Mariam"/>
          <w:lang w:val="pt-BR"/>
        </w:rPr>
        <w:t xml:space="preserve"> </w:t>
      </w:r>
      <w:r w:rsidRPr="00D6662A">
        <w:rPr>
          <w:rFonts w:ascii="GHEA Mariam" w:hAnsi="GHEA Mariam" w:cs="Sylfaen"/>
          <w:lang w:val="hy-AM"/>
        </w:rPr>
        <w:t>հանդիսացող</w:t>
      </w:r>
      <w:r w:rsidRPr="00D6662A">
        <w:rPr>
          <w:rFonts w:ascii="GHEA Mariam" w:hAnsi="GHEA Mariam"/>
          <w:lang w:val="pt-BR"/>
        </w:rPr>
        <w:t xml:space="preserve"> </w:t>
      </w:r>
      <w:r w:rsidRPr="00D6662A">
        <w:rPr>
          <w:rFonts w:ascii="GHEA Mariam" w:hAnsi="GHEA Mariam" w:cs="Sylfaen"/>
          <w:lang w:val="hy-AM"/>
        </w:rPr>
        <w:t>գույքը</w:t>
      </w:r>
      <w:r w:rsidRPr="00D6662A">
        <w:rPr>
          <w:rFonts w:ascii="GHEA Mariam" w:hAnsi="GHEA Mariam"/>
          <w:lang w:val="pt-BR"/>
        </w:rPr>
        <w:t xml:space="preserve">`  </w:t>
      </w:r>
      <w:r w:rsidRPr="00D6662A">
        <w:rPr>
          <w:rFonts w:ascii="GHEA Mariam" w:hAnsi="GHEA Mariam"/>
          <w:lang w:val="hy-AM"/>
        </w:rPr>
        <w:t>Տ</w:t>
      </w:r>
      <w:r w:rsidRPr="00D6662A">
        <w:rPr>
          <w:rFonts w:ascii="GHEA Mariam" w:hAnsi="GHEA Mariam" w:cs="Sylfaen"/>
          <w:lang w:val="hy-AM"/>
        </w:rPr>
        <w:t>ավրուս գյուղի 2-րդ</w:t>
      </w:r>
      <w:r w:rsidRPr="00D6662A">
        <w:rPr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 w:cs="Sylfaen"/>
          <w:lang w:val="hy-AM"/>
        </w:rPr>
        <w:t xml:space="preserve">փողոց, թիվ 17 հասցեում գտնվող բնակելի տունը </w:t>
      </w:r>
      <w:r w:rsidRPr="00D6662A">
        <w:rPr>
          <w:rFonts w:ascii="GHEA Mariam" w:hAnsi="GHEA Mariam"/>
          <w:lang w:val="hy-AM"/>
        </w:rPr>
        <w:t xml:space="preserve">0.20675 </w:t>
      </w:r>
      <w:r w:rsidRPr="00D6662A">
        <w:rPr>
          <w:rFonts w:ascii="GHEA Mariam" w:hAnsi="GHEA Mariam" w:cs="Sylfaen"/>
          <w:lang w:val="hy-AM"/>
        </w:rPr>
        <w:t>հա</w:t>
      </w:r>
      <w:r w:rsidRPr="00D6662A">
        <w:rPr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 w:cs="Sylfaen"/>
          <w:lang w:val="hy-AM"/>
        </w:rPr>
        <w:t>մակերեսով</w:t>
      </w:r>
      <w:r w:rsidRPr="00D6662A">
        <w:rPr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 w:cs="Sylfaen"/>
          <w:lang w:val="hy-AM"/>
        </w:rPr>
        <w:t>հողամասով</w:t>
      </w:r>
      <w:r w:rsidRPr="00D6662A">
        <w:rPr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 w:cs="Sylfaen"/>
          <w:lang w:val="hy-AM"/>
        </w:rPr>
        <w:t xml:space="preserve">անհատույց </w:t>
      </w:r>
      <w:r w:rsidRPr="00D6662A">
        <w:rPr>
          <w:rFonts w:ascii="GHEA Mariam" w:hAnsi="GHEA Mariam"/>
          <w:lang w:val="hy-AM"/>
        </w:rPr>
        <w:t xml:space="preserve"> (</w:t>
      </w:r>
      <w:r w:rsidRPr="00D6662A">
        <w:rPr>
          <w:rFonts w:ascii="GHEA Mariam" w:hAnsi="GHEA Mariam" w:cs="Sylfaen"/>
          <w:lang w:val="hy-AM"/>
        </w:rPr>
        <w:t>նվիրատվության</w:t>
      </w:r>
      <w:r w:rsidRPr="00D6662A">
        <w:rPr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 w:cs="Sylfaen"/>
          <w:lang w:val="hy-AM"/>
        </w:rPr>
        <w:t>կարգով)</w:t>
      </w:r>
      <w:r w:rsidRPr="00D6662A">
        <w:rPr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 w:cs="Sylfaen"/>
          <w:lang w:val="hy-AM"/>
        </w:rPr>
        <w:t>օտարելու</w:t>
      </w:r>
      <w:r w:rsidRPr="00D6662A">
        <w:rPr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 w:cs="Sylfaen"/>
          <w:lang w:val="hy-AM"/>
        </w:rPr>
        <w:t>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6662A">
        <w:rPr>
          <w:rFonts w:ascii="GHEA Mariam" w:hAnsi="GHEA Mariam" w:cs="Sylfaen"/>
          <w:lang w:val="hy-AM"/>
        </w:rPr>
        <w:t>9</w:t>
      </w:r>
      <w:r w:rsidRPr="00D6662A">
        <w:rPr>
          <w:rFonts w:ascii="Cambria Math" w:hAnsi="Cambria Math" w:cs="Cambria Math"/>
          <w:lang w:val="hy-AM"/>
        </w:rPr>
        <w:t>․</w:t>
      </w:r>
      <w:r w:rsidRPr="00D6662A">
        <w:rPr>
          <w:rFonts w:ascii="GHEA Mariam" w:hAnsi="GHEA Mariam" w:cs="Sylfaen"/>
          <w:lang w:val="hy-AM"/>
        </w:rPr>
        <w:t xml:space="preserve"> Գ</w:t>
      </w:r>
      <w:r w:rsidRPr="00D6662A">
        <w:rPr>
          <w:rFonts w:ascii="GHEA Mariam" w:hAnsi="GHEA Mariam"/>
          <w:bCs/>
          <w:lang w:val="hy-AM"/>
        </w:rPr>
        <w:t>ույք նվիրաբերելու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D6662A">
        <w:rPr>
          <w:rFonts w:ascii="GHEA Mariam" w:hAnsi="GHEA Mariam" w:cs="Sylfaen"/>
          <w:lang w:val="hy-AM"/>
        </w:rPr>
        <w:t>10</w:t>
      </w:r>
      <w:r w:rsidRPr="00D6662A">
        <w:rPr>
          <w:rFonts w:ascii="Cambria Math" w:hAnsi="Cambria Math" w:cs="Cambria Math"/>
          <w:lang w:val="hy-AM"/>
        </w:rPr>
        <w:t>․</w:t>
      </w:r>
      <w:r w:rsidRPr="00D6662A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6662A">
        <w:rPr>
          <w:rFonts w:ascii="GHEA Mariam" w:hAnsi="GHEA Mariam" w:cs="Sylfaen"/>
          <w:lang w:val="hy-AM"/>
        </w:rPr>
        <w:t>11</w:t>
      </w:r>
      <w:r w:rsidRPr="00D6662A">
        <w:rPr>
          <w:rFonts w:ascii="Cambria Math" w:hAnsi="Cambria Math" w:cs="Cambria Math"/>
          <w:lang w:val="hy-AM"/>
        </w:rPr>
        <w:t>․</w:t>
      </w:r>
      <w:r w:rsidRPr="00D6662A">
        <w:rPr>
          <w:rFonts w:ascii="GHEA Mariam" w:hAnsi="GHEA Mariam" w:cs="Sylfaen"/>
          <w:lang w:val="hy-AM"/>
        </w:rPr>
        <w:t xml:space="preserve"> </w:t>
      </w:r>
      <w:r w:rsidRPr="00D6662A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 w:rsidRPr="00D6662A">
        <w:rPr>
          <w:rFonts w:ascii="GHEA Mariam" w:hAnsi="GHEA Mariam" w:cs="GHEA Grapalat"/>
          <w:bCs/>
          <w:iCs/>
          <w:lang w:val="pt-BR"/>
        </w:rPr>
        <w:t xml:space="preserve">Կապան </w:t>
      </w:r>
      <w:r w:rsidRPr="00D6662A">
        <w:rPr>
          <w:rFonts w:ascii="GHEA Mariam" w:hAnsi="GHEA Mariam" w:cs="GHEA Grapalat"/>
          <w:bCs/>
          <w:iCs/>
          <w:lang w:val="hy-AM"/>
        </w:rPr>
        <w:t xml:space="preserve"> համայնքի Կապան քաղաքի Ռ. Մինասյան փողոցի թիվ 20/29  հասցեում  գտնվող, համայնքային</w:t>
      </w:r>
      <w:r w:rsidRPr="00D6662A">
        <w:rPr>
          <w:rFonts w:ascii="GHEA Mariam" w:hAnsi="GHEA Mariam" w:cs="GHEA Grapalat"/>
          <w:bCs/>
          <w:iCs/>
          <w:lang w:val="pt-BR"/>
        </w:rPr>
        <w:t xml:space="preserve">  </w:t>
      </w:r>
      <w:r w:rsidRPr="00D6662A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D6662A">
        <w:rPr>
          <w:rFonts w:ascii="GHEA Mariam" w:hAnsi="GHEA Mariam" w:cs="GHEA Grapalat"/>
          <w:bCs/>
          <w:iCs/>
          <w:lang w:val="pt-BR"/>
        </w:rPr>
        <w:t xml:space="preserve">  </w:t>
      </w:r>
      <w:r w:rsidRPr="00D6662A">
        <w:rPr>
          <w:rFonts w:ascii="GHEA Mariam" w:hAnsi="GHEA Mariam" w:cs="GHEA Grapalat"/>
          <w:bCs/>
          <w:iCs/>
          <w:lang w:val="hy-AM"/>
        </w:rPr>
        <w:t>հանդիսացող</w:t>
      </w:r>
      <w:r w:rsidRPr="00D6662A">
        <w:rPr>
          <w:rFonts w:ascii="GHEA Mariam" w:hAnsi="GHEA Mariam" w:cs="GHEA Grapalat"/>
          <w:bCs/>
          <w:iCs/>
          <w:lang w:val="pt-BR"/>
        </w:rPr>
        <w:t xml:space="preserve"> </w:t>
      </w:r>
      <w:r w:rsidRPr="00D6662A"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D6662A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D6662A">
        <w:rPr>
          <w:rStyle w:val="a5"/>
          <w:rFonts w:ascii="GHEA Mariam" w:hAnsi="GHEA Mariam"/>
          <w:b w:val="0"/>
          <w:lang w:val="pt-BR"/>
        </w:rPr>
        <w:t xml:space="preserve"> </w:t>
      </w:r>
      <w:r w:rsidRPr="00D6662A">
        <w:rPr>
          <w:rStyle w:val="a5"/>
          <w:rFonts w:ascii="GHEA Mariam" w:hAnsi="GHEA Mariam"/>
          <w:b w:val="0"/>
          <w:lang w:val="hy-AM"/>
        </w:rPr>
        <w:t>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6662A">
        <w:rPr>
          <w:rStyle w:val="a5"/>
          <w:rFonts w:ascii="GHEA Mariam" w:hAnsi="GHEA Mariam"/>
          <w:lang w:val="hy-AM"/>
        </w:rPr>
        <w:lastRenderedPageBreak/>
        <w:t>12</w:t>
      </w:r>
      <w:r w:rsidRPr="00D6662A">
        <w:rPr>
          <w:rStyle w:val="a5"/>
          <w:rFonts w:ascii="Cambria Math" w:hAnsi="Cambria Math" w:cs="Cambria Math"/>
          <w:lang w:val="hy-AM"/>
        </w:rPr>
        <w:t>․</w:t>
      </w:r>
      <w:r w:rsidRPr="00D6662A">
        <w:rPr>
          <w:rStyle w:val="a5"/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 w:rsidRPr="00D6662A">
        <w:rPr>
          <w:rFonts w:ascii="GHEA Mariam" w:hAnsi="GHEA Mariam" w:cs="GHEA Grapalat"/>
          <w:bCs/>
          <w:iCs/>
          <w:lang w:val="pt-BR"/>
        </w:rPr>
        <w:t xml:space="preserve">Կապան </w:t>
      </w:r>
      <w:r w:rsidRPr="00D6662A">
        <w:rPr>
          <w:rFonts w:ascii="GHEA Mariam" w:hAnsi="GHEA Mariam" w:cs="GHEA Grapalat"/>
          <w:bCs/>
          <w:iCs/>
          <w:lang w:val="hy-AM"/>
        </w:rPr>
        <w:t xml:space="preserve"> համայնքի Կապան քաղաքի Շինարարների փողոցի թիվ 12/41 հասցեում  գտնվող, համայնքային</w:t>
      </w:r>
      <w:r w:rsidRPr="00D6662A">
        <w:rPr>
          <w:rFonts w:ascii="GHEA Mariam" w:hAnsi="GHEA Mariam" w:cs="GHEA Grapalat"/>
          <w:bCs/>
          <w:iCs/>
          <w:lang w:val="pt-BR"/>
        </w:rPr>
        <w:t xml:space="preserve">  </w:t>
      </w:r>
      <w:r w:rsidRPr="00D6662A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D6662A">
        <w:rPr>
          <w:rFonts w:ascii="GHEA Mariam" w:hAnsi="GHEA Mariam" w:cs="GHEA Grapalat"/>
          <w:bCs/>
          <w:iCs/>
          <w:lang w:val="pt-BR"/>
        </w:rPr>
        <w:t xml:space="preserve">  </w:t>
      </w:r>
      <w:r w:rsidRPr="00D6662A">
        <w:rPr>
          <w:rFonts w:ascii="GHEA Mariam" w:hAnsi="GHEA Mariam" w:cs="GHEA Grapalat"/>
          <w:bCs/>
          <w:iCs/>
          <w:lang w:val="hy-AM"/>
        </w:rPr>
        <w:t>հանդիսացող</w:t>
      </w:r>
      <w:r w:rsidRPr="00D6662A">
        <w:rPr>
          <w:rFonts w:ascii="GHEA Mariam" w:hAnsi="GHEA Mariam" w:cs="GHEA Grapalat"/>
          <w:bCs/>
          <w:iCs/>
          <w:lang w:val="pt-BR"/>
        </w:rPr>
        <w:t xml:space="preserve"> </w:t>
      </w:r>
      <w:r w:rsidRPr="00D6662A"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D6662A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D6662A">
        <w:rPr>
          <w:rStyle w:val="a5"/>
          <w:rFonts w:ascii="GHEA Mariam" w:hAnsi="GHEA Mariam"/>
          <w:b w:val="0"/>
          <w:lang w:val="pt-BR"/>
        </w:rPr>
        <w:t xml:space="preserve"> </w:t>
      </w:r>
      <w:r w:rsidRPr="00D6662A">
        <w:rPr>
          <w:rStyle w:val="a5"/>
          <w:rFonts w:ascii="GHEA Mariam" w:hAnsi="GHEA Mariam"/>
          <w:b w:val="0"/>
          <w:lang w:val="hy-AM"/>
        </w:rPr>
        <w:t>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 w:rsidRPr="00D6662A">
        <w:rPr>
          <w:rStyle w:val="a5"/>
          <w:rFonts w:ascii="GHEA Mariam" w:hAnsi="GHEA Mariam"/>
          <w:b w:val="0"/>
          <w:lang w:val="hy-AM"/>
        </w:rPr>
        <w:t>13</w:t>
      </w:r>
      <w:r w:rsidRPr="00D6662A">
        <w:rPr>
          <w:rStyle w:val="a5"/>
          <w:rFonts w:ascii="Cambria Math" w:hAnsi="Cambria Math" w:cs="Cambria Math"/>
          <w:b w:val="0"/>
          <w:lang w:val="hy-AM"/>
        </w:rPr>
        <w:t>․</w:t>
      </w:r>
      <w:r w:rsidRPr="00D6662A">
        <w:rPr>
          <w:rStyle w:val="a5"/>
          <w:rFonts w:ascii="GHEA Mariam" w:hAnsi="GHEA Mariam"/>
          <w:b w:val="0"/>
          <w:lang w:val="hy-AM"/>
        </w:rPr>
        <w:t xml:space="preserve"> </w:t>
      </w:r>
      <w:r w:rsidRPr="00D6662A">
        <w:rPr>
          <w:rStyle w:val="a5"/>
          <w:rFonts w:ascii="GHEA Mariam" w:hAnsi="GHEA Mariam" w:cstheme="minorBidi"/>
          <w:b w:val="0"/>
          <w:lang w:val="hy-AM"/>
        </w:rPr>
        <w:t>Հայաստանի Հանրապետության Սյունիքի մարզի Կապան համայնքի Օխտար գյուղի Հռոմանց թաղամաս  թիվ 8/43  հասցեում գտնվող, համայնքային սեփականություն հանդիսացող հողամասն   աճուրդային կարգով  օտարելու 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6662A">
        <w:rPr>
          <w:rStyle w:val="a5"/>
          <w:rFonts w:ascii="GHEA Mariam" w:hAnsi="GHEA Mariam" w:cstheme="minorBidi"/>
          <w:b w:val="0"/>
          <w:lang w:val="hy-AM"/>
        </w:rPr>
        <w:t>14</w:t>
      </w:r>
      <w:r w:rsidRPr="00D6662A">
        <w:rPr>
          <w:rStyle w:val="a5"/>
          <w:rFonts w:ascii="Cambria Math" w:hAnsi="Cambria Math" w:cs="Cambria Math"/>
          <w:b w:val="0"/>
          <w:lang w:val="hy-AM"/>
        </w:rPr>
        <w:t>․</w:t>
      </w:r>
      <w:r w:rsidRPr="00D6662A">
        <w:rPr>
          <w:rStyle w:val="a5"/>
          <w:rFonts w:ascii="GHEA Mariam" w:hAnsi="GHEA Mariam" w:cstheme="minorBidi"/>
          <w:lang w:val="hy-AM"/>
        </w:rPr>
        <w:t xml:space="preserve"> </w:t>
      </w:r>
      <w:r w:rsidRPr="00D6662A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Աղվանի գյուղում գտնվող, համայնքային սեփականություն հանդիսացող հողամասն   </w:t>
      </w:r>
      <w:r w:rsidRPr="00D6662A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D6662A">
        <w:rPr>
          <w:rStyle w:val="a5"/>
          <w:rFonts w:ascii="GHEA Mariam" w:hAnsi="GHEA Mariam"/>
          <w:b w:val="0"/>
          <w:lang w:val="pt-BR"/>
        </w:rPr>
        <w:t xml:space="preserve"> </w:t>
      </w:r>
      <w:r w:rsidRPr="00D6662A">
        <w:rPr>
          <w:rStyle w:val="a5"/>
          <w:rFonts w:ascii="GHEA Mariam" w:hAnsi="GHEA Mariam"/>
          <w:b w:val="0"/>
          <w:lang w:val="hy-AM"/>
        </w:rPr>
        <w:t>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 w:rsidRPr="00D6662A">
        <w:rPr>
          <w:rStyle w:val="a5"/>
          <w:rFonts w:ascii="GHEA Mariam" w:hAnsi="GHEA Mariam"/>
          <w:b w:val="0"/>
          <w:lang w:val="hy-AM"/>
        </w:rPr>
        <w:t>15</w:t>
      </w:r>
      <w:r w:rsidRPr="00D6662A">
        <w:rPr>
          <w:rStyle w:val="a5"/>
          <w:rFonts w:ascii="Cambria Math" w:hAnsi="Cambria Math" w:cs="Cambria Math"/>
          <w:b w:val="0"/>
          <w:lang w:val="hy-AM"/>
        </w:rPr>
        <w:t>․</w:t>
      </w:r>
      <w:r w:rsidRPr="00D6662A">
        <w:rPr>
          <w:rStyle w:val="a5"/>
          <w:rFonts w:ascii="GHEA Mariam" w:hAnsi="GHEA Mariam"/>
          <w:b w:val="0"/>
          <w:lang w:val="hy-AM"/>
        </w:rPr>
        <w:t xml:space="preserve"> </w:t>
      </w:r>
      <w:r w:rsidRPr="00D6662A">
        <w:rPr>
          <w:rStyle w:val="a5"/>
          <w:rFonts w:ascii="GHEA Mariam" w:hAnsi="GHEA Mariam" w:cstheme="minorBidi"/>
          <w:b w:val="0"/>
          <w:lang w:val="hy-AM"/>
        </w:rPr>
        <w:t>Հայաստանի Հանրապետության Սյունիքի մարզի Կապան համայնքի Աճանան գյուղի 1-ին փողոցի  թիվ 74  հասցեում գտնվող, համայնքային սեփականություն հանդիսացող հողամասն   աճուրդային կարգով  օտարելու 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6662A">
        <w:rPr>
          <w:rStyle w:val="a5"/>
          <w:rFonts w:ascii="GHEA Mariam" w:hAnsi="GHEA Mariam" w:cstheme="minorBidi"/>
          <w:lang w:val="hy-AM"/>
        </w:rPr>
        <w:t>16</w:t>
      </w:r>
      <w:r w:rsidRPr="00D6662A">
        <w:rPr>
          <w:rStyle w:val="a5"/>
          <w:rFonts w:ascii="Cambria Math" w:hAnsi="Cambria Math" w:cs="Cambria Math"/>
          <w:lang w:val="hy-AM"/>
        </w:rPr>
        <w:t>․</w:t>
      </w:r>
      <w:r w:rsidRPr="00D6662A">
        <w:rPr>
          <w:rStyle w:val="a5"/>
          <w:rFonts w:ascii="GHEA Mariam" w:hAnsi="GHEA Mariam" w:cstheme="minorBidi"/>
          <w:lang w:val="hy-AM"/>
        </w:rPr>
        <w:t xml:space="preserve"> </w:t>
      </w:r>
      <w:r w:rsidRPr="00D6662A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 w:rsidRPr="00D6662A">
        <w:rPr>
          <w:rFonts w:ascii="GHEA Mariam" w:hAnsi="GHEA Mariam" w:cs="GHEA Grapalat"/>
          <w:bCs/>
          <w:iCs/>
          <w:lang w:val="pt-BR"/>
        </w:rPr>
        <w:t xml:space="preserve">Կապան </w:t>
      </w:r>
      <w:r w:rsidRPr="00D6662A">
        <w:rPr>
          <w:rFonts w:ascii="GHEA Mariam" w:hAnsi="GHEA Mariam" w:cs="GHEA Grapalat"/>
          <w:bCs/>
          <w:iCs/>
          <w:lang w:val="hy-AM"/>
        </w:rPr>
        <w:t xml:space="preserve"> համայնքի Կապան քաղաքի Բաղաբուրջ թաղամասի թիվ 173 հասցեում  գտնվող, համայնքային</w:t>
      </w:r>
      <w:r w:rsidRPr="00D6662A">
        <w:rPr>
          <w:rFonts w:ascii="GHEA Mariam" w:hAnsi="GHEA Mariam" w:cs="GHEA Grapalat"/>
          <w:bCs/>
          <w:iCs/>
          <w:lang w:val="pt-BR"/>
        </w:rPr>
        <w:t xml:space="preserve">  </w:t>
      </w:r>
      <w:r w:rsidRPr="00D6662A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D6662A">
        <w:rPr>
          <w:rFonts w:ascii="GHEA Mariam" w:hAnsi="GHEA Mariam" w:cs="GHEA Grapalat"/>
          <w:bCs/>
          <w:iCs/>
          <w:lang w:val="pt-BR"/>
        </w:rPr>
        <w:t xml:space="preserve">  </w:t>
      </w:r>
      <w:r w:rsidRPr="00D6662A">
        <w:rPr>
          <w:rFonts w:ascii="GHEA Mariam" w:hAnsi="GHEA Mariam" w:cs="GHEA Grapalat"/>
          <w:bCs/>
          <w:iCs/>
          <w:lang w:val="hy-AM"/>
        </w:rPr>
        <w:t>հանդիսացող</w:t>
      </w:r>
      <w:r w:rsidRPr="00D6662A">
        <w:rPr>
          <w:rFonts w:ascii="GHEA Mariam" w:hAnsi="GHEA Mariam" w:cs="GHEA Grapalat"/>
          <w:bCs/>
          <w:iCs/>
          <w:lang w:val="pt-BR"/>
        </w:rPr>
        <w:t xml:space="preserve"> </w:t>
      </w:r>
      <w:r w:rsidRPr="00D6662A"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D6662A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D6662A">
        <w:rPr>
          <w:rStyle w:val="a5"/>
          <w:rFonts w:ascii="GHEA Mariam" w:hAnsi="GHEA Mariam"/>
          <w:b w:val="0"/>
          <w:lang w:val="pt-BR"/>
        </w:rPr>
        <w:t xml:space="preserve"> </w:t>
      </w:r>
      <w:r w:rsidRPr="00D6662A">
        <w:rPr>
          <w:rStyle w:val="a5"/>
          <w:rFonts w:ascii="GHEA Mariam" w:hAnsi="GHEA Mariam"/>
          <w:b w:val="0"/>
          <w:lang w:val="hy-AM"/>
        </w:rPr>
        <w:t>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6662A">
        <w:rPr>
          <w:rStyle w:val="a5"/>
          <w:rFonts w:ascii="GHEA Mariam" w:hAnsi="GHEA Mariam"/>
          <w:b w:val="0"/>
          <w:lang w:val="hy-AM"/>
        </w:rPr>
        <w:t>17</w:t>
      </w:r>
      <w:r w:rsidRPr="00D6662A">
        <w:rPr>
          <w:rStyle w:val="a5"/>
          <w:rFonts w:ascii="Cambria Math" w:hAnsi="Cambria Math" w:cs="Cambria Math"/>
          <w:b w:val="0"/>
          <w:lang w:val="hy-AM"/>
        </w:rPr>
        <w:t>․</w:t>
      </w:r>
      <w:r w:rsidRPr="00D6662A"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 w:rsidRPr="00D6662A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 Կապան համայնքի Կապան քաղաքի Բաղաբուրջ թաղամասում  գտնվող, համայնքային սեփականություն հանդիսացող գյուղատնտեսական նշանակության հողամասը մրցութային կարգով վարձակալության իրավունքով օգտագործման տրամադրելու 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6662A">
        <w:rPr>
          <w:rStyle w:val="a5"/>
          <w:rFonts w:ascii="GHEA Mariam" w:hAnsi="GHEA Mariam"/>
          <w:b w:val="0"/>
          <w:lang w:val="hy-AM"/>
        </w:rPr>
        <w:t>18</w:t>
      </w:r>
      <w:r w:rsidRPr="00D6662A">
        <w:rPr>
          <w:rStyle w:val="a5"/>
          <w:rFonts w:ascii="Cambria Math" w:hAnsi="Cambria Math" w:cs="Cambria Math"/>
          <w:b w:val="0"/>
          <w:lang w:val="hy-AM"/>
        </w:rPr>
        <w:t>․</w:t>
      </w:r>
      <w:r w:rsidRPr="00D6662A"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 Կապան համայնքի Կապան քաղաքի Բեխ թաղամասում  գտնվող, համայնքային սեփականություն հանդիսացող գյուղատնտեսական նշանակության հողամասը մրցութային կարգով վարձակալության իրավունքով օգտագործման տրամադրելու 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 w:eastAsia="en-US"/>
        </w:rPr>
      </w:pPr>
      <w:r w:rsidRPr="00D6662A">
        <w:rPr>
          <w:rStyle w:val="a5"/>
          <w:rFonts w:ascii="GHEA Mariam" w:hAnsi="GHEA Mariam"/>
          <w:lang w:val="hy-AM"/>
        </w:rPr>
        <w:t>19</w:t>
      </w:r>
      <w:r w:rsidRPr="00D6662A">
        <w:rPr>
          <w:rStyle w:val="a5"/>
          <w:rFonts w:ascii="Cambria Math" w:hAnsi="Cambria Math" w:cs="Cambria Math"/>
          <w:lang w:val="hy-AM"/>
        </w:rPr>
        <w:t>․</w:t>
      </w:r>
      <w:r w:rsidRPr="00D6662A">
        <w:rPr>
          <w:rStyle w:val="a5"/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/>
          <w:lang w:val="hy-AM"/>
        </w:rPr>
        <w:t>Սյունիքի մարզի Կապան համայնքի Կապան քաղաքի  գլխավոր հատակագծում փոփոխություններ կատարելու և 12</w:t>
      </w:r>
      <w:r w:rsidRPr="00D6662A">
        <w:rPr>
          <w:rFonts w:ascii="Cambria Math" w:hAnsi="Cambria Math" w:cs="Cambria Math"/>
          <w:lang w:val="hy-AM"/>
        </w:rPr>
        <w:t>․</w:t>
      </w:r>
      <w:r w:rsidRPr="00D6662A">
        <w:rPr>
          <w:rFonts w:ascii="GHEA Mariam" w:hAnsi="GHEA Mariam"/>
          <w:lang w:val="hy-AM"/>
        </w:rPr>
        <w:t>2418 հա հողամասի նպատակային նշանակությունը փոխելու 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D6662A">
        <w:rPr>
          <w:rFonts w:ascii="GHEA Mariam" w:hAnsi="GHEA Mariam"/>
          <w:lang w:val="hy-AM"/>
        </w:rPr>
        <w:t>20</w:t>
      </w:r>
      <w:r w:rsidRPr="00D6662A">
        <w:rPr>
          <w:rFonts w:ascii="Cambria Math" w:hAnsi="Cambria Math" w:cs="Cambria Math"/>
          <w:lang w:val="hy-AM"/>
        </w:rPr>
        <w:t>․</w:t>
      </w:r>
      <w:r w:rsidRPr="00D6662A">
        <w:rPr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 w:cs="GHEA Mariam"/>
          <w:lang w:val="hy-AM"/>
        </w:rPr>
        <w:t>Հ</w:t>
      </w:r>
      <w:r w:rsidRPr="00D6662A">
        <w:rPr>
          <w:rFonts w:ascii="GHEA Mariam" w:hAnsi="GHEA Mariam"/>
          <w:color w:val="000000"/>
          <w:lang w:val="hy-AM"/>
        </w:rPr>
        <w:t>ողամասի նպատակային նշանակության փոփոխության նպատակով Հայաստանի Հանրապետության Սյունիքի մարզի</w:t>
      </w:r>
      <w:r w:rsidRPr="00D6662A">
        <w:rPr>
          <w:rStyle w:val="a5"/>
          <w:rFonts w:ascii="GHEA Mariam" w:hAnsi="GHEA Mariam"/>
          <w:lang w:val="hy-AM"/>
        </w:rPr>
        <w:t xml:space="preserve"> </w:t>
      </w:r>
      <w:r w:rsidRPr="00D6662A">
        <w:rPr>
          <w:rStyle w:val="a5"/>
          <w:rFonts w:ascii="GHEA Mariam" w:hAnsi="GHEA Mariam"/>
          <w:b w:val="0"/>
          <w:lang w:val="hy-AM"/>
        </w:rPr>
        <w:t>Կապան համայնքի Կապան քաղաքի գլխավոր հատակագծում փոփոխություն կատարելու և 0,41 հա հողամասի նպատակային նշանակությունը փոխելու</w:t>
      </w:r>
      <w:r w:rsidRPr="00D6662A">
        <w:rPr>
          <w:rStyle w:val="a5"/>
          <w:rFonts w:ascii="GHEA Mariam" w:hAnsi="GHEA Mariam"/>
          <w:lang w:val="hy-AM"/>
        </w:rPr>
        <w:t xml:space="preserve"> </w:t>
      </w:r>
      <w:r w:rsidRPr="00D6662A">
        <w:rPr>
          <w:rFonts w:ascii="GHEA Mariam" w:hAnsi="GHEA Mariam" w:cs="Sylfaen"/>
          <w:lang w:val="hy-AM"/>
        </w:rPr>
        <w:t>մասին</w:t>
      </w: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D6662A">
        <w:rPr>
          <w:rFonts w:ascii="GHEA Mariam" w:hAnsi="GHEA Mariam"/>
          <w:bCs/>
          <w:lang w:val="hy-AM"/>
        </w:rPr>
        <w:t>21</w:t>
      </w:r>
      <w:r w:rsidRPr="00D6662A">
        <w:rPr>
          <w:rFonts w:ascii="Cambria Math" w:hAnsi="Cambria Math" w:cs="Cambria Math"/>
          <w:bCs/>
          <w:lang w:val="hy-AM"/>
        </w:rPr>
        <w:t>․</w:t>
      </w:r>
      <w:r w:rsidRPr="00D6662A">
        <w:rPr>
          <w:rFonts w:ascii="GHEA Mariam" w:hAnsi="GHEA Mariam"/>
          <w:bCs/>
          <w:lang w:val="hy-AM"/>
        </w:rPr>
        <w:t xml:space="preserve"> </w:t>
      </w:r>
      <w:r w:rsidRPr="00D6662A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Pr="00D6662A">
        <w:rPr>
          <w:rFonts w:ascii="GHEA Mariam" w:hAnsi="GHEA Mariam" w:cs="Sylfaen"/>
          <w:lang w:val="hy-AM"/>
        </w:rPr>
        <w:t xml:space="preserve"> </w:t>
      </w:r>
      <w:r w:rsidRPr="00D6662A">
        <w:rPr>
          <w:rFonts w:ascii="GHEA Mariam" w:hAnsi="GHEA Mariam" w:cs="Arial"/>
          <w:lang w:val="hy-AM"/>
        </w:rPr>
        <w:t xml:space="preserve">համայնքի ավագանու երկրորդ նստաշրջանի հերթական նիստի օրը որոշելու </w:t>
      </w:r>
      <w:r w:rsidRPr="00D6662A">
        <w:rPr>
          <w:rFonts w:ascii="GHEA Mariam" w:hAnsi="GHEA Mariam" w:cs="Sylfaen"/>
          <w:lang w:val="hy-AM"/>
        </w:rPr>
        <w:t>մ</w:t>
      </w:r>
      <w:r w:rsidRPr="00D6662A">
        <w:rPr>
          <w:rFonts w:ascii="GHEA Mariam" w:hAnsi="GHEA Mariam" w:cs="Arial"/>
          <w:lang w:val="hy-AM"/>
        </w:rPr>
        <w:t>ասին</w:t>
      </w:r>
    </w:p>
    <w:p w:rsidR="00D6662A" w:rsidRDefault="00D6662A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 w:cs="Sylfaen"/>
          <w:b w:val="0"/>
          <w:lang w:val="hy-AM"/>
        </w:rPr>
      </w:pPr>
      <w:r w:rsidRPr="00D6662A">
        <w:rPr>
          <w:rFonts w:ascii="GHEA Mariam" w:hAnsi="GHEA Mariam" w:cs="Arial"/>
          <w:lang w:val="hy-AM"/>
        </w:rPr>
        <w:t>22</w:t>
      </w:r>
      <w:r w:rsidRPr="00D6662A">
        <w:rPr>
          <w:rFonts w:ascii="Cambria Math" w:hAnsi="Cambria Math" w:cs="Cambria Math"/>
          <w:lang w:val="hy-AM"/>
        </w:rPr>
        <w:t>․</w:t>
      </w:r>
      <w:r w:rsidRPr="00D6662A">
        <w:rPr>
          <w:rFonts w:ascii="GHEA Mariam" w:hAnsi="GHEA Mariam" w:cs="Arial"/>
          <w:lang w:val="hy-AM"/>
        </w:rPr>
        <w:t xml:space="preserve"> </w:t>
      </w:r>
      <w:r w:rsidRPr="00D6662A">
        <w:rPr>
          <w:rStyle w:val="a5"/>
          <w:rFonts w:ascii="GHEA Mariam" w:hAnsi="GHEA Mariam" w:cs="Sylfaen"/>
          <w:b w:val="0"/>
          <w:lang w:val="hy-AM"/>
        </w:rPr>
        <w:t>«Կապանի թիվ 11 նախադպրոցական ուսումնական հաստատություն» համայնքային ոչ առևտրային կազմակերպության լուծարման հաշվեկշիռը և լուծարման միջանկյալ հաշվեկշիռը հաստատելու մասին</w:t>
      </w:r>
    </w:p>
    <w:p w:rsidR="006D77B5" w:rsidRDefault="006D77B5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 w:cs="Sylfaen"/>
          <w:b w:val="0"/>
          <w:lang w:val="hy-AM"/>
        </w:rPr>
      </w:pPr>
    </w:p>
    <w:p w:rsidR="006D77B5" w:rsidRDefault="006D77B5" w:rsidP="006D77B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</w:t>
      </w:r>
      <w:bookmarkStart w:id="0" w:name="_GoBack"/>
      <w:bookmarkEnd w:id="0"/>
      <w:r>
        <w:rPr>
          <w:rFonts w:ascii="GHEA Mariam" w:hAnsi="GHEA Mariam"/>
          <w:b/>
          <w:lang w:val="hy-AM"/>
        </w:rPr>
        <w:t>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D77B5" w:rsidRDefault="006D77B5" w:rsidP="006D77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6D77B5" w:rsidRDefault="006D77B5" w:rsidP="006D77B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D77B5" w:rsidRDefault="006D77B5" w:rsidP="006D77B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D77B5" w:rsidRDefault="006D77B5" w:rsidP="006D77B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D77B5" w:rsidRDefault="006D77B5" w:rsidP="006D77B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D77B5" w:rsidRPr="006D77B5" w:rsidRDefault="006D77B5" w:rsidP="006D77B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D77B5" w:rsidRPr="006D77B5" w:rsidRDefault="006D77B5" w:rsidP="006D77B5">
      <w:pPr>
        <w:spacing w:after="0"/>
        <w:contextualSpacing/>
        <w:rPr>
          <w:lang w:val="hy-AM"/>
        </w:rPr>
      </w:pPr>
    </w:p>
    <w:p w:rsidR="006D77B5" w:rsidRDefault="006D77B5" w:rsidP="006D77B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6D77B5" w:rsidRDefault="006D77B5" w:rsidP="006D77B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6D77B5" w:rsidRPr="00D6662A" w:rsidRDefault="006D77B5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Cs/>
          <w:lang w:val="hy-AM"/>
        </w:rPr>
      </w:pPr>
    </w:p>
    <w:p w:rsidR="00DF6C2B" w:rsidRPr="00D6662A" w:rsidRDefault="00DF6C2B" w:rsidP="00DF6C2B">
      <w:pPr>
        <w:pStyle w:val="a4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B64A18" w:rsidRPr="00D6662A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D6662A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RPr="00D6662A" w:rsidSect="00B24BD9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7B5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3A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24BD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62A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6C2B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D194-2228-470C-B1E0-950FEAFB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307</cp:revision>
  <cp:lastPrinted>2022-04-25T11:41:00Z</cp:lastPrinted>
  <dcterms:created xsi:type="dcterms:W3CDTF">2015-08-10T13:28:00Z</dcterms:created>
  <dcterms:modified xsi:type="dcterms:W3CDTF">2022-04-25T11:41:00Z</dcterms:modified>
</cp:coreProperties>
</file>