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337D0">
        <w:rPr>
          <w:rStyle w:val="a5"/>
          <w:rFonts w:ascii="GHEA Mariam" w:hAnsi="GHEA Mariam"/>
          <w:sz w:val="27"/>
          <w:szCs w:val="27"/>
          <w:lang w:val="hy-AM"/>
        </w:rPr>
        <w:t>169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6337D0" w:rsidRDefault="006337D0" w:rsidP="006337D0">
      <w:pPr>
        <w:pStyle w:val="a6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bookmarkStart w:id="0" w:name="_Hlk120712462"/>
      <w:r>
        <w:rPr>
          <w:rFonts w:ascii="GHEA Mariam" w:hAnsi="GHEA Mariam"/>
          <w:b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ՇԱՀՈՒՄՅԱՆ ՓՈՂՈՑ  ԹԻՎ 2/16  ՀԱՍՑԵՈՒՄ ԳՏՆՎՈՂ </w:t>
      </w:r>
      <w:bookmarkStart w:id="1" w:name="_Hlk121815591"/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ՇԻՆՈՒԹՅՈՒՆԸ </w:t>
      </w:r>
      <w:bookmarkEnd w:id="1"/>
      <w:r>
        <w:rPr>
          <w:rFonts w:ascii="GHEA Mariam" w:hAnsi="GHEA Mariam"/>
          <w:b/>
          <w:color w:val="333333"/>
          <w:shd w:val="clear" w:color="auto" w:fill="FFFFFF"/>
          <w:lang w:val="hy-AM"/>
        </w:rPr>
        <w:t>ԱՐՏԵՄ ՆՈՒՐԻՋԱՆՅԱՆԻՆ ՎԱՐՁԱԿԱԼՈՒԹՅԱՆ ԻՐԱՎՈՒՆՔՈՎ ՕԳՏԱԳՈՐԾՄԱՆ ՏՐԱՄԱԴՐԵԼՈՒ ՄԱՍԻՆ</w:t>
      </w:r>
      <w:r>
        <w:rPr>
          <w:rFonts w:ascii="GHEA Mariam" w:hAnsi="GHEA Mariam"/>
          <w:b/>
          <w:lang w:val="hy-AM"/>
        </w:rPr>
        <w:t xml:space="preserve"> </w:t>
      </w:r>
    </w:p>
    <w:bookmarkEnd w:id="0"/>
    <w:p w:rsidR="006337D0" w:rsidRDefault="006337D0" w:rsidP="006337D0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21-րդ կետով,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հաշվի առնելով քաղաքացի Արտեմ Նուրիջանյանի 02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Կապան համայնքի ղեկավարի առաջարկությունը, 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:rsidR="006337D0" w:rsidRDefault="006337D0" w:rsidP="006337D0">
      <w:pPr>
        <w:pStyle w:val="a9"/>
        <w:numPr>
          <w:ilvl w:val="0"/>
          <w:numId w:val="29"/>
        </w:numPr>
        <w:spacing w:before="240"/>
        <w:ind w:left="0" w:firstLine="284"/>
        <w:jc w:val="both"/>
        <w:rPr>
          <w:rFonts w:ascii="GHEA Mariam" w:eastAsiaTheme="minorEastAsia" w:hAnsi="GHEA Mariam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</w:t>
      </w:r>
      <w:bookmarkStart w:id="2" w:name="_Hlk136869463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Շահումյան փողոց թիվ 2/16 հասցեում գտնվող 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3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 xml:space="preserve">1 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շինությունը 0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00032 հա սպասարկման հողամասով (անշարժ գույքի նկատմամբ իրավունքների պետական գրանցման վկայական N 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25072024–09–0009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2 (երկու) տարի ժամկետով վարձակալության իրավունքով, ամսական 2480 /երկու հազար չորս հարյուր ութսուն/ ՀՀ դրամ վարձավճարով օգտագործման տրամադրել </w:t>
      </w:r>
      <w:bookmarkEnd w:id="2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Արտեմ Նուրիջանյանին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6337D0" w:rsidRDefault="006337D0" w:rsidP="006337D0">
      <w:pPr>
        <w:pStyle w:val="a9"/>
        <w:numPr>
          <w:ilvl w:val="0"/>
          <w:numId w:val="29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6337D0" w:rsidRDefault="006337D0" w:rsidP="006337D0">
      <w:pPr>
        <w:pStyle w:val="a9"/>
        <w:numPr>
          <w:ilvl w:val="0"/>
          <w:numId w:val="29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98474D" w:rsidRDefault="0098474D" w:rsidP="0098474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( 21 )</w:t>
      </w:r>
      <w:r>
        <w:rPr>
          <w:rFonts w:ascii="GHEA Mariam" w:hAnsi="GHEA Mariam"/>
          <w:b/>
          <w:lang w:val="pt-BR"/>
        </w:rPr>
        <w:t>`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98474D" w:rsidRDefault="0098474D" w:rsidP="0098474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98474D" w:rsidRDefault="0098474D" w:rsidP="0098474D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98474D" w:rsidRDefault="0098474D" w:rsidP="0098474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8474D" w:rsidRDefault="0098474D" w:rsidP="0098474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8474D" w:rsidRDefault="0098474D" w:rsidP="0098474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8474D" w:rsidRPr="0098474D" w:rsidRDefault="0098474D" w:rsidP="0098474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8474D" w:rsidRPr="0098474D" w:rsidRDefault="0098474D" w:rsidP="0098474D">
      <w:pPr>
        <w:spacing w:after="0"/>
        <w:contextualSpacing/>
        <w:rPr>
          <w:lang w:val="hy-AM"/>
        </w:rPr>
      </w:pPr>
    </w:p>
    <w:p w:rsidR="0098474D" w:rsidRDefault="0098474D" w:rsidP="0098474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</w:t>
      </w:r>
      <w:r w:rsidR="00370353">
        <w:rPr>
          <w:rFonts w:ascii="GHEA Mariam" w:hAnsi="GHEA Mariam" w:cs="Sylfaen"/>
          <w:b/>
          <w:i/>
          <w:u w:val="single"/>
          <w:lang w:val="hy-AM"/>
        </w:rPr>
        <w:t>եկ</w:t>
      </w:r>
      <w:bookmarkStart w:id="3" w:name="_GoBack"/>
      <w:bookmarkEnd w:id="3"/>
      <w:r>
        <w:rPr>
          <w:rFonts w:ascii="GHEA Mariam" w:hAnsi="GHEA Mariam" w:cs="Sylfaen"/>
          <w:b/>
          <w:i/>
          <w:u w:val="single"/>
          <w:lang w:val="hy-AM"/>
        </w:rPr>
        <w:t>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98474D" w:rsidRDefault="0098474D" w:rsidP="0098474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98474D" w:rsidRPr="00370353" w:rsidRDefault="0098474D" w:rsidP="0098474D">
      <w:pPr>
        <w:pStyle w:val="a6"/>
        <w:spacing w:before="0" w:beforeAutospacing="0" w:after="0" w:afterAutospacing="0"/>
        <w:contextualSpacing/>
        <w:jc w:val="center"/>
        <w:rPr>
          <w:rStyle w:val="a5"/>
          <w:lang w:val="hy-AM"/>
        </w:rPr>
      </w:pPr>
    </w:p>
    <w:p w:rsidR="0098474D" w:rsidRDefault="0098474D" w:rsidP="0098474D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98474D" w:rsidRDefault="0098474D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BD6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353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37D0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474D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B6C5-605A-4DE2-AE8C-8E35B2B9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362</cp:revision>
  <cp:lastPrinted>2024-12-10T12:54:00Z</cp:lastPrinted>
  <dcterms:created xsi:type="dcterms:W3CDTF">2015-08-10T13:28:00Z</dcterms:created>
  <dcterms:modified xsi:type="dcterms:W3CDTF">2024-12-10T12:56:00Z</dcterms:modified>
</cp:coreProperties>
</file>