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327BE">
        <w:rPr>
          <w:rStyle w:val="Strong"/>
          <w:rFonts w:ascii="GHEA Mariam" w:hAnsi="GHEA Mariam"/>
          <w:sz w:val="27"/>
          <w:szCs w:val="27"/>
          <w:lang w:val="hy-AM"/>
        </w:rPr>
        <w:t>64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264B6" w:rsidRPr="00F57B02" w:rsidRDefault="00C264B6" w:rsidP="00F57B02">
      <w:pPr>
        <w:pStyle w:val="NoSpacing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F57B0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ԿԱՊԱՆ ՔԱՂԱՔԻ ԲԱՂԱԲԵՐԴ ԹԱՂԱՄԱՍԻ ԹԻՎ 9/66/1 </w:t>
      </w:r>
      <w:r w:rsidR="00F57B0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F57B02">
        <w:rPr>
          <w:rFonts w:ascii="GHEA Mariam" w:hAnsi="GHEA Mariam" w:cs="GHEA Grapalat"/>
          <w:b/>
          <w:bCs/>
          <w:iCs/>
          <w:lang w:val="hy-AM"/>
        </w:rPr>
        <w:t>ՀԱՍՑԵՈՒՄ</w:t>
      </w:r>
      <w:r w:rsidRPr="00F57B0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F57B02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F57B02">
        <w:rPr>
          <w:rFonts w:ascii="GHEA Mariam" w:hAnsi="GHEA Mariam" w:cs="GHEA Grapalat"/>
          <w:b/>
          <w:bCs/>
          <w:iCs/>
          <w:lang w:val="pt-BR"/>
        </w:rPr>
        <w:t xml:space="preserve"> ՀԱՄԱՅՆՔԱՅԻՆ ՍԵՓԱԿԱՆՈՒԹՅՈՒՆ ՀԱՆԴԻՍԱՑՈՂ </w:t>
      </w:r>
      <w:r w:rsidRPr="00F57B02">
        <w:rPr>
          <w:rFonts w:ascii="GHEA Mariam" w:hAnsi="GHEA Mariam" w:cs="GHEA Grapalat"/>
          <w:b/>
          <w:bCs/>
          <w:iCs/>
          <w:lang w:val="hy-AM"/>
        </w:rPr>
        <w:t>ՀՈՂԱՄԱՍԸ  ՈՒՂՂԱԿԻ ՎԱՃԱՌՔԻ ՄԻՋՈՑՈՎ ՀԱՅԿ ԱՆԴՐՅԱՆԻՆ ԵՎ ԱՍՏԻՆԵ ԲԱԼԱՍԱՆՅԱՆԻՆ</w:t>
      </w:r>
      <w:r w:rsidRPr="00F57B02">
        <w:rPr>
          <w:rStyle w:val="Strong"/>
          <w:rFonts w:ascii="GHEA Mariam" w:hAnsi="GHEA Mariam"/>
          <w:lang w:val="hy-AM"/>
        </w:rPr>
        <w:t xml:space="preserve"> ՕՏԱՐԵԼՈՒ</w:t>
      </w:r>
      <w:r w:rsidRPr="00F57B02">
        <w:rPr>
          <w:rStyle w:val="Strong"/>
          <w:rFonts w:ascii="GHEA Mariam" w:hAnsi="GHEA Mariam"/>
          <w:lang w:val="pt-BR"/>
        </w:rPr>
        <w:t xml:space="preserve"> </w:t>
      </w:r>
      <w:r w:rsidRPr="00F57B02">
        <w:rPr>
          <w:rStyle w:val="Strong"/>
          <w:rFonts w:ascii="GHEA Mariam" w:hAnsi="GHEA Mariam"/>
          <w:lang w:val="hy-AM"/>
        </w:rPr>
        <w:t>ՄԱՍԻՆ</w:t>
      </w:r>
    </w:p>
    <w:p w:rsidR="00C264B6" w:rsidRPr="00F57B02" w:rsidRDefault="00C264B6" w:rsidP="00F57B02">
      <w:pPr>
        <w:pStyle w:val="NoSpacing"/>
        <w:spacing w:before="0" w:beforeAutospacing="0" w:after="0" w:afterAutospacing="0" w:line="276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C264B6" w:rsidRPr="00F57B02" w:rsidRDefault="00C264B6" w:rsidP="00F57B02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F57B02">
        <w:rPr>
          <w:rFonts w:ascii="GHEA Mariam" w:hAnsi="GHEA Mariam" w:cs="Sylfaen"/>
          <w:lang w:val="hy-AM"/>
        </w:rPr>
        <w:t>Ղեկավարվելով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/>
          <w:lang w:val="hy-AM"/>
        </w:rPr>
        <w:t>«</w:t>
      </w:r>
      <w:r w:rsidRPr="00F57B02">
        <w:rPr>
          <w:rFonts w:ascii="GHEA Mariam" w:hAnsi="GHEA Mariam" w:cs="Sylfaen"/>
          <w:lang w:val="hy-AM"/>
        </w:rPr>
        <w:t>Տեղական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ինքնակառավարման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մասին»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Հայաստանի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Հանրապետության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օրենքի</w:t>
      </w:r>
      <w:r w:rsidRPr="00F57B02">
        <w:rPr>
          <w:rFonts w:ascii="GHEA Mariam" w:hAnsi="GHEA Mariam"/>
          <w:lang w:val="pt-BR"/>
        </w:rPr>
        <w:t xml:space="preserve"> 1</w:t>
      </w:r>
      <w:r w:rsidRPr="00F57B02">
        <w:rPr>
          <w:rFonts w:ascii="GHEA Mariam" w:hAnsi="GHEA Mariam"/>
          <w:lang w:val="hy-AM"/>
        </w:rPr>
        <w:t>8</w:t>
      </w:r>
      <w:r w:rsidRPr="00F57B02">
        <w:rPr>
          <w:rFonts w:ascii="GHEA Mariam" w:hAnsi="GHEA Mariam"/>
          <w:lang w:val="pt-BR"/>
        </w:rPr>
        <w:t>-</w:t>
      </w:r>
      <w:r w:rsidRPr="00F57B02">
        <w:rPr>
          <w:rFonts w:ascii="GHEA Mariam" w:hAnsi="GHEA Mariam" w:cs="Sylfaen"/>
          <w:lang w:val="hy-AM"/>
        </w:rPr>
        <w:t>րդ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հոդվածի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/>
          <w:lang w:val="hy-AM"/>
        </w:rPr>
        <w:t>1-</w:t>
      </w:r>
      <w:r w:rsidRPr="00F57B02">
        <w:rPr>
          <w:rFonts w:ascii="GHEA Mariam" w:hAnsi="GHEA Mariam" w:cs="Sylfaen"/>
          <w:lang w:val="hy-AM"/>
        </w:rPr>
        <w:t>ին</w:t>
      </w:r>
      <w:r w:rsidRPr="00F57B02">
        <w:rPr>
          <w:rFonts w:ascii="GHEA Mariam" w:hAnsi="GHEA Mariam"/>
          <w:lang w:val="hy-AM"/>
        </w:rPr>
        <w:t xml:space="preserve"> </w:t>
      </w:r>
      <w:r w:rsidRPr="00F57B02">
        <w:rPr>
          <w:rFonts w:ascii="GHEA Mariam" w:hAnsi="GHEA Mariam" w:cs="Sylfaen"/>
          <w:lang w:val="hy-AM"/>
        </w:rPr>
        <w:t>մասի</w:t>
      </w:r>
      <w:r w:rsidRPr="00F57B02">
        <w:rPr>
          <w:rFonts w:ascii="GHEA Mariam" w:hAnsi="GHEA Mariam"/>
          <w:lang w:val="hy-AM"/>
        </w:rPr>
        <w:t xml:space="preserve"> </w:t>
      </w:r>
      <w:r w:rsidRPr="00F57B02">
        <w:rPr>
          <w:rFonts w:ascii="GHEA Mariam" w:hAnsi="GHEA Mariam"/>
          <w:lang w:val="pt-BR"/>
        </w:rPr>
        <w:t>2</w:t>
      </w:r>
      <w:r w:rsidRPr="00F57B02">
        <w:rPr>
          <w:rFonts w:ascii="GHEA Mariam" w:hAnsi="GHEA Mariam"/>
          <w:lang w:val="hy-AM"/>
        </w:rPr>
        <w:t>1</w:t>
      </w:r>
      <w:r w:rsidRPr="00F57B02">
        <w:rPr>
          <w:rFonts w:ascii="GHEA Mariam" w:hAnsi="GHEA Mariam"/>
          <w:lang w:val="pt-BR"/>
        </w:rPr>
        <w:t>-</w:t>
      </w:r>
      <w:r w:rsidRPr="00F57B02">
        <w:rPr>
          <w:rFonts w:ascii="GHEA Mariam" w:hAnsi="GHEA Mariam" w:cs="Sylfaen"/>
          <w:lang w:val="hy-AM"/>
        </w:rPr>
        <w:t>րդ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կետով</w:t>
      </w:r>
      <w:r w:rsidRPr="00F57B02">
        <w:rPr>
          <w:rFonts w:ascii="GHEA Mariam" w:hAnsi="GHEA Mariam"/>
          <w:lang w:val="pt-BR"/>
        </w:rPr>
        <w:t>,</w:t>
      </w:r>
      <w:r w:rsidRPr="00F57B02">
        <w:rPr>
          <w:rFonts w:ascii="GHEA Mariam" w:hAnsi="GHEA Mariam" w:cs="Sylfaen"/>
          <w:lang w:val="hy-AM"/>
        </w:rPr>
        <w:t xml:space="preserve"> համաձայն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Հայաստանի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Հանրապետության</w:t>
      </w:r>
      <w:r w:rsidRPr="00F57B02">
        <w:rPr>
          <w:rFonts w:ascii="GHEA Mariam" w:hAnsi="GHEA Mariam"/>
          <w:lang w:val="pt-BR"/>
        </w:rPr>
        <w:t xml:space="preserve"> </w:t>
      </w:r>
      <w:r w:rsidR="00BF57FD" w:rsidRPr="00F57B02">
        <w:rPr>
          <w:rFonts w:ascii="GHEA Mariam" w:hAnsi="GHEA Mariam" w:cs="Sylfaen"/>
          <w:lang w:val="hy-AM"/>
        </w:rPr>
        <w:t>Հողային</w:t>
      </w:r>
      <w:r w:rsidR="00BF57FD" w:rsidRPr="00F57B02">
        <w:rPr>
          <w:rFonts w:ascii="GHEA Mariam" w:hAnsi="GHEA Mariam"/>
          <w:lang w:val="pt-BR"/>
        </w:rPr>
        <w:t xml:space="preserve"> </w:t>
      </w:r>
      <w:r w:rsidR="00BF57FD" w:rsidRPr="00F57B02">
        <w:rPr>
          <w:rFonts w:ascii="GHEA Mariam" w:hAnsi="GHEA Mariam" w:cs="Sylfaen"/>
          <w:lang w:val="hy-AM"/>
        </w:rPr>
        <w:t>օրենսգրքի</w:t>
      </w:r>
      <w:r w:rsidR="00BF57FD" w:rsidRPr="00F57B02">
        <w:rPr>
          <w:rFonts w:ascii="GHEA Mariam" w:hAnsi="GHEA Mariam"/>
          <w:lang w:val="pt-BR"/>
        </w:rPr>
        <w:t xml:space="preserve"> 66-րդ հոդվածի 1-ին մասի 8-րդ կետի,</w:t>
      </w:r>
      <w:r w:rsidR="00BF57FD" w:rsidRPr="00F57B02">
        <w:rPr>
          <w:rFonts w:ascii="GHEA Mariam" w:hAnsi="GHEA Mariam"/>
          <w:lang w:val="hy-AM"/>
        </w:rPr>
        <w:t xml:space="preserve"> </w:t>
      </w:r>
      <w:r w:rsidRPr="00F57B02">
        <w:rPr>
          <w:rFonts w:ascii="GHEA Mariam" w:hAnsi="GHEA Mariam"/>
          <w:lang w:val="pt-BR"/>
        </w:rPr>
        <w:t xml:space="preserve"> </w:t>
      </w:r>
      <w:r w:rsidR="00BF57FD">
        <w:rPr>
          <w:rFonts w:ascii="GHEA Mariam" w:hAnsi="GHEA Mariam"/>
          <w:lang w:val="hy-AM"/>
        </w:rPr>
        <w:t>Հայաստանի Հանրապետության կ</w:t>
      </w:r>
      <w:r w:rsidRPr="00F57B02">
        <w:rPr>
          <w:rFonts w:ascii="GHEA Mariam" w:hAnsi="GHEA Mariam"/>
          <w:lang w:val="pt-BR"/>
        </w:rPr>
        <w:t>առավարության 2016</w:t>
      </w:r>
      <w:r w:rsidR="00BF57FD">
        <w:rPr>
          <w:rFonts w:ascii="GHEA Mariam" w:hAnsi="GHEA Mariam"/>
          <w:lang w:val="hy-AM"/>
        </w:rPr>
        <w:t xml:space="preserve"> </w:t>
      </w:r>
      <w:r w:rsidR="00F57B02">
        <w:rPr>
          <w:rFonts w:ascii="GHEA Mariam" w:hAnsi="GHEA Mariam"/>
          <w:lang w:val="hy-AM"/>
        </w:rPr>
        <w:t xml:space="preserve"> </w:t>
      </w:r>
      <w:r w:rsidRPr="00F57B02">
        <w:rPr>
          <w:rFonts w:ascii="GHEA Mariam" w:hAnsi="GHEA Mariam"/>
          <w:lang w:val="pt-BR"/>
        </w:rPr>
        <w:t xml:space="preserve">թվականի մայիսի 26-ի թիվ  550-Ն որոշման, </w:t>
      </w:r>
      <w:r w:rsidRPr="00F57B02">
        <w:rPr>
          <w:rFonts w:ascii="GHEA Mariam" w:hAnsi="GHEA Mariam" w:cs="Sylfaen"/>
          <w:lang w:val="hy-AM"/>
        </w:rPr>
        <w:t>Հողային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օրենսգրքի</w:t>
      </w:r>
      <w:r w:rsidRPr="00F57B02">
        <w:rPr>
          <w:rFonts w:ascii="GHEA Mariam" w:hAnsi="GHEA Mariam"/>
          <w:lang w:val="pt-BR"/>
        </w:rPr>
        <w:t xml:space="preserve"> 66-րդ հոդվածի 1-ին մասի 8-րդ կետի,</w:t>
      </w:r>
      <w:r w:rsidRPr="00F57B02">
        <w:rPr>
          <w:rFonts w:ascii="GHEA Mariam" w:hAnsi="GHEA Mariam"/>
          <w:lang w:val="hy-AM"/>
        </w:rPr>
        <w:t xml:space="preserve"> հաշվի ա</w:t>
      </w:r>
      <w:r w:rsidRPr="00F57B02">
        <w:rPr>
          <w:rFonts w:ascii="GHEA Mariam" w:hAnsi="GHEA Mariam" w:cs="Sylfaen"/>
          <w:lang w:val="hy-AM"/>
        </w:rPr>
        <w:t>ռնելով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համայնքի</w:t>
      </w:r>
      <w:r w:rsidRPr="00F57B02">
        <w:rPr>
          <w:rFonts w:ascii="Calibri" w:hAnsi="Calibri" w:cs="Calibri"/>
          <w:lang w:val="pt-BR"/>
        </w:rPr>
        <w:t> 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ղեկավարի</w:t>
      </w:r>
      <w:r w:rsidRPr="00F57B02">
        <w:rPr>
          <w:rFonts w:ascii="Calibri" w:hAnsi="Calibri" w:cs="Calibri"/>
          <w:lang w:val="pt-BR"/>
        </w:rPr>
        <w:t> </w:t>
      </w:r>
      <w:r w:rsidRPr="00F57B02">
        <w:rPr>
          <w:rFonts w:ascii="GHEA Mariam" w:hAnsi="GHEA Mariam"/>
          <w:lang w:val="pt-BR"/>
        </w:rPr>
        <w:t xml:space="preserve"> </w:t>
      </w:r>
      <w:r w:rsidRPr="00F57B02">
        <w:rPr>
          <w:rFonts w:ascii="GHEA Mariam" w:hAnsi="GHEA Mariam" w:cs="Sylfaen"/>
          <w:lang w:val="hy-AM"/>
        </w:rPr>
        <w:t>առաջարկությունը</w:t>
      </w:r>
      <w:r w:rsidRPr="00F57B02">
        <w:rPr>
          <w:rFonts w:ascii="GHEA Mariam" w:hAnsi="GHEA Mariam"/>
          <w:lang w:val="pt-BR"/>
        </w:rPr>
        <w:t>,</w:t>
      </w:r>
      <w:r w:rsidRPr="00F57B02">
        <w:rPr>
          <w:rFonts w:ascii="GHEA Mariam" w:hAnsi="GHEA Mariam"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համայնքի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ավագանին</w:t>
      </w:r>
      <w:r w:rsidRPr="00F57B02">
        <w:rPr>
          <w:rFonts w:ascii="Calibri" w:hAnsi="Calibri" w:cs="Calibri"/>
          <w:b/>
          <w:i/>
          <w:lang w:val="hy-AM"/>
        </w:rPr>
        <w:t> </w:t>
      </w:r>
      <w:r w:rsidR="00F57B02">
        <w:rPr>
          <w:rFonts w:ascii="Calibri" w:hAnsi="Calibri" w:cs="Calibri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ո ր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ո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շ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ու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մ</w:t>
      </w:r>
      <w:r w:rsidRPr="00F57B02">
        <w:rPr>
          <w:rFonts w:ascii="Calibri" w:hAnsi="Calibri" w:cs="Calibri"/>
          <w:b/>
          <w:i/>
          <w:lang w:val="hy-AM"/>
        </w:rPr>
        <w:t> </w:t>
      </w:r>
      <w:r w:rsidRPr="00F57B02">
        <w:rPr>
          <w:rFonts w:ascii="GHEA Mariam" w:hAnsi="GHEA Mariam"/>
          <w:b/>
          <w:i/>
          <w:lang w:val="hy-AM"/>
        </w:rPr>
        <w:t xml:space="preserve"> </w:t>
      </w:r>
      <w:r w:rsidRPr="00F57B02">
        <w:rPr>
          <w:rFonts w:ascii="GHEA Mariam" w:hAnsi="GHEA Mariam" w:cs="Sylfaen"/>
          <w:b/>
          <w:i/>
          <w:lang w:val="hy-AM"/>
        </w:rPr>
        <w:t>է</w:t>
      </w:r>
      <w:r w:rsidRPr="00F57B02">
        <w:rPr>
          <w:rFonts w:ascii="GHEA Mariam" w:hAnsi="GHEA Mariam"/>
          <w:b/>
          <w:i/>
          <w:lang w:val="hy-AM"/>
        </w:rPr>
        <w:t>.</w:t>
      </w:r>
    </w:p>
    <w:p w:rsidR="00C264B6" w:rsidRPr="00F57B02" w:rsidRDefault="00C264B6" w:rsidP="00F57B02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GHEA Grapalat"/>
          <w:lang w:val="hy-AM"/>
        </w:rPr>
      </w:pPr>
      <w:r w:rsidRPr="00F57B02">
        <w:rPr>
          <w:rFonts w:ascii="GHEA Mariam" w:hAnsi="GHEA Mariam"/>
          <w:lang w:val="pt-BR"/>
        </w:rPr>
        <w:t xml:space="preserve">ՀՀ Սյունիքի մարզի </w:t>
      </w:r>
      <w:r w:rsidRPr="00F57B02">
        <w:rPr>
          <w:rFonts w:ascii="GHEA Mariam" w:hAnsi="GHEA Mariam"/>
          <w:lang w:val="hy-AM"/>
        </w:rPr>
        <w:t xml:space="preserve">Կապան համայնքի </w:t>
      </w:r>
      <w:r w:rsidR="00BF57FD">
        <w:rPr>
          <w:rFonts w:ascii="GHEA Mariam" w:hAnsi="GHEA Mariam"/>
          <w:lang w:val="hy-AM"/>
        </w:rPr>
        <w:t xml:space="preserve">Կապան քաղաքի </w:t>
      </w:r>
      <w:r w:rsidRPr="00F57B02">
        <w:rPr>
          <w:rFonts w:ascii="GHEA Mariam" w:hAnsi="GHEA Mariam"/>
          <w:lang w:val="hy-AM"/>
        </w:rPr>
        <w:t>Բաղաբերդ թաղամասի թիվ 9/66/1</w:t>
      </w:r>
      <w:r w:rsidRPr="00F57B02">
        <w:rPr>
          <w:rFonts w:ascii="GHEA Mariam" w:hAnsi="GHEA Mariam" w:cs="GHEA Grapalat"/>
          <w:lang w:val="hy-AM"/>
        </w:rPr>
        <w:t xml:space="preserve">  հասցեում</w:t>
      </w:r>
      <w:r w:rsidRPr="00F57B02">
        <w:rPr>
          <w:rFonts w:ascii="GHEA Mariam" w:hAnsi="GHEA Mariam" w:cs="GHEA Grapalat"/>
          <w:lang w:val="pt-BR"/>
        </w:rPr>
        <w:t xml:space="preserve"> </w:t>
      </w:r>
      <w:r w:rsidRPr="00F57B02">
        <w:rPr>
          <w:rFonts w:ascii="GHEA Mariam" w:hAnsi="GHEA Mariam" w:cs="GHEA Grapalat"/>
          <w:lang w:val="hy-AM"/>
        </w:rPr>
        <w:t xml:space="preserve">գտնվող, համայնքային սեփականություն հանդիսացող </w:t>
      </w:r>
      <w:r w:rsidRPr="00F57B02">
        <w:rPr>
          <w:rFonts w:ascii="GHEA Mariam" w:hAnsi="GHEA Mariam" w:cs="GHEA Grapalat"/>
          <w:lang w:val="pt-BR"/>
        </w:rPr>
        <w:t xml:space="preserve"> </w:t>
      </w:r>
      <w:r w:rsidRPr="00F57B02">
        <w:rPr>
          <w:rFonts w:ascii="GHEA Mariam" w:hAnsi="GHEA Mariam" w:cs="GHEA Grapalat"/>
          <w:lang w:val="hy-AM"/>
        </w:rPr>
        <w:t>բնակավայրերի նշանակության բնակելի</w:t>
      </w:r>
      <w:r w:rsidRPr="00F57B02">
        <w:rPr>
          <w:rFonts w:ascii="GHEA Mariam" w:hAnsi="GHEA Mariam" w:cs="GHEA Grapalat"/>
          <w:lang w:val="pt-BR"/>
        </w:rPr>
        <w:t xml:space="preserve"> </w:t>
      </w:r>
      <w:r w:rsidRPr="00F57B02">
        <w:rPr>
          <w:rFonts w:ascii="GHEA Mariam" w:hAnsi="GHEA Mariam" w:cs="GHEA Grapalat"/>
          <w:lang w:val="hy-AM"/>
        </w:rPr>
        <w:t>կառուցապատման</w:t>
      </w:r>
      <w:r w:rsidRPr="00F57B02">
        <w:rPr>
          <w:rFonts w:ascii="GHEA Mariam" w:hAnsi="GHEA Mariam" w:cs="Sylfaen"/>
          <w:lang w:val="hy-AM"/>
        </w:rPr>
        <w:t xml:space="preserve"> </w:t>
      </w:r>
      <w:r w:rsidRPr="00F57B02">
        <w:rPr>
          <w:rFonts w:ascii="GHEA Mariam" w:hAnsi="GHEA Mariam" w:cs="GHEA Grapalat"/>
          <w:lang w:val="hy-AM"/>
        </w:rPr>
        <w:t xml:space="preserve"> հողերից </w:t>
      </w:r>
      <w:r w:rsidRPr="00F57B02">
        <w:rPr>
          <w:rFonts w:ascii="GHEA Mariam" w:hAnsi="GHEA Mariam" w:cs="GHEA Grapalat"/>
          <w:bCs/>
          <w:iCs/>
          <w:lang w:val="pt-BR"/>
        </w:rPr>
        <w:t>0.00195</w:t>
      </w:r>
      <w:r w:rsidRPr="00F57B02">
        <w:rPr>
          <w:rFonts w:ascii="GHEA Mariam" w:hAnsi="GHEA Mariam" w:cs="GHEA Grapalat"/>
          <w:bCs/>
          <w:iCs/>
          <w:lang w:val="hy-AM"/>
        </w:rPr>
        <w:t xml:space="preserve"> </w:t>
      </w:r>
      <w:r w:rsidRPr="00F57B02">
        <w:rPr>
          <w:rFonts w:ascii="GHEA Mariam" w:hAnsi="GHEA Mariam" w:cs="GHEA Grapalat"/>
          <w:bCs/>
          <w:iCs/>
          <w:lang w:val="pt-BR"/>
        </w:rPr>
        <w:t>հա</w:t>
      </w:r>
      <w:r w:rsidRPr="00F57B02">
        <w:rPr>
          <w:rFonts w:ascii="GHEA Mariam" w:hAnsi="GHEA Mariam" w:cs="GHEA Grapalat"/>
          <w:lang w:val="pt-BR"/>
        </w:rPr>
        <w:t xml:space="preserve"> </w:t>
      </w:r>
      <w:r w:rsidRPr="00F57B02">
        <w:rPr>
          <w:rFonts w:ascii="GHEA Mariam" w:hAnsi="GHEA Mariam" w:cs="GHEA Grapalat"/>
          <w:lang w:val="hy-AM"/>
        </w:rPr>
        <w:t>հողամասը</w:t>
      </w:r>
      <w:r w:rsidRPr="00F57B02">
        <w:rPr>
          <w:rFonts w:ascii="GHEA Mariam" w:hAnsi="GHEA Mariam" w:cs="GHEA Grapalat"/>
          <w:lang w:val="pt-BR"/>
        </w:rPr>
        <w:t xml:space="preserve"> /</w:t>
      </w:r>
      <w:r w:rsidRPr="00F57B02">
        <w:rPr>
          <w:rFonts w:ascii="GHEA Mariam" w:hAnsi="GHEA Mariam" w:cs="GHEA Grapalat"/>
          <w:lang w:val="hy-AM"/>
        </w:rPr>
        <w:t>ծածկագիր</w:t>
      </w:r>
      <w:r w:rsidRPr="00F57B02">
        <w:rPr>
          <w:rFonts w:ascii="GHEA Mariam" w:hAnsi="GHEA Mariam" w:cs="GHEA Grapalat"/>
          <w:lang w:val="pt-BR"/>
        </w:rPr>
        <w:t xml:space="preserve"> 09-001-0103-0442</w:t>
      </w:r>
      <w:r w:rsidRPr="00F57B02">
        <w:rPr>
          <w:rFonts w:ascii="GHEA Mariam" w:hAnsi="GHEA Mariam" w:cs="GHEA Grapalat"/>
          <w:lang w:val="hy-AM"/>
        </w:rPr>
        <w:t xml:space="preserve">/ Բաղաբերդ թաղամասի 9/66 հասցեում գտնվող ավտոտնակի </w:t>
      </w:r>
      <w:r w:rsidRPr="00F57B02">
        <w:rPr>
          <w:rFonts w:ascii="GHEA Mariam" w:hAnsi="GHEA Mariam"/>
          <w:lang w:val="hy-AM"/>
        </w:rPr>
        <w:t xml:space="preserve">ընդլայնման նպատակով ուղղակի </w:t>
      </w:r>
      <w:r w:rsidRPr="00F57B02">
        <w:rPr>
          <w:rFonts w:ascii="GHEA Mariam" w:hAnsi="GHEA Mariam" w:cs="Sylfaen"/>
          <w:lang w:val="hy-AM"/>
        </w:rPr>
        <w:t>վաճառքի միջոցով օտարել Հայկ Անդրյանին և Աստինե Բալասանյանին 10300</w:t>
      </w:r>
      <w:r w:rsidRPr="00F57B02">
        <w:rPr>
          <w:rFonts w:ascii="GHEA Mariam" w:hAnsi="GHEA Mariam" w:cs="GHEA Grapalat"/>
          <w:lang w:val="pt-BR"/>
        </w:rPr>
        <w:t xml:space="preserve"> /տաս հազար երեք հարյուր/ </w:t>
      </w:r>
      <w:r w:rsidRPr="00F57B02">
        <w:rPr>
          <w:rFonts w:ascii="GHEA Mariam" w:hAnsi="GHEA Mariam" w:cs="GHEA Grapalat"/>
          <w:lang w:val="hy-AM"/>
        </w:rPr>
        <w:t>դրամ կադաստրային արժեքով</w:t>
      </w:r>
      <w:r w:rsidRPr="00F57B02">
        <w:rPr>
          <w:rFonts w:ascii="GHEA Mariam" w:hAnsi="GHEA Mariam" w:cs="GHEA Grapalat"/>
          <w:lang w:val="pt-BR"/>
        </w:rPr>
        <w:t xml:space="preserve">: </w:t>
      </w:r>
    </w:p>
    <w:p w:rsidR="00B64A18" w:rsidRPr="00F57B02" w:rsidRDefault="00B64A18" w:rsidP="00F57B02">
      <w:pPr>
        <w:pStyle w:val="NoSpacing"/>
        <w:spacing w:before="0" w:beforeAutospacing="0" w:after="0" w:afterAutospacing="0" w:line="276" w:lineRule="auto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71A5C" w:rsidRPr="00871A5C" w:rsidRDefault="00871A5C" w:rsidP="00871A5C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71A5C" w:rsidRPr="00871A5C" w:rsidRDefault="00871A5C" w:rsidP="00871A5C">
      <w:pPr>
        <w:spacing w:after="0"/>
        <w:contextualSpacing/>
        <w:rPr>
          <w:lang w:val="hy-AM"/>
        </w:rPr>
      </w:pP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871A5C" w:rsidRDefault="00871A5C" w:rsidP="00871A5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Default="00F06A62" w:rsidP="00871A5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666E13"/>
    <w:multiLevelType w:val="hybridMultilevel"/>
    <w:tmpl w:val="25A6D3E2"/>
    <w:lvl w:ilvl="0" w:tplc="5088DB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27BE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A89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A5C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57FD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64B6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57B02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281</cp:revision>
  <cp:lastPrinted>2020-06-30T11:28:00Z</cp:lastPrinted>
  <dcterms:created xsi:type="dcterms:W3CDTF">2015-08-10T13:28:00Z</dcterms:created>
  <dcterms:modified xsi:type="dcterms:W3CDTF">2020-06-30T11:28:00Z</dcterms:modified>
</cp:coreProperties>
</file>