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0E" w:rsidRPr="0069666C" w:rsidRDefault="00C07B0E" w:rsidP="00C07B0E">
      <w:pPr>
        <w:pStyle w:val="NoSpacing"/>
        <w:spacing w:before="0" w:beforeAutospacing="0" w:after="0" w:afterAutospacing="0"/>
        <w:ind w:firstLine="426"/>
        <w:contextualSpacing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/>
          <w:lang w:val="hy-AM"/>
        </w:rPr>
        <w:t>Նախագիծ</w:t>
      </w:r>
      <w:r>
        <w:rPr>
          <w:rStyle w:val="Strong"/>
          <w:rFonts w:ascii="GHEA Mariam" w:hAnsi="GHEA Mariam"/>
          <w:lang w:val="en-US"/>
        </w:rPr>
        <w:t xml:space="preserve"> 11</w:t>
      </w:r>
    </w:p>
    <w:p w:rsidR="00C07B0E" w:rsidRPr="007366C2" w:rsidRDefault="00C07B0E" w:rsidP="00C07B0E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 xml:space="preserve">ՈՐՈՇՈՒՄ </w:t>
      </w:r>
      <w:r>
        <w:rPr>
          <w:rStyle w:val="Strong"/>
          <w:rFonts w:ascii="GHEA Mariam" w:hAnsi="GHEA Mariam"/>
          <w:lang w:val="hy-AM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 xml:space="preserve">N </w:t>
      </w:r>
      <w:r w:rsidRPr="007366C2">
        <w:rPr>
          <w:rStyle w:val="Strong"/>
          <w:rFonts w:ascii="GHEA Mariam" w:hAnsi="GHEA Mariam"/>
          <w:u w:val="single"/>
          <w:lang w:val="hy-AM"/>
        </w:rPr>
        <w:t xml:space="preserve">     </w:t>
      </w:r>
      <w:r>
        <w:rPr>
          <w:rStyle w:val="Strong"/>
          <w:rFonts w:ascii="GHEA Mariam" w:hAnsi="GHEA Mariam"/>
          <w:lang w:val="hy-AM"/>
        </w:rPr>
        <w:t>Ն</w:t>
      </w:r>
    </w:p>
    <w:p w:rsidR="00C07B0E" w:rsidRPr="007366C2" w:rsidRDefault="00C07B0E" w:rsidP="00C07B0E">
      <w:pPr>
        <w:pStyle w:val="NoSpacing"/>
        <w:spacing w:before="0" w:beforeAutospacing="0" w:after="0" w:afterAutospacing="0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____  _________________ 2019թ.</w:t>
      </w:r>
    </w:p>
    <w:p w:rsidR="00C07B0E" w:rsidRPr="007366C2" w:rsidRDefault="00C07B0E" w:rsidP="00C07B0E">
      <w:pPr>
        <w:pStyle w:val="NoSpacing"/>
        <w:spacing w:line="276" w:lineRule="auto"/>
        <w:ind w:firstLine="426"/>
        <w:jc w:val="center"/>
        <w:rPr>
          <w:rStyle w:val="Strong"/>
          <w:rFonts w:ascii="GHEA Mariam" w:hAnsi="GHEA Mariam" w:cs="Sylfaen"/>
          <w:lang w:val="hy-AM"/>
        </w:rPr>
      </w:pPr>
      <w:r w:rsidRPr="007366C2">
        <w:rPr>
          <w:rStyle w:val="Strong"/>
          <w:rFonts w:ascii="GHEA Mariam" w:hAnsi="GHEA Mariam" w:cs="Sylfaen"/>
          <w:lang w:val="hy-AM"/>
        </w:rPr>
        <w:t>ՀԱՅԱՍՏԱՆԻ ՀԱՆՐԱՊԵՏՈՒԹՅԱՆ ՍՅՈՒՆԻՔԻ ՄԱՐԶԻ ԿԱՊԱՆ ՀԱՄԱՅՆՔՈՒՄ ՀԱՆՐԱՅԻՆ ՍՆՆԴԻ ԿԱԶՄԱԿԵՐՊՄԱՆ ԵՎ ԻՐԱԿԱՆԱՑՄԱՆ ԿԱՆՈՆՆԵՐԸ ՍԱՀՄԱՆԵԼՈԻ ՄԱՍԻՆ</w:t>
      </w:r>
    </w:p>
    <w:p w:rsidR="00C07B0E" w:rsidRPr="007366C2" w:rsidRDefault="00C07B0E" w:rsidP="00C07B0E">
      <w:pPr>
        <w:pStyle w:val="NoSpacing"/>
        <w:spacing w:line="276" w:lineRule="auto"/>
        <w:ind w:firstLine="426"/>
        <w:jc w:val="both"/>
        <w:rPr>
          <w:rFonts w:ascii="GHEA Mariam" w:hAnsi="GHEA Mariam"/>
          <w:i/>
          <w:lang w:val="hy-AM"/>
        </w:rPr>
      </w:pPr>
      <w:r w:rsidRPr="007366C2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40-րդ կետով և հաշվի առնելով համայնքի ղեկավարի առաջարկությունը,   համայնքի ավագանին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 xml:space="preserve">    </w:t>
      </w:r>
      <w:r w:rsidRPr="007366C2">
        <w:rPr>
          <w:rFonts w:ascii="GHEA Mariam" w:hAnsi="GHEA Mariam"/>
          <w:b/>
          <w:i/>
          <w:lang w:val="hy-AM"/>
        </w:rPr>
        <w:t>ո ր ո շ ու 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է.</w:t>
      </w:r>
    </w:p>
    <w:p w:rsidR="00C07B0E" w:rsidRPr="007366C2" w:rsidRDefault="00C07B0E" w:rsidP="00C07B0E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Սահմանել Հայաստանի Հանրապետության Սյունիքի մարզի Կապան համայնքում </w:t>
      </w:r>
      <w:r w:rsidRPr="00625381">
        <w:rPr>
          <w:rStyle w:val="Strong"/>
          <w:rFonts w:ascii="GHEA Mariam" w:hAnsi="GHEA Mariam" w:cs="Sylfaen"/>
          <w:b w:val="0"/>
          <w:lang w:val="hy-AM"/>
        </w:rPr>
        <w:t>հանրային սննդի կազմակերպման եվ իրացման կանոնները</w:t>
      </w:r>
      <w:r w:rsidRPr="007366C2">
        <w:rPr>
          <w:rFonts w:ascii="GHEA Mariam" w:hAnsi="GHEA Mariam"/>
          <w:lang w:val="hy-AM"/>
        </w:rPr>
        <w:t xml:space="preserve">՝ համաձայն հավելվածի: </w:t>
      </w:r>
    </w:p>
    <w:p w:rsidR="00C07B0E" w:rsidRPr="007366C2" w:rsidRDefault="00C07B0E" w:rsidP="00C07B0E">
      <w:pPr>
        <w:spacing w:after="0" w:line="240" w:lineRule="auto"/>
        <w:ind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7366C2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Pr="007366C2">
        <w:rPr>
          <w:rStyle w:val="Strong"/>
          <w:rFonts w:cs="Calibri"/>
          <w:sz w:val="24"/>
          <w:szCs w:val="24"/>
          <w:lang w:val="hy-AM"/>
        </w:rPr>
        <w:t>           </w:t>
      </w:r>
      <w:r w:rsidRPr="007366C2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4" w:tgtFrame="employee" w:history="1">
        <w:r w:rsidRPr="007366C2"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ԳԵՎՈՐԳ</w:t>
        </w:r>
      </w:hyperlink>
      <w:r w:rsidRPr="007366C2"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 xml:space="preserve">  ՓԱՐՍՅԱՆ</w:t>
      </w:r>
    </w:p>
    <w:p w:rsidR="00C07B0E" w:rsidRPr="007366C2" w:rsidRDefault="00C07B0E" w:rsidP="00C07B0E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ՀԻՄՆԱՎՈՐՈՒՄ</w:t>
      </w:r>
    </w:p>
    <w:p w:rsidR="00C07B0E" w:rsidRPr="007366C2" w:rsidRDefault="00C07B0E" w:rsidP="00C07B0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62538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ՎԱՐՉԱԿԱՆ ՏԱՐԱԾՔՈՒՄ ՀԱՆՐԱՅԻՆ ՍՆՆԴԻ ԿԱԶՄԱԿԵՐՊՄԱՆ ԵՎ ԻՐԱՑՄԱՆ ԿԱՆՈՆՆԵՐԸ ՍԱՀՄԱՆԵԼՈԻ 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</w:t>
      </w:r>
    </w:p>
    <w:p w:rsidR="00C07B0E" w:rsidRPr="007366C2" w:rsidRDefault="00C07B0E" w:rsidP="00C07B0E">
      <w:pPr>
        <w:pStyle w:val="NoSpacing"/>
        <w:spacing w:line="276" w:lineRule="auto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Սույն նախագծի ընդունման անհրաժեշտությունը պայմանավորված է գործող օրենսդրության պահանջով՝ «Տեղական ինքնակառավարման մասին» Հայաստանի Հանրապետության օրենքի 18-րդ հոդվածի 1-ին մասի 40-րդ կետը սահմանում է, որ համայնքի ավագանու լիազորություններից է </w:t>
      </w:r>
      <w:r w:rsidRPr="007366C2">
        <w:rPr>
          <w:rFonts w:ascii="GHEA Mariam" w:hAnsi="GHEA Mariam" w:cs="Sylfaen"/>
          <w:color w:val="000000"/>
          <w:lang w:val="hy-AM"/>
        </w:rPr>
        <w:t>համայնքի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վարչական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տարածքում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հանրային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սննդի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կազմակերպման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և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իրականացման</w:t>
      </w:r>
      <w:r w:rsidRPr="007366C2">
        <w:rPr>
          <w:rFonts w:ascii="GHEA Mariam" w:hAnsi="GHEA Mariam" w:cs="Arial"/>
          <w:color w:val="000000"/>
          <w:lang w:val="hy-AM"/>
        </w:rPr>
        <w:t xml:space="preserve"> </w:t>
      </w:r>
      <w:r w:rsidRPr="007366C2">
        <w:rPr>
          <w:rFonts w:ascii="GHEA Mariam" w:hAnsi="GHEA Mariam" w:cs="Sylfaen"/>
          <w:color w:val="000000"/>
          <w:lang w:val="hy-AM"/>
        </w:rPr>
        <w:t>կանոնների սահմանումը:</w:t>
      </w:r>
    </w:p>
    <w:p w:rsidR="00C07B0E" w:rsidRPr="007366C2" w:rsidRDefault="00C07B0E" w:rsidP="00C07B0E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ՏԵՂԵԿԱՆՔ</w:t>
      </w:r>
    </w:p>
    <w:p w:rsidR="00C07B0E" w:rsidRPr="007366C2" w:rsidRDefault="00C07B0E" w:rsidP="00C07B0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625381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ՀԱՅԱՍՏԱՆԻ ՀԱՆՐԱՊԵՏՈՒԹՅԱՆ ՍՅՈՒՆԻՔԻ ՄԱՐԶԻ ԿԱՊԱՆ ՀԱՄԱՅՆՔԻ ՎԱՐՉԱԿԱՆ ՏԱՐԱԾՔՈՒՄ ՀԱՆՐԱՅԻՆ ՍՆՆԴԻ ԿԱԶՄԱԿԵՐՊՄԱՆ ԵՎ ԻՐԱՑՄԱՆ ԿԱՆՈՆՆԵՐԸ ՍԱՀՄԱՆԵԼՈԻ ՄԱՍԻՆ</w:t>
      </w:r>
      <w:r w:rsidRPr="007366C2">
        <w:rPr>
          <w:rFonts w:ascii="GHEA Mariam" w:hAnsi="GHEA Mariam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C07B0E" w:rsidRPr="007366C2" w:rsidRDefault="00C07B0E" w:rsidP="00C07B0E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էական ավելացում կամ նվազեցում չի նախատեսվում:</w:t>
      </w:r>
    </w:p>
    <w:p w:rsidR="00EA4714" w:rsidRPr="00C07B0E" w:rsidRDefault="00EA4714">
      <w:pPr>
        <w:rPr>
          <w:lang w:val="hy-AM"/>
        </w:rPr>
      </w:pPr>
    </w:p>
    <w:sectPr w:rsidR="00EA4714" w:rsidRPr="00C07B0E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79638A"/>
    <w:rsid w:val="00C07B0E"/>
    <w:rsid w:val="00E83291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7B0E"/>
    <w:rPr>
      <w:strike w:val="0"/>
      <w:dstrike w:val="0"/>
      <w:color w:val="000000"/>
      <w:u w:val="none"/>
      <w:effect w:val="none"/>
    </w:rPr>
  </w:style>
  <w:style w:type="character" w:styleId="Strong">
    <w:name w:val="Strong"/>
    <w:uiPriority w:val="22"/>
    <w:qFormat/>
    <w:rsid w:val="00C07B0E"/>
    <w:rPr>
      <w:b/>
      <w:bCs/>
    </w:rPr>
  </w:style>
  <w:style w:type="paragraph" w:styleId="NoSpacing">
    <w:name w:val="No Spacing"/>
    <w:basedOn w:val="Normal"/>
    <w:uiPriority w:val="1"/>
    <w:qFormat/>
    <w:rsid w:val="00C0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0.151/Pages/DocFlow/DFRedirect.aspx?id=466&amp;to=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STFC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2019-03-22T12:26:00Z</dcterms:modified>
</cp:coreProperties>
</file>