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679" w:rsidRPr="0069666C" w:rsidRDefault="00976679" w:rsidP="00976679">
      <w:pPr>
        <w:pStyle w:val="NoSpacing"/>
        <w:ind w:firstLine="425"/>
        <w:contextualSpacing/>
        <w:jc w:val="right"/>
        <w:rPr>
          <w:rFonts w:ascii="GHEA Mariam" w:hAnsi="GHEA Mariam"/>
          <w:lang w:val="en-US"/>
        </w:rPr>
      </w:pPr>
      <w:r w:rsidRPr="007366C2">
        <w:rPr>
          <w:rFonts w:ascii="GHEA Mariam" w:hAnsi="GHEA Mariam" w:cs="Sylfaen"/>
          <w:lang w:val="hy-AM"/>
        </w:rPr>
        <w:t>Նախագիծ</w:t>
      </w:r>
      <w:r>
        <w:rPr>
          <w:rFonts w:ascii="GHEA Mariam" w:hAnsi="GHEA Mariam" w:cs="Sylfaen"/>
          <w:lang w:val="en-US"/>
        </w:rPr>
        <w:t xml:space="preserve"> 16</w:t>
      </w:r>
    </w:p>
    <w:p w:rsidR="00976679" w:rsidRPr="007366C2" w:rsidRDefault="00976679" w:rsidP="00976679">
      <w:pPr>
        <w:pStyle w:val="NoSpacing"/>
        <w:ind w:firstLine="425"/>
        <w:contextualSpacing/>
        <w:jc w:val="center"/>
        <w:rPr>
          <w:rFonts w:ascii="GHEA Mariam" w:hAnsi="GHEA Mariam"/>
          <w:lang w:val="hy-AM"/>
        </w:rPr>
      </w:pPr>
      <w:r w:rsidRPr="007366C2">
        <w:rPr>
          <w:rFonts w:ascii="GHEA Mariam" w:hAnsi="GHEA Mariam" w:cs="Sylfaen"/>
          <w:b/>
          <w:bCs/>
          <w:lang w:val="hy-AM"/>
        </w:rPr>
        <w:t>Ո</w:t>
      </w:r>
      <w:r w:rsidRPr="007366C2">
        <w:rPr>
          <w:rFonts w:ascii="GHEA Mariam" w:hAnsi="GHEA Mariam"/>
          <w:b/>
          <w:bCs/>
          <w:lang w:val="hy-AM"/>
        </w:rPr>
        <w:t xml:space="preserve"> </w:t>
      </w:r>
      <w:r w:rsidRPr="007366C2">
        <w:rPr>
          <w:rFonts w:ascii="GHEA Mariam" w:hAnsi="GHEA Mariam" w:cs="Sylfaen"/>
          <w:b/>
          <w:bCs/>
          <w:lang w:val="hy-AM"/>
        </w:rPr>
        <w:t>Ր</w:t>
      </w:r>
      <w:r w:rsidRPr="007366C2">
        <w:rPr>
          <w:rFonts w:ascii="GHEA Mariam" w:hAnsi="GHEA Mariam"/>
          <w:b/>
          <w:bCs/>
          <w:lang w:val="hy-AM"/>
        </w:rPr>
        <w:t xml:space="preserve"> </w:t>
      </w:r>
      <w:r w:rsidRPr="007366C2">
        <w:rPr>
          <w:rFonts w:ascii="GHEA Mariam" w:hAnsi="GHEA Mariam" w:cs="Sylfaen"/>
          <w:b/>
          <w:bCs/>
          <w:lang w:val="hy-AM"/>
        </w:rPr>
        <w:t>Ո</w:t>
      </w:r>
      <w:r w:rsidRPr="007366C2">
        <w:rPr>
          <w:rFonts w:ascii="GHEA Mariam" w:hAnsi="GHEA Mariam"/>
          <w:b/>
          <w:bCs/>
          <w:lang w:val="hy-AM"/>
        </w:rPr>
        <w:t xml:space="preserve"> </w:t>
      </w:r>
      <w:r w:rsidRPr="007366C2">
        <w:rPr>
          <w:rFonts w:ascii="GHEA Mariam" w:hAnsi="GHEA Mariam" w:cs="Sylfaen"/>
          <w:b/>
          <w:bCs/>
          <w:lang w:val="hy-AM"/>
        </w:rPr>
        <w:t>Շ</w:t>
      </w:r>
      <w:r w:rsidRPr="007366C2">
        <w:rPr>
          <w:rFonts w:ascii="GHEA Mariam" w:hAnsi="GHEA Mariam"/>
          <w:b/>
          <w:bCs/>
          <w:lang w:val="hy-AM"/>
        </w:rPr>
        <w:t xml:space="preserve"> </w:t>
      </w:r>
      <w:r w:rsidRPr="007366C2">
        <w:rPr>
          <w:rFonts w:ascii="GHEA Mariam" w:hAnsi="GHEA Mariam" w:cs="Sylfaen"/>
          <w:b/>
          <w:bCs/>
          <w:lang w:val="hy-AM"/>
        </w:rPr>
        <w:t>ՈՒ</w:t>
      </w:r>
      <w:r w:rsidRPr="007366C2">
        <w:rPr>
          <w:rFonts w:ascii="GHEA Mariam" w:hAnsi="GHEA Mariam"/>
          <w:b/>
          <w:bCs/>
          <w:lang w:val="hy-AM"/>
        </w:rPr>
        <w:t xml:space="preserve"> </w:t>
      </w:r>
      <w:r w:rsidRPr="007366C2">
        <w:rPr>
          <w:rFonts w:ascii="GHEA Mariam" w:hAnsi="GHEA Mariam" w:cs="Sylfaen"/>
          <w:b/>
          <w:bCs/>
          <w:lang w:val="hy-AM"/>
        </w:rPr>
        <w:t>Մ</w:t>
      </w:r>
    </w:p>
    <w:p w:rsidR="00976679" w:rsidRDefault="00976679" w:rsidP="00976679">
      <w:pPr>
        <w:pStyle w:val="NoSpacing"/>
        <w:ind w:firstLine="425"/>
        <w:contextualSpacing/>
        <w:jc w:val="center"/>
        <w:rPr>
          <w:rFonts w:ascii="GHEA Mariam" w:hAnsi="GHEA Mariam"/>
          <w:lang w:val="hy-AM"/>
        </w:rPr>
      </w:pPr>
      <w:r w:rsidRPr="007366C2">
        <w:rPr>
          <w:rFonts w:ascii="GHEA Mariam" w:hAnsi="GHEA Mariam"/>
          <w:lang w:val="hy-AM"/>
        </w:rPr>
        <w:t xml:space="preserve">«____ »   _____________  2019 </w:t>
      </w:r>
      <w:r w:rsidRPr="007366C2">
        <w:rPr>
          <w:rFonts w:ascii="GHEA Mariam" w:hAnsi="GHEA Mariam" w:cs="Sylfaen"/>
          <w:lang w:val="hy-AM"/>
        </w:rPr>
        <w:t>թվականի</w:t>
      </w:r>
      <w:r w:rsidRPr="007366C2">
        <w:rPr>
          <w:rFonts w:ascii="GHEA Mariam" w:hAnsi="GHEA Mariam"/>
          <w:lang w:val="hy-AM"/>
        </w:rPr>
        <w:t xml:space="preserve"> N _____</w:t>
      </w:r>
      <w:r>
        <w:rPr>
          <w:rFonts w:ascii="GHEA Mariam" w:hAnsi="GHEA Mariam"/>
          <w:lang w:val="hy-AM"/>
        </w:rPr>
        <w:t>-Ն</w:t>
      </w:r>
    </w:p>
    <w:p w:rsidR="00976679" w:rsidRPr="007366C2" w:rsidRDefault="00976679" w:rsidP="00976679">
      <w:pPr>
        <w:pStyle w:val="NoSpacing"/>
        <w:ind w:firstLine="425"/>
        <w:contextualSpacing/>
        <w:jc w:val="center"/>
        <w:rPr>
          <w:rFonts w:ascii="GHEA Mariam" w:hAnsi="GHEA Mariam"/>
          <w:lang w:val="hy-AM"/>
        </w:rPr>
      </w:pPr>
    </w:p>
    <w:p w:rsidR="00976679" w:rsidRDefault="00976679" w:rsidP="00976679">
      <w:pPr>
        <w:pStyle w:val="NoSpacing"/>
        <w:ind w:firstLine="425"/>
        <w:contextualSpacing/>
        <w:jc w:val="center"/>
        <w:rPr>
          <w:rStyle w:val="Strong"/>
          <w:rFonts w:ascii="GHEA Mariam" w:hAnsi="GHEA Mariam"/>
          <w:lang w:val="hy-AM"/>
        </w:rPr>
      </w:pPr>
      <w:r w:rsidRPr="007366C2">
        <w:rPr>
          <w:rStyle w:val="Strong"/>
          <w:rFonts w:ascii="GHEA Mariam" w:hAnsi="GHEA Mariam"/>
          <w:lang w:val="hy-AM"/>
        </w:rPr>
        <w:t>ՏԵՂԱԿԱՆ ԻՆՔՆԱԿԱՌԱՎԱՐՄԱՆԸ ՀԱՅԱՍՏԱՆԻ ՀԱՆՐԱՊԵՏՈՒԹՅԱՆ ՍՅՈՒՆԻՔԻ ՄԱՐԶԻ ԿԱՊԱՆ ՀԱՄԱՅՆՔԻ ԲՆԱԿԻՉՆԵՐԻ ՄԱՍՆԱԿՑՈՒԹՅԱՆ ԿԱՐԳԸ ՀԱՍՏԱՏԵԼՈՒ ԵՎ ԿԱՊԱՆ ՀԱՄԱՅՆՔԻ ԱՎԱԳԱՆՈՒ 2014 ԹՎԱԿԱՆԻ ՀՈՒՆԻՍԻ 20-Ի ԹԻՎ 36-Ն ՈՐՈՇՈՒՄՆ ՈՒԺԸ ԿՈՐՑՐԱԾ ՃԱՆԱՉԵԼՈՒ ՄԱՍԻՆ</w:t>
      </w:r>
    </w:p>
    <w:p w:rsidR="00976679" w:rsidRPr="007366C2" w:rsidRDefault="00976679" w:rsidP="00976679">
      <w:pPr>
        <w:pStyle w:val="NoSpacing"/>
        <w:ind w:firstLine="425"/>
        <w:contextualSpacing/>
        <w:jc w:val="center"/>
        <w:rPr>
          <w:rStyle w:val="Strong"/>
          <w:rFonts w:ascii="GHEA Mariam" w:hAnsi="GHEA Mariam"/>
          <w:lang w:val="hy-AM"/>
        </w:rPr>
      </w:pPr>
    </w:p>
    <w:p w:rsidR="00976679" w:rsidRPr="007366C2" w:rsidRDefault="00976679" w:rsidP="00976679">
      <w:pPr>
        <w:pStyle w:val="NoSpacing"/>
        <w:spacing w:line="276" w:lineRule="auto"/>
        <w:ind w:firstLine="425"/>
        <w:contextualSpacing/>
        <w:jc w:val="both"/>
        <w:rPr>
          <w:rFonts w:ascii="GHEA Mariam" w:hAnsi="GHEA Mariam"/>
          <w:b/>
          <w:i/>
          <w:lang w:val="hy-AM"/>
        </w:rPr>
      </w:pPr>
      <w:r w:rsidRPr="007366C2">
        <w:rPr>
          <w:rFonts w:ascii="GHEA Mariam" w:hAnsi="GHEA Mariam" w:cs="Sylfaen"/>
          <w:lang w:val="hy-AM"/>
        </w:rPr>
        <w:t>Ղեկավարվելով</w:t>
      </w:r>
      <w:r w:rsidRPr="007366C2">
        <w:rPr>
          <w:rFonts w:ascii="GHEA Mariam" w:hAnsi="GHEA Mariam" w:cs="Sylfaen"/>
          <w:lang w:val="pt-BR"/>
        </w:rPr>
        <w:t xml:space="preserve"> </w:t>
      </w:r>
      <w:r w:rsidRPr="007366C2">
        <w:rPr>
          <w:rFonts w:ascii="GHEA Mariam" w:hAnsi="GHEA Mariam" w:cs="Sylfaen"/>
          <w:lang w:val="hy-AM"/>
        </w:rPr>
        <w:t>«Տեղական</w:t>
      </w:r>
      <w:r w:rsidRPr="007366C2">
        <w:rPr>
          <w:rFonts w:ascii="GHEA Mariam" w:hAnsi="GHEA Mariam" w:cs="Sylfaen"/>
          <w:lang w:val="pt-BR"/>
        </w:rPr>
        <w:t xml:space="preserve"> </w:t>
      </w:r>
      <w:r w:rsidRPr="007366C2">
        <w:rPr>
          <w:rFonts w:ascii="GHEA Mariam" w:hAnsi="GHEA Mariam" w:cs="Sylfaen"/>
          <w:lang w:val="hy-AM"/>
        </w:rPr>
        <w:t>ինքնակառավարման</w:t>
      </w:r>
      <w:r w:rsidRPr="007366C2">
        <w:rPr>
          <w:rFonts w:ascii="GHEA Mariam" w:hAnsi="GHEA Mariam" w:cs="Sylfaen"/>
          <w:lang w:val="pt-BR"/>
        </w:rPr>
        <w:t xml:space="preserve"> </w:t>
      </w:r>
      <w:r w:rsidRPr="007366C2">
        <w:rPr>
          <w:rFonts w:ascii="GHEA Mariam" w:hAnsi="GHEA Mariam" w:cs="Sylfaen"/>
          <w:lang w:val="hy-AM"/>
        </w:rPr>
        <w:t>մասին»</w:t>
      </w:r>
      <w:r w:rsidRPr="007366C2">
        <w:rPr>
          <w:rFonts w:ascii="GHEA Mariam" w:hAnsi="GHEA Mariam" w:cs="Sylfaen"/>
          <w:lang w:val="pt-BR"/>
        </w:rPr>
        <w:t xml:space="preserve"> </w:t>
      </w:r>
      <w:r w:rsidRPr="007366C2">
        <w:rPr>
          <w:rFonts w:ascii="GHEA Mariam" w:hAnsi="GHEA Mariam" w:cs="Sylfaen"/>
          <w:lang w:val="hy-AM"/>
        </w:rPr>
        <w:t>Հայաստանի</w:t>
      </w:r>
      <w:r w:rsidRPr="007366C2">
        <w:rPr>
          <w:rFonts w:ascii="GHEA Mariam" w:hAnsi="GHEA Mariam" w:cs="Sylfaen"/>
          <w:lang w:val="pt-BR"/>
        </w:rPr>
        <w:t xml:space="preserve"> </w:t>
      </w:r>
      <w:r w:rsidRPr="007366C2">
        <w:rPr>
          <w:rFonts w:ascii="GHEA Mariam" w:hAnsi="GHEA Mariam" w:cs="Sylfaen"/>
          <w:lang w:val="hy-AM"/>
        </w:rPr>
        <w:t>Հանրապետության</w:t>
      </w:r>
      <w:r w:rsidRPr="007366C2">
        <w:rPr>
          <w:rFonts w:ascii="GHEA Mariam" w:hAnsi="GHEA Mariam" w:cs="Sylfaen"/>
          <w:lang w:val="pt-BR"/>
        </w:rPr>
        <w:t xml:space="preserve"> </w:t>
      </w:r>
      <w:r w:rsidRPr="007366C2">
        <w:rPr>
          <w:rFonts w:ascii="GHEA Mariam" w:hAnsi="GHEA Mariam" w:cs="Sylfaen"/>
          <w:lang w:val="hy-AM"/>
        </w:rPr>
        <w:t>օրենքի</w:t>
      </w:r>
      <w:r w:rsidRPr="007366C2">
        <w:rPr>
          <w:rFonts w:ascii="GHEA Mariam" w:hAnsi="GHEA Mariam" w:cs="Sylfaen"/>
          <w:lang w:val="pt-BR"/>
        </w:rPr>
        <w:t xml:space="preserve"> 1</w:t>
      </w:r>
      <w:r w:rsidRPr="007366C2">
        <w:rPr>
          <w:rFonts w:ascii="GHEA Mariam" w:hAnsi="GHEA Mariam" w:cs="Sylfaen"/>
          <w:lang w:val="hy-AM"/>
        </w:rPr>
        <w:t>8</w:t>
      </w:r>
      <w:r w:rsidRPr="007366C2">
        <w:rPr>
          <w:rFonts w:ascii="GHEA Mariam" w:hAnsi="GHEA Mariam" w:cs="Sylfaen"/>
          <w:lang w:val="pt-BR"/>
        </w:rPr>
        <w:t>-</w:t>
      </w:r>
      <w:r w:rsidRPr="007366C2">
        <w:rPr>
          <w:rFonts w:ascii="GHEA Mariam" w:hAnsi="GHEA Mariam" w:cs="Sylfaen"/>
          <w:lang w:val="hy-AM"/>
        </w:rPr>
        <w:t>րդ</w:t>
      </w:r>
      <w:r w:rsidRPr="007366C2">
        <w:rPr>
          <w:rFonts w:ascii="GHEA Mariam" w:hAnsi="GHEA Mariam" w:cs="Sylfaen"/>
          <w:lang w:val="pt-BR"/>
        </w:rPr>
        <w:t xml:space="preserve"> </w:t>
      </w:r>
      <w:r w:rsidRPr="007366C2">
        <w:rPr>
          <w:rFonts w:ascii="GHEA Mariam" w:hAnsi="GHEA Mariam" w:cs="Sylfaen"/>
          <w:lang w:val="hy-AM"/>
        </w:rPr>
        <w:t>հոդվածի 1-ին մասի 38)-րդ կետով</w:t>
      </w:r>
      <w:r w:rsidRPr="007366C2">
        <w:rPr>
          <w:rFonts w:ascii="GHEA Mariam" w:hAnsi="GHEA Mariam" w:cs="Sylfaen"/>
          <w:lang w:val="pt-BR"/>
        </w:rPr>
        <w:t>,</w:t>
      </w:r>
      <w:r w:rsidRPr="007366C2">
        <w:rPr>
          <w:rFonts w:ascii="GHEA Mariam" w:hAnsi="GHEA Mariam" w:cs="Sylfaen"/>
          <w:lang w:val="hy-AM"/>
        </w:rPr>
        <w:t xml:space="preserve"> «Նորմատիվ իրավական ակտերի մասին» Հայաստանի Հանրապետության օրենքի 1-ին և 37-րդ հոդվածներով, հաշվի</w:t>
      </w:r>
      <w:r w:rsidRPr="007366C2">
        <w:rPr>
          <w:rFonts w:ascii="GHEA Mariam" w:hAnsi="GHEA Mariam"/>
          <w:lang w:val="pt-BR"/>
        </w:rPr>
        <w:t xml:space="preserve"> </w:t>
      </w:r>
      <w:r w:rsidRPr="007366C2">
        <w:rPr>
          <w:rFonts w:ascii="GHEA Mariam" w:hAnsi="GHEA Mariam" w:cs="Sylfaen"/>
          <w:lang w:val="hy-AM"/>
        </w:rPr>
        <w:t>առնելով համայնքի</w:t>
      </w:r>
      <w:r w:rsidRPr="007366C2">
        <w:rPr>
          <w:rFonts w:ascii="GHEA Mariam" w:hAnsi="GHEA Mariam"/>
          <w:lang w:val="pt-BR"/>
        </w:rPr>
        <w:t xml:space="preserve"> </w:t>
      </w:r>
      <w:r w:rsidRPr="007366C2">
        <w:rPr>
          <w:rFonts w:ascii="GHEA Mariam" w:hAnsi="GHEA Mariam" w:cs="Sylfaen"/>
          <w:lang w:val="hy-AM"/>
        </w:rPr>
        <w:t>ղեկավարի</w:t>
      </w:r>
      <w:r w:rsidRPr="007366C2">
        <w:rPr>
          <w:rFonts w:ascii="GHEA Mariam" w:hAnsi="GHEA Mariam"/>
          <w:lang w:val="pt-BR"/>
        </w:rPr>
        <w:t xml:space="preserve"> </w:t>
      </w:r>
      <w:r w:rsidRPr="007366C2">
        <w:rPr>
          <w:rFonts w:ascii="GHEA Mariam" w:hAnsi="GHEA Mariam" w:cs="Sylfaen"/>
          <w:lang w:val="hy-AM"/>
        </w:rPr>
        <w:t>առաջարկությունը</w:t>
      </w:r>
      <w:r w:rsidRPr="007366C2">
        <w:rPr>
          <w:rFonts w:ascii="GHEA Mariam" w:hAnsi="GHEA Mariam"/>
          <w:lang w:val="pt-BR"/>
        </w:rPr>
        <w:t xml:space="preserve">, </w:t>
      </w:r>
      <w:r w:rsidRPr="007366C2">
        <w:rPr>
          <w:rFonts w:ascii="GHEA Mariam" w:hAnsi="GHEA Mariam" w:cs="Sylfaen"/>
          <w:b/>
          <w:i/>
          <w:lang w:val="hy-AM"/>
        </w:rPr>
        <w:t>համայնքի</w:t>
      </w:r>
      <w:r w:rsidRPr="007366C2">
        <w:rPr>
          <w:rFonts w:ascii="GHEA Mariam" w:hAnsi="GHEA Mariam"/>
          <w:b/>
          <w:i/>
          <w:lang w:val="pt-BR"/>
        </w:rPr>
        <w:t xml:space="preserve"> </w:t>
      </w:r>
      <w:r w:rsidRPr="007366C2">
        <w:rPr>
          <w:rFonts w:ascii="GHEA Mariam" w:hAnsi="GHEA Mariam" w:cs="Sylfaen"/>
          <w:b/>
          <w:i/>
          <w:lang w:val="hy-AM"/>
        </w:rPr>
        <w:t>ավագանին</w:t>
      </w:r>
      <w:r w:rsidRPr="007366C2">
        <w:rPr>
          <w:rFonts w:ascii="GHEA Mariam" w:hAnsi="GHEA Mariam"/>
          <w:lang w:val="pt-BR"/>
        </w:rPr>
        <w:t xml:space="preserve">    </w:t>
      </w:r>
      <w:r w:rsidRPr="007366C2">
        <w:rPr>
          <w:rFonts w:ascii="GHEA Mariam" w:hAnsi="GHEA Mariam" w:cs="Sylfaen"/>
          <w:b/>
          <w:i/>
          <w:lang w:val="hy-AM"/>
        </w:rPr>
        <w:t>ո</w:t>
      </w:r>
      <w:r w:rsidRPr="007366C2">
        <w:rPr>
          <w:rFonts w:ascii="GHEA Mariam" w:hAnsi="GHEA Mariam"/>
          <w:b/>
          <w:i/>
          <w:lang w:val="pt-BR"/>
        </w:rPr>
        <w:t xml:space="preserve"> </w:t>
      </w:r>
      <w:r w:rsidRPr="007366C2">
        <w:rPr>
          <w:rFonts w:ascii="GHEA Mariam" w:hAnsi="GHEA Mariam" w:cs="Sylfaen"/>
          <w:b/>
          <w:i/>
          <w:lang w:val="hy-AM"/>
        </w:rPr>
        <w:t>ր</w:t>
      </w:r>
      <w:r w:rsidRPr="007366C2">
        <w:rPr>
          <w:rFonts w:ascii="GHEA Mariam" w:hAnsi="GHEA Mariam"/>
          <w:b/>
          <w:i/>
          <w:lang w:val="pt-BR"/>
        </w:rPr>
        <w:t xml:space="preserve"> </w:t>
      </w:r>
      <w:r w:rsidRPr="007366C2">
        <w:rPr>
          <w:rFonts w:ascii="GHEA Mariam" w:hAnsi="GHEA Mariam" w:cs="Sylfaen"/>
          <w:b/>
          <w:i/>
          <w:lang w:val="hy-AM"/>
        </w:rPr>
        <w:t>ո</w:t>
      </w:r>
      <w:r w:rsidRPr="007366C2">
        <w:rPr>
          <w:rFonts w:ascii="GHEA Mariam" w:hAnsi="GHEA Mariam"/>
          <w:b/>
          <w:i/>
          <w:lang w:val="pt-BR"/>
        </w:rPr>
        <w:t xml:space="preserve"> </w:t>
      </w:r>
      <w:r w:rsidRPr="007366C2">
        <w:rPr>
          <w:rFonts w:ascii="GHEA Mariam" w:hAnsi="GHEA Mariam" w:cs="Sylfaen"/>
          <w:b/>
          <w:i/>
          <w:lang w:val="hy-AM"/>
        </w:rPr>
        <w:t>շ</w:t>
      </w:r>
      <w:r w:rsidRPr="007366C2">
        <w:rPr>
          <w:rFonts w:ascii="GHEA Mariam" w:hAnsi="GHEA Mariam"/>
          <w:b/>
          <w:i/>
          <w:lang w:val="pt-BR"/>
        </w:rPr>
        <w:t xml:space="preserve"> </w:t>
      </w:r>
      <w:r w:rsidRPr="007366C2">
        <w:rPr>
          <w:rFonts w:ascii="GHEA Mariam" w:hAnsi="GHEA Mariam" w:cs="Sylfaen"/>
          <w:b/>
          <w:i/>
          <w:lang w:val="hy-AM"/>
        </w:rPr>
        <w:t>ու</w:t>
      </w:r>
      <w:r w:rsidRPr="007366C2">
        <w:rPr>
          <w:rFonts w:ascii="GHEA Mariam" w:hAnsi="GHEA Mariam"/>
          <w:b/>
          <w:i/>
          <w:lang w:val="pt-BR"/>
        </w:rPr>
        <w:t xml:space="preserve"> </w:t>
      </w:r>
      <w:r w:rsidRPr="007366C2">
        <w:rPr>
          <w:rFonts w:ascii="GHEA Mariam" w:hAnsi="GHEA Mariam" w:cs="Sylfaen"/>
          <w:b/>
          <w:i/>
          <w:lang w:val="hy-AM"/>
        </w:rPr>
        <w:t>մ</w:t>
      </w:r>
      <w:r w:rsidRPr="007366C2">
        <w:rPr>
          <w:rFonts w:ascii="GHEA Mariam" w:hAnsi="GHEA Mariam"/>
          <w:b/>
          <w:i/>
          <w:lang w:val="pt-BR"/>
        </w:rPr>
        <w:t xml:space="preserve">   </w:t>
      </w:r>
      <w:r w:rsidRPr="007366C2">
        <w:rPr>
          <w:rFonts w:ascii="GHEA Mariam" w:hAnsi="GHEA Mariam" w:cs="Sylfaen"/>
          <w:b/>
          <w:i/>
          <w:lang w:val="hy-AM"/>
        </w:rPr>
        <w:t>է</w:t>
      </w:r>
      <w:r w:rsidRPr="007366C2">
        <w:rPr>
          <w:rFonts w:ascii="GHEA Mariam" w:hAnsi="GHEA Mariam"/>
          <w:b/>
          <w:i/>
          <w:lang w:val="pt-BR"/>
        </w:rPr>
        <w:t>.</w:t>
      </w:r>
    </w:p>
    <w:p w:rsidR="00976679" w:rsidRPr="007366C2" w:rsidRDefault="00976679" w:rsidP="00976679">
      <w:pPr>
        <w:pStyle w:val="NoSpacing"/>
        <w:numPr>
          <w:ilvl w:val="0"/>
          <w:numId w:val="1"/>
        </w:numPr>
        <w:spacing w:before="0" w:beforeAutospacing="0" w:after="0" w:afterAutospacing="0" w:line="276" w:lineRule="auto"/>
        <w:ind w:left="0" w:firstLine="425"/>
        <w:contextualSpacing/>
        <w:jc w:val="both"/>
        <w:rPr>
          <w:rFonts w:ascii="GHEA Mariam" w:hAnsi="GHEA Mariam"/>
          <w:lang w:val="hy-AM"/>
        </w:rPr>
      </w:pPr>
      <w:r w:rsidRPr="007366C2">
        <w:rPr>
          <w:rFonts w:ascii="GHEA Mariam" w:hAnsi="GHEA Mariam" w:cs="Sylfaen"/>
          <w:lang w:val="hy-AM"/>
        </w:rPr>
        <w:t>Հաստատել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տեղական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ինքնակառավարմանը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Հայաստանի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Հանրապետության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Սյունիքի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մարզի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Կապան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համայնքի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բնակիչների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մասնակցության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կարգը՝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համաձայն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հավելվածի</w:t>
      </w:r>
      <w:r w:rsidRPr="007366C2">
        <w:rPr>
          <w:rFonts w:ascii="GHEA Mariam" w:hAnsi="GHEA Mariam"/>
          <w:lang w:val="hy-AM"/>
        </w:rPr>
        <w:t>:</w:t>
      </w:r>
    </w:p>
    <w:p w:rsidR="00976679" w:rsidRPr="007366C2" w:rsidRDefault="00976679" w:rsidP="00976679">
      <w:pPr>
        <w:pStyle w:val="NoSpacing"/>
        <w:numPr>
          <w:ilvl w:val="0"/>
          <w:numId w:val="1"/>
        </w:numPr>
        <w:spacing w:before="0" w:beforeAutospacing="0" w:after="0" w:afterAutospacing="0" w:line="276" w:lineRule="auto"/>
        <w:ind w:left="0" w:firstLine="425"/>
        <w:contextualSpacing/>
        <w:jc w:val="both"/>
        <w:rPr>
          <w:rStyle w:val="Strong"/>
          <w:rFonts w:ascii="GHEA Mariam" w:hAnsi="GHEA Mariam"/>
          <w:b w:val="0"/>
          <w:lang w:val="hy-AM"/>
        </w:rPr>
      </w:pPr>
      <w:r w:rsidRPr="007366C2">
        <w:rPr>
          <w:rFonts w:ascii="GHEA Mariam" w:hAnsi="GHEA Mariam"/>
          <w:lang w:val="hy-AM"/>
        </w:rPr>
        <w:t>Ուժը կորցրած ճանաչել Կապան համայնքի ավագանու 2014 թվականի հունիսի 20-ի «</w:t>
      </w:r>
      <w:r w:rsidRPr="002A5077">
        <w:rPr>
          <w:rFonts w:ascii="GHEA Mariam" w:hAnsi="GHEA Mariam"/>
          <w:b/>
          <w:lang w:val="hy-AM"/>
        </w:rPr>
        <w:t>Տ</w:t>
      </w:r>
      <w:r w:rsidRPr="002A5077">
        <w:rPr>
          <w:rStyle w:val="Strong"/>
          <w:rFonts w:ascii="GHEA Mariam" w:hAnsi="GHEA Mariam"/>
          <w:b w:val="0"/>
          <w:lang w:val="hy-AM"/>
        </w:rPr>
        <w:t>եղական ինքնակառավարմանը Հայաստանի Հանրապետության Սյունիքի մարզի Կապան քաղաքային համայնքի բնակիչների մասնակցության կարգը հաստատելու մասին» թիվ 36-Ն որոշումը:</w:t>
      </w:r>
    </w:p>
    <w:p w:rsidR="00976679" w:rsidRPr="007366C2" w:rsidRDefault="00976679" w:rsidP="00976679">
      <w:pPr>
        <w:pStyle w:val="NoSpacing"/>
        <w:numPr>
          <w:ilvl w:val="0"/>
          <w:numId w:val="1"/>
        </w:numPr>
        <w:spacing w:before="0" w:beforeAutospacing="0" w:after="0" w:afterAutospacing="0" w:line="360" w:lineRule="auto"/>
        <w:ind w:left="0" w:firstLine="425"/>
        <w:contextualSpacing/>
        <w:jc w:val="both"/>
        <w:rPr>
          <w:rFonts w:ascii="GHEA Mariam" w:hAnsi="GHEA Mariam"/>
          <w:lang w:val="hy-AM"/>
        </w:rPr>
      </w:pPr>
      <w:r w:rsidRPr="007366C2">
        <w:rPr>
          <w:rFonts w:ascii="GHEA Mariam" w:hAnsi="GHEA Mariam" w:cs="Sylfaen"/>
          <w:lang w:val="hy-AM"/>
        </w:rPr>
        <w:t>Սույն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որոշումից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բխող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գործառույթներն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իրականացնել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օրենսդրությամբ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սահմանված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կարգով</w:t>
      </w:r>
      <w:r w:rsidRPr="007366C2">
        <w:rPr>
          <w:rFonts w:ascii="GHEA Mariam" w:hAnsi="GHEA Mariam"/>
          <w:lang w:val="hy-AM"/>
        </w:rPr>
        <w:t>:</w:t>
      </w:r>
    </w:p>
    <w:p w:rsidR="00976679" w:rsidRPr="007366C2" w:rsidRDefault="00976679" w:rsidP="00976679">
      <w:pPr>
        <w:pStyle w:val="NormalWeb"/>
        <w:spacing w:line="360" w:lineRule="auto"/>
        <w:ind w:firstLine="425"/>
        <w:contextualSpacing/>
        <w:rPr>
          <w:rFonts w:ascii="GHEA Mariam" w:hAnsi="GHEA Mariam"/>
          <w:color w:val="000000"/>
          <w:lang w:val="hy-AM"/>
        </w:rPr>
      </w:pPr>
      <w:r w:rsidRPr="007366C2">
        <w:rPr>
          <w:rFonts w:ascii="Calibri" w:hAnsi="Calibri" w:cs="Calibri"/>
          <w:lang w:val="hy-AM"/>
        </w:rPr>
        <w:t> </w:t>
      </w:r>
      <w:r>
        <w:rPr>
          <w:rFonts w:ascii="Sylfaen" w:hAnsi="Sylfaen" w:cs="Calibri"/>
          <w:lang w:val="hy-AM"/>
        </w:rPr>
        <w:t xml:space="preserve">                </w:t>
      </w:r>
      <w:r w:rsidRPr="007366C2">
        <w:rPr>
          <w:rFonts w:ascii="GHEA Mariam" w:hAnsi="GHEA Mariam" w:cs="Sylfaen"/>
          <w:b/>
          <w:lang w:val="hy-AM"/>
        </w:rPr>
        <w:t xml:space="preserve">ՀԱՄԱՅՆՔԻ ՂԵԿԱՎԱՐ </w:t>
      </w:r>
      <w:r w:rsidRPr="007366C2">
        <w:rPr>
          <w:rFonts w:ascii="GHEA Mariam" w:hAnsi="GHEA Mariam" w:cs="Sylfaen"/>
          <w:b/>
          <w:lang w:val="hy-AM"/>
        </w:rPr>
        <w:tab/>
      </w:r>
      <w:r w:rsidRPr="007366C2">
        <w:rPr>
          <w:rFonts w:ascii="GHEA Mariam" w:hAnsi="GHEA Mariam" w:cs="Sylfaen"/>
          <w:b/>
          <w:lang w:val="hy-AM"/>
        </w:rPr>
        <w:tab/>
      </w:r>
      <w:r w:rsidRPr="007366C2">
        <w:rPr>
          <w:rFonts w:ascii="GHEA Mariam" w:hAnsi="GHEA Mariam" w:cs="Sylfaen"/>
          <w:b/>
          <w:lang w:val="hy-AM"/>
        </w:rPr>
        <w:tab/>
        <w:t>ԳԵՎՈՐԳ ՓԱՐՍՅԱՆ</w:t>
      </w:r>
    </w:p>
    <w:p w:rsidR="00976679" w:rsidRDefault="00976679" w:rsidP="00976679">
      <w:pPr>
        <w:pStyle w:val="NoSpacing"/>
        <w:spacing w:line="276" w:lineRule="auto"/>
        <w:ind w:firstLine="426"/>
        <w:jc w:val="center"/>
        <w:rPr>
          <w:rFonts w:ascii="GHEA Mariam" w:hAnsi="GHEA Mariam"/>
          <w:lang w:val="en-US"/>
        </w:rPr>
      </w:pPr>
    </w:p>
    <w:p w:rsidR="00976679" w:rsidRDefault="00976679" w:rsidP="00976679">
      <w:pPr>
        <w:pStyle w:val="NoSpacing"/>
        <w:spacing w:line="276" w:lineRule="auto"/>
        <w:ind w:firstLine="426"/>
        <w:jc w:val="center"/>
        <w:rPr>
          <w:rFonts w:ascii="GHEA Mariam" w:hAnsi="GHEA Mariam"/>
          <w:lang w:val="en-US"/>
        </w:rPr>
      </w:pPr>
    </w:p>
    <w:p w:rsidR="00976679" w:rsidRDefault="00976679" w:rsidP="00976679">
      <w:pPr>
        <w:pStyle w:val="NoSpacing"/>
        <w:spacing w:line="276" w:lineRule="auto"/>
        <w:ind w:firstLine="426"/>
        <w:jc w:val="center"/>
        <w:rPr>
          <w:rFonts w:ascii="GHEA Mariam" w:hAnsi="GHEA Mariam"/>
          <w:lang w:val="en-US"/>
        </w:rPr>
      </w:pPr>
    </w:p>
    <w:p w:rsidR="00976679" w:rsidRDefault="00976679" w:rsidP="00976679">
      <w:pPr>
        <w:pStyle w:val="NoSpacing"/>
        <w:spacing w:line="276" w:lineRule="auto"/>
        <w:ind w:firstLine="426"/>
        <w:jc w:val="center"/>
        <w:rPr>
          <w:rFonts w:ascii="GHEA Mariam" w:hAnsi="GHEA Mariam"/>
          <w:lang w:val="en-US"/>
        </w:rPr>
      </w:pPr>
    </w:p>
    <w:p w:rsidR="00976679" w:rsidRDefault="00976679" w:rsidP="00976679">
      <w:pPr>
        <w:pStyle w:val="NoSpacing"/>
        <w:spacing w:line="276" w:lineRule="auto"/>
        <w:ind w:firstLine="426"/>
        <w:jc w:val="center"/>
        <w:rPr>
          <w:rFonts w:ascii="GHEA Mariam" w:hAnsi="GHEA Mariam"/>
          <w:lang w:val="en-US"/>
        </w:rPr>
      </w:pPr>
    </w:p>
    <w:p w:rsidR="00976679" w:rsidRDefault="00976679" w:rsidP="00976679">
      <w:pPr>
        <w:pStyle w:val="NoSpacing"/>
        <w:spacing w:line="276" w:lineRule="auto"/>
        <w:ind w:firstLine="426"/>
        <w:jc w:val="center"/>
        <w:rPr>
          <w:rFonts w:ascii="GHEA Mariam" w:hAnsi="GHEA Mariam"/>
          <w:lang w:val="en-US"/>
        </w:rPr>
      </w:pPr>
    </w:p>
    <w:p w:rsidR="00976679" w:rsidRDefault="00976679" w:rsidP="00976679">
      <w:pPr>
        <w:pStyle w:val="NoSpacing"/>
        <w:spacing w:line="276" w:lineRule="auto"/>
        <w:ind w:firstLine="426"/>
        <w:jc w:val="center"/>
        <w:rPr>
          <w:rFonts w:ascii="GHEA Mariam" w:hAnsi="GHEA Mariam"/>
          <w:lang w:val="en-US"/>
        </w:rPr>
      </w:pPr>
    </w:p>
    <w:p w:rsidR="00976679" w:rsidRDefault="00976679" w:rsidP="00976679">
      <w:pPr>
        <w:pStyle w:val="NoSpacing"/>
        <w:spacing w:line="276" w:lineRule="auto"/>
        <w:ind w:firstLine="426"/>
        <w:jc w:val="center"/>
        <w:rPr>
          <w:rFonts w:ascii="GHEA Mariam" w:hAnsi="GHEA Mariam"/>
          <w:lang w:val="en-US"/>
        </w:rPr>
      </w:pPr>
    </w:p>
    <w:p w:rsidR="00976679" w:rsidRDefault="00976679" w:rsidP="00976679">
      <w:pPr>
        <w:pStyle w:val="NoSpacing"/>
        <w:spacing w:line="276" w:lineRule="auto"/>
        <w:ind w:firstLine="426"/>
        <w:jc w:val="center"/>
        <w:rPr>
          <w:rFonts w:ascii="GHEA Mariam" w:hAnsi="GHEA Mariam"/>
          <w:lang w:val="en-US"/>
        </w:rPr>
      </w:pPr>
    </w:p>
    <w:p w:rsidR="00976679" w:rsidRPr="007366C2" w:rsidRDefault="00976679" w:rsidP="00976679">
      <w:pPr>
        <w:pStyle w:val="NoSpacing"/>
        <w:spacing w:line="276" w:lineRule="auto"/>
        <w:ind w:firstLine="426"/>
        <w:jc w:val="center"/>
        <w:rPr>
          <w:rFonts w:ascii="GHEA Mariam" w:hAnsi="GHEA Mariam"/>
          <w:lang w:val="hy-AM"/>
        </w:rPr>
      </w:pPr>
      <w:r w:rsidRPr="007366C2">
        <w:rPr>
          <w:rFonts w:ascii="GHEA Mariam" w:hAnsi="GHEA Mariam"/>
          <w:lang w:val="hy-AM"/>
        </w:rPr>
        <w:lastRenderedPageBreak/>
        <w:t>ՀԻՄՆԱՎՈՐՈՒՄ</w:t>
      </w:r>
    </w:p>
    <w:p w:rsidR="00976679" w:rsidRPr="007366C2" w:rsidRDefault="00976679" w:rsidP="00976679">
      <w:pPr>
        <w:ind w:firstLine="426"/>
        <w:jc w:val="center"/>
        <w:rPr>
          <w:rFonts w:ascii="GHEA Mariam" w:hAnsi="GHEA Mariam"/>
          <w:sz w:val="24"/>
          <w:szCs w:val="24"/>
          <w:lang w:val="hy-AM"/>
        </w:rPr>
      </w:pPr>
      <w:r w:rsidRPr="007366C2">
        <w:rPr>
          <w:rFonts w:ascii="GHEA Mariam" w:hAnsi="GHEA Mariam"/>
          <w:sz w:val="24"/>
          <w:szCs w:val="24"/>
          <w:lang w:val="hy-AM"/>
        </w:rPr>
        <w:t>«</w:t>
      </w:r>
      <w:r w:rsidRPr="002A5077">
        <w:rPr>
          <w:rStyle w:val="Strong"/>
          <w:rFonts w:ascii="GHEA Mariam" w:hAnsi="GHEA Mariam"/>
          <w:b w:val="0"/>
          <w:sz w:val="24"/>
          <w:szCs w:val="24"/>
          <w:lang w:val="hy-AM"/>
        </w:rPr>
        <w:t>ՏԵՂԱԿԱՆ ԻՆՔՆԱԿԱՌԱՎԱՐՄԱՆԸ ՀԱՅԱՍՏԱՆԻ ՀԱՆՐԱՊԵՏՈՒԹՅԱՆ ՍՅՈՒՆԻՔԻ ՄԱՐԶԻ ԿԱՊԱՆ ՀԱՄԱՅՆՔԻ ԲՆԱԿԻՉՆԵՐԻ ՄԱՍՆԱԿՑՈՒԹՅԱՆ ԿԱՐԳԸ ՀԱՍՏԱՏԵԼՈՒ ԵՎ ԿԱՊԱՆ ՀԱՄԱՅՆՔԻ ԱՎԱԳԱՆՈՒ 2014 ԹՎԱԿԱՆԻ ՀՈՒՆԻՍԻ 20-Ի ԹԻՎ 36-Ն ՈՐՈՇՈՒՄՆ ՈՒԺԸ ԿՈՐՑՐԱԾ ՃԱՆԱՉԵԼՈՒ ՄԱՍԻՆ</w:t>
      </w:r>
      <w:r w:rsidRPr="007366C2">
        <w:rPr>
          <w:rFonts w:ascii="GHEA Mariam" w:hAnsi="GHEA Mariam"/>
          <w:sz w:val="24"/>
          <w:szCs w:val="24"/>
          <w:lang w:val="hy-AM"/>
        </w:rPr>
        <w:t>» ԿԱՊԱՆ ՀԱՄԱՅՆՔԻ ԱՎԱԳԱՆՈՒ ՈՐՈՇՄԱՆ ՆԱԽԱԳԾԻ ԸՆԴՈՒՆՄԱՆ</w:t>
      </w:r>
    </w:p>
    <w:p w:rsidR="00976679" w:rsidRPr="007366C2" w:rsidRDefault="00976679" w:rsidP="00976679">
      <w:pPr>
        <w:pStyle w:val="NoSpacing"/>
        <w:spacing w:line="276" w:lineRule="auto"/>
        <w:ind w:firstLine="426"/>
        <w:jc w:val="both"/>
        <w:rPr>
          <w:rFonts w:ascii="GHEA Mariam" w:hAnsi="GHEA Mariam"/>
          <w:lang w:val="hy-AM"/>
        </w:rPr>
      </w:pPr>
      <w:r w:rsidRPr="007366C2">
        <w:rPr>
          <w:rFonts w:ascii="GHEA Mariam" w:hAnsi="GHEA Mariam"/>
          <w:lang w:val="hy-AM"/>
        </w:rPr>
        <w:t xml:space="preserve">Սույն նախագծի ընդունման անհրաժեշտությունը պայմանավորված է այն հանգամանքով, որ </w:t>
      </w:r>
      <w:r w:rsidRPr="007366C2">
        <w:rPr>
          <w:rFonts w:ascii="GHEA Mariam" w:hAnsi="GHEA Mariam" w:cs="Sylfaen"/>
          <w:lang w:val="hy-AM"/>
        </w:rPr>
        <w:t xml:space="preserve">Կապան քաղաքային համայնքի ավագանու 2014 թվականի հունիսի  20-ի </w:t>
      </w:r>
      <w:r w:rsidRPr="007366C2">
        <w:rPr>
          <w:rFonts w:ascii="GHEA Mariam" w:hAnsi="GHEA Mariam"/>
          <w:lang w:val="hy-AM"/>
        </w:rPr>
        <w:t>«</w:t>
      </w:r>
      <w:r w:rsidRPr="002A5077">
        <w:rPr>
          <w:rFonts w:ascii="GHEA Mariam" w:hAnsi="GHEA Mariam"/>
          <w:b/>
          <w:lang w:val="hy-AM"/>
        </w:rPr>
        <w:t>Տ</w:t>
      </w:r>
      <w:r w:rsidRPr="002A5077">
        <w:rPr>
          <w:rStyle w:val="Strong"/>
          <w:rFonts w:ascii="GHEA Mariam" w:hAnsi="GHEA Mariam"/>
          <w:b w:val="0"/>
          <w:lang w:val="hy-AM"/>
        </w:rPr>
        <w:t>եղական ինքնակառավարմանը Հայաստանի Հանրապետության Սյունիքի մարզի Կապան քաղաքային համայնքի բնակիչների մասնակցության կարգը հաստատելու մասին»</w:t>
      </w:r>
      <w:r w:rsidRPr="007366C2">
        <w:rPr>
          <w:rStyle w:val="Strong"/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թիվ 36-Ն որոշումը, ընդունված լինելով մինչև Կապան համայնքի խոշորացումը, իր գործողությունը չի կարող տարածել նաև Կապան խոշորացված համայնքի մեջ միավորված գյուղական բնակավայրերի տարածքում:</w:t>
      </w:r>
    </w:p>
    <w:p w:rsidR="00976679" w:rsidRPr="007366C2" w:rsidRDefault="00976679" w:rsidP="00976679">
      <w:pPr>
        <w:pStyle w:val="NoSpacing"/>
        <w:spacing w:line="276" w:lineRule="auto"/>
        <w:ind w:firstLine="426"/>
        <w:jc w:val="center"/>
        <w:rPr>
          <w:rFonts w:ascii="GHEA Mariam" w:hAnsi="GHEA Mariam"/>
          <w:lang w:val="hy-AM"/>
        </w:rPr>
      </w:pPr>
      <w:r w:rsidRPr="007366C2">
        <w:rPr>
          <w:rFonts w:ascii="GHEA Mariam" w:hAnsi="GHEA Mariam"/>
          <w:lang w:val="hy-AM"/>
        </w:rPr>
        <w:t>ՏԵՂԵԿԱՆՔ</w:t>
      </w:r>
    </w:p>
    <w:p w:rsidR="00976679" w:rsidRPr="007366C2" w:rsidRDefault="00976679" w:rsidP="00976679">
      <w:pPr>
        <w:ind w:firstLine="426"/>
        <w:jc w:val="center"/>
        <w:rPr>
          <w:rFonts w:ascii="GHEA Mariam" w:hAnsi="GHEA Mariam"/>
          <w:sz w:val="24"/>
          <w:szCs w:val="24"/>
          <w:lang w:val="hy-AM"/>
        </w:rPr>
      </w:pPr>
      <w:r w:rsidRPr="007366C2">
        <w:rPr>
          <w:rFonts w:ascii="GHEA Mariam" w:hAnsi="GHEA Mariam"/>
          <w:sz w:val="24"/>
          <w:szCs w:val="24"/>
          <w:lang w:val="hy-AM"/>
        </w:rPr>
        <w:t>«</w:t>
      </w:r>
      <w:r w:rsidRPr="002A5077">
        <w:rPr>
          <w:rStyle w:val="Strong"/>
          <w:rFonts w:ascii="GHEA Mariam" w:hAnsi="GHEA Mariam"/>
          <w:b w:val="0"/>
          <w:sz w:val="24"/>
          <w:szCs w:val="24"/>
          <w:lang w:val="hy-AM"/>
        </w:rPr>
        <w:t>ՏԵՂԱԿԱՆ ԻՆՔՆԱԿԱՌԱՎԱՐՄԱՆԸ ՀԱՅԱՍՏԱՆԻ ՀԱՆՐԱՊԵՏՈՒԹՅԱՆ ՍՅՈՒՆԻՔԻ ՄԱՐԶԻ ԿԱՊԱՆ ՀԱՄԱՅՆՔԻ ԲՆԱԿԻՉՆԵՐԻ ՄԱՍՆԱԿՑՈՒԹՅԱՆ ԿԱՐԳԸ ՀԱՍՏԱՏԵԼՈՒ ԵՎ ԿԱՊԱՆ ՀԱՄԱՅՆՔԻ ԱՎԱԳԱՆՈՒ 2014 ԹՎԱԿԱՆԻ ՀՈՒՆԻՍԻ 20-Ի ԹԻՎ 36-Ն ՈՐՈՇՈՒՄՆ ՈՒԺԸ ԿՈՐՑՐԱԾ ՃԱՆԱՉԵԼՈՒ ՄԱՍԻՆ</w:t>
      </w:r>
      <w:r w:rsidRPr="007366C2">
        <w:rPr>
          <w:rFonts w:ascii="GHEA Mariam" w:hAnsi="GHEA Mariam"/>
          <w:sz w:val="24"/>
          <w:szCs w:val="24"/>
          <w:lang w:val="hy-AM"/>
        </w:rPr>
        <w:t>» ԿԱՊԱՆ ՀԱՄԱՅՆՔԻ ԱՎԱԳԱՆՈՒ ՈՐՈՇՄԱՆ ՆԱԽԱԳԾԻ ԸՆԴՈՒՆՄԱՆ ԿԱՊԱԿՑՈՒԹՅԱՄԲ ԿԱՊԱՆ ՀԱՄԱՅՆՔԻ ԲՅՈՒՋԵՈՒՄ ԵԿԱՄՈՒՏՆԵՐԻ ԵՎ ԾԱԽՍԵՐԻ ԱՎԵԼԱՑՄԱՆ ԿԱՄ ՆՎԱԶԵՑՄԱՆ ՄԱՍԻՆ</w:t>
      </w:r>
    </w:p>
    <w:p w:rsidR="00976679" w:rsidRPr="007366C2" w:rsidRDefault="00976679" w:rsidP="00976679">
      <w:pPr>
        <w:autoSpaceDE w:val="0"/>
        <w:autoSpaceDN w:val="0"/>
        <w:adjustRightInd w:val="0"/>
        <w:spacing w:after="0"/>
        <w:ind w:firstLine="426"/>
        <w:jc w:val="both"/>
        <w:rPr>
          <w:rFonts w:ascii="GHEA Mariam" w:hAnsi="GHEA Mariam" w:cs="GHEAGrapalat-Bold"/>
          <w:bCs/>
          <w:sz w:val="24"/>
          <w:szCs w:val="24"/>
          <w:lang w:val="hy-AM"/>
        </w:rPr>
      </w:pPr>
      <w:r w:rsidRPr="007366C2">
        <w:rPr>
          <w:rFonts w:ascii="GHEA Mariam" w:hAnsi="GHEA Mariam"/>
          <w:sz w:val="24"/>
          <w:szCs w:val="24"/>
          <w:lang w:val="hy-AM"/>
        </w:rPr>
        <w:t xml:space="preserve">Համայնքի ավագանու կողմից նշված որոշման ընդունման կապակցությամբ </w:t>
      </w:r>
      <w:r w:rsidRPr="007366C2">
        <w:rPr>
          <w:rFonts w:ascii="GHEA Mariam" w:hAnsi="GHEA Mariam" w:cs="GHEAGrapalat-Bold"/>
          <w:bCs/>
          <w:sz w:val="24"/>
          <w:szCs w:val="24"/>
          <w:lang w:val="hy-AM"/>
        </w:rPr>
        <w:t xml:space="preserve"> համայնքի բյուջեում եկամուտների ավելացում կամ նվազեցում չի նախատեսվում:</w:t>
      </w:r>
    </w:p>
    <w:p w:rsidR="00976679" w:rsidRPr="007366C2" w:rsidRDefault="00976679" w:rsidP="00976679">
      <w:pPr>
        <w:spacing w:after="0"/>
        <w:ind w:firstLine="426"/>
        <w:jc w:val="both"/>
        <w:rPr>
          <w:rFonts w:ascii="GHEA Mariam" w:hAnsi="GHEA Mariam" w:cs="Arial"/>
          <w:sz w:val="24"/>
          <w:szCs w:val="24"/>
          <w:lang w:val="hy-AM"/>
        </w:rPr>
      </w:pPr>
    </w:p>
    <w:p w:rsidR="00EA4714" w:rsidRPr="00976679" w:rsidRDefault="00EA4714">
      <w:pPr>
        <w:rPr>
          <w:lang w:val="hy-AM"/>
        </w:rPr>
      </w:pPr>
    </w:p>
    <w:sectPr w:rsidR="00EA4714" w:rsidRPr="00976679" w:rsidSect="0079638A">
      <w:pgSz w:w="11906" w:h="16838"/>
      <w:pgMar w:top="567" w:right="566" w:bottom="709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Grapala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6517E"/>
    <w:multiLevelType w:val="hybridMultilevel"/>
    <w:tmpl w:val="743EE11C"/>
    <w:lvl w:ilvl="0" w:tplc="733EAFB0">
      <w:start w:val="1"/>
      <w:numFmt w:val="decimal"/>
      <w:lvlText w:val="%1."/>
      <w:lvlJc w:val="left"/>
      <w:pPr>
        <w:ind w:left="1624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9638A"/>
    <w:rsid w:val="000F310E"/>
    <w:rsid w:val="0079638A"/>
    <w:rsid w:val="00976679"/>
    <w:rsid w:val="00EA4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76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976679"/>
    <w:rPr>
      <w:b/>
      <w:bCs/>
    </w:rPr>
  </w:style>
  <w:style w:type="paragraph" w:styleId="NoSpacing">
    <w:name w:val="No Spacing"/>
    <w:basedOn w:val="Normal"/>
    <w:uiPriority w:val="1"/>
    <w:qFormat/>
    <w:rsid w:val="00976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2012</Characters>
  <Application>Microsoft Office Word</Application>
  <DocSecurity>0</DocSecurity>
  <Lines>16</Lines>
  <Paragraphs>4</Paragraphs>
  <ScaleCrop>false</ScaleCrop>
  <Company>STFC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2019-03-22T11:14:00Z</dcterms:created>
  <dcterms:modified xsi:type="dcterms:W3CDTF">2019-03-22T12:30:00Z</dcterms:modified>
</cp:coreProperties>
</file>