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5B" w:rsidRPr="00BE0F5B" w:rsidRDefault="00BE0F5B" w:rsidP="00BE0F5B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</w:t>
      </w:r>
      <w:r w:rsidRPr="00BE0F5B">
        <w:rPr>
          <w:rFonts w:ascii="GHEA Grapalat" w:hAnsi="GHEA Grapalat"/>
          <w:b/>
          <w:sz w:val="20"/>
          <w:szCs w:val="20"/>
          <w:lang w:val="hy-AM"/>
        </w:rPr>
        <w:tab/>
        <w:t>Հավելված N 1</w:t>
      </w:r>
      <w:r w:rsidRPr="00BE0F5B">
        <w:rPr>
          <w:rFonts w:ascii="GHEA Grapalat" w:hAnsi="GHEA Grapalat"/>
          <w:b/>
          <w:sz w:val="20"/>
          <w:szCs w:val="20"/>
          <w:lang w:val="hy-AM"/>
        </w:rPr>
        <w:br/>
        <w:t xml:space="preserve">                                                                              ՀՀ Սյունիքի մարզի Կապան համայնքի ավագանու   </w:t>
      </w:r>
    </w:p>
    <w:p w:rsidR="00BE0F5B" w:rsidRPr="00BE0F5B" w:rsidRDefault="00BE0F5B" w:rsidP="00BE0F5B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E0F5B">
        <w:rPr>
          <w:rFonts w:ascii="GHEA Grapalat" w:hAnsi="GHEA Grapalat"/>
          <w:b/>
          <w:sz w:val="20"/>
          <w:szCs w:val="20"/>
          <w:lang w:val="hy-AM"/>
        </w:rPr>
        <w:t xml:space="preserve">2023թ. ապրիլի 14-ի N -----Ա որոշման                </w:t>
      </w:r>
    </w:p>
    <w:p w:rsidR="003A03C2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</w:t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0F5B">
        <w:rPr>
          <w:rFonts w:ascii="GHEA Grapalat" w:hAnsi="GHEA Grapalat" w:cs="Sylfaen"/>
          <w:sz w:val="20"/>
          <w:szCs w:val="20"/>
          <w:lang w:val="hy-AM"/>
        </w:rPr>
        <w:t xml:space="preserve">ՀԱՍՏԱՏՎԱԾ Է 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ԳՐԱՆՑՎԱԾ Է</w:t>
      </w:r>
      <w:r w:rsidRPr="00BE0F5B">
        <w:rPr>
          <w:rFonts w:ascii="GHEA Grapalat" w:hAnsi="GHEA Grapalat"/>
          <w:sz w:val="20"/>
          <w:szCs w:val="20"/>
          <w:lang w:val="hy-AM"/>
        </w:rPr>
        <w:br/>
      </w:r>
      <w:r w:rsidRPr="00BE0F5B">
        <w:rPr>
          <w:rFonts w:ascii="GHEA Grapalat" w:hAnsi="GHEA Grapalat" w:cs="Sylfaen"/>
          <w:sz w:val="20"/>
          <w:szCs w:val="20"/>
          <w:lang w:val="hy-AM"/>
        </w:rPr>
        <w:t>Հայաստանի Հանրապետության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="003A03C2">
        <w:rPr>
          <w:rFonts w:ascii="GHEA Grapalat" w:hAnsi="GHEA Grapalat"/>
          <w:sz w:val="20"/>
          <w:szCs w:val="20"/>
          <w:lang w:val="hy-AM"/>
        </w:rPr>
        <w:t xml:space="preserve">                        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ՀՀ ԻՐԱՎԱԲԱՆԱԿԱՆ ԱՆՁԱՆՑ </w:t>
      </w:r>
      <w:r w:rsidR="003A03C2" w:rsidRPr="00BE0F5B">
        <w:rPr>
          <w:rFonts w:ascii="GHEA Grapalat" w:hAnsi="GHEA Grapalat"/>
          <w:sz w:val="20"/>
          <w:szCs w:val="20"/>
          <w:lang w:val="hy-AM"/>
        </w:rPr>
        <w:t>ՊԵՏԱԿԱՆ</w:t>
      </w:r>
      <w:r w:rsidR="003A03C2">
        <w:rPr>
          <w:rFonts w:ascii="GHEA Grapalat" w:hAnsi="GHEA Grapalat"/>
          <w:sz w:val="20"/>
          <w:szCs w:val="20"/>
          <w:lang w:val="hy-AM"/>
        </w:rPr>
        <w:t xml:space="preserve">       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Սյունիքի մարզի Կապան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ՌԵԳԻՍՏՐԻ ԳՈՐԾԱԿԱԼՈՒԹՅԱՆ 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Cambria Math" w:hAnsi="Cambria Math" w:cs="Cambria Math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համայնքի ավագանու                                                                              ԿՈՂՄԻՑ  «22» հունվարի 2014թ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 xml:space="preserve">․   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-----.-----.202</w:t>
      </w:r>
      <w:r w:rsidR="003A03C2">
        <w:rPr>
          <w:rFonts w:ascii="GHEA Grapalat" w:hAnsi="GHEA Grapalat"/>
          <w:sz w:val="20"/>
          <w:szCs w:val="20"/>
          <w:lang w:val="hy-AM"/>
        </w:rPr>
        <w:t>3</w:t>
      </w:r>
      <w:r w:rsidRPr="00BE0F5B">
        <w:rPr>
          <w:rFonts w:ascii="GHEA Grapalat" w:hAnsi="GHEA Grapalat"/>
          <w:sz w:val="20"/>
          <w:szCs w:val="20"/>
          <w:lang w:val="hy-AM"/>
        </w:rPr>
        <w:t>թ. թիվ ____-Ա որոշմամբ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գրանցման թիվը՝ 72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>․</w:t>
      </w:r>
      <w:r w:rsidRPr="00BE0F5B">
        <w:rPr>
          <w:rFonts w:ascii="GHEA Grapalat" w:hAnsi="GHEA Grapalat"/>
          <w:sz w:val="20"/>
          <w:szCs w:val="20"/>
          <w:lang w:val="hy-AM"/>
        </w:rPr>
        <w:t>215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>․</w:t>
      </w:r>
      <w:r w:rsidRPr="00BE0F5B">
        <w:rPr>
          <w:rFonts w:ascii="GHEA Grapalat" w:hAnsi="GHEA Grapalat"/>
          <w:sz w:val="20"/>
          <w:szCs w:val="20"/>
          <w:lang w:val="hy-AM"/>
        </w:rPr>
        <w:t>796554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վկայական՝  03Ա946554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 w:rsidR="003A03C2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 Հարկ վճարողի հաշվառման համարը՝ 09417407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Կազմված է  _________ թ. և բաղկացած է __ թերթից                         22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>․01․</w:t>
      </w:r>
      <w:r w:rsidRPr="00BE0F5B">
        <w:rPr>
          <w:rFonts w:ascii="GHEA Grapalat" w:hAnsi="GHEA Grapalat"/>
          <w:sz w:val="20"/>
          <w:szCs w:val="20"/>
          <w:lang w:val="hy-AM"/>
        </w:rPr>
        <w:t>2014</w:t>
      </w:r>
      <w:r w:rsidRPr="00BE0F5B">
        <w:rPr>
          <w:rFonts w:ascii="GHEA Grapalat" w:hAnsi="GHEA Grapalat" w:cs="GHEA Grapalat"/>
          <w:sz w:val="20"/>
          <w:szCs w:val="20"/>
          <w:lang w:val="hy-AM"/>
        </w:rPr>
        <w:t>թ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>․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F5B">
        <w:rPr>
          <w:rFonts w:ascii="GHEA Grapalat" w:hAnsi="GHEA Grapalat" w:cs="GHEA Grapalat"/>
          <w:sz w:val="20"/>
          <w:szCs w:val="20"/>
          <w:lang w:val="hy-AM"/>
        </w:rPr>
        <w:t>գրանցված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E0F5B">
        <w:rPr>
          <w:rFonts w:ascii="GHEA Grapalat" w:hAnsi="GHEA Grapalat" w:cs="GHEA Grapalat"/>
          <w:sz w:val="20"/>
          <w:szCs w:val="20"/>
          <w:lang w:val="hy-AM"/>
        </w:rPr>
        <w:t>կանոնադրության</w:t>
      </w:r>
      <w:r w:rsidRPr="00BE0F5B">
        <w:rPr>
          <w:rFonts w:ascii="GHEA Grapalat" w:hAnsi="GHEA Grapalat"/>
          <w:sz w:val="20"/>
          <w:szCs w:val="20"/>
          <w:lang w:val="hy-AM"/>
        </w:rPr>
        <w:t xml:space="preserve">           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Տպագրված է ընդամենը ___ օրինակ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թիվ           փոփոխությունը գրանցված է ՀՀ 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ՕՐԻՆԱԿ _______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իրավաբանական անձանց պետական 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ռեգիստրի գործակալության կողմից</w:t>
      </w:r>
    </w:p>
    <w:p w:rsidR="00BE0F5B" w:rsidRPr="00BE0F5B" w:rsidRDefault="00BE0F5B" w:rsidP="00BE0F5B">
      <w:pPr>
        <w:tabs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BE0F5B" w:rsidRPr="00BE0F5B" w:rsidRDefault="00BE0F5B" w:rsidP="00BE0F5B">
      <w:pPr>
        <w:tabs>
          <w:tab w:val="left" w:pos="3600"/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«——» ————————— 2023թ</w:t>
      </w:r>
      <w:r w:rsidRPr="00BE0F5B">
        <w:rPr>
          <w:rFonts w:ascii="Cambria Math" w:hAnsi="Cambria Math" w:cs="Cambria Math"/>
          <w:sz w:val="20"/>
          <w:szCs w:val="20"/>
          <w:lang w:val="hy-AM"/>
        </w:rPr>
        <w:t>․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>Կապանի համայնքի ղեկավար՝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</w:t>
      </w:r>
      <w:r w:rsidRPr="00BE0F5B">
        <w:rPr>
          <w:rFonts w:ascii="GHEA Grapalat" w:hAnsi="GHEA Grapalat"/>
          <w:sz w:val="20"/>
          <w:szCs w:val="20"/>
          <w:lang w:val="hy-AM"/>
        </w:rPr>
        <w:br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bookmarkStart w:id="0" w:name="_GoBack"/>
      <w:bookmarkEnd w:id="0"/>
      <w:r w:rsidRPr="00BE0F5B">
        <w:rPr>
          <w:rFonts w:ascii="GHEA Grapalat" w:hAnsi="GHEA Grapalat"/>
          <w:sz w:val="20"/>
          <w:szCs w:val="20"/>
          <w:lang w:val="hy-AM"/>
        </w:rPr>
        <w:br/>
        <w:t>_______________Գ.Փարսյան</w:t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__________________________________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br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</w:t>
      </w:r>
      <w:r w:rsidRPr="00BE0F5B">
        <w:rPr>
          <w:rFonts w:ascii="GHEA Grapalat" w:hAnsi="GHEA Grapalat"/>
          <w:sz w:val="20"/>
          <w:szCs w:val="20"/>
          <w:lang w:val="hy-AM"/>
        </w:rPr>
        <w:br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</w: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</w:t>
      </w:r>
    </w:p>
    <w:p w:rsidR="00BE0F5B" w:rsidRPr="00BE0F5B" w:rsidRDefault="00BE0F5B" w:rsidP="00BE0F5B">
      <w:pPr>
        <w:tabs>
          <w:tab w:val="left" w:pos="3600"/>
          <w:tab w:val="left" w:pos="4230"/>
        </w:tabs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b/>
          <w:bCs/>
          <w:sz w:val="32"/>
          <w:szCs w:val="32"/>
          <w:lang w:val="hy-AM"/>
        </w:rPr>
        <w:t>«ԿԱՊԱՆ ՀԱՄԱՅՆՔԻ ԿՈՄՈՒՆԱԼ ԾԱՌԱՅՈՒԹՅՈՒՆ»</w:t>
      </w:r>
    </w:p>
    <w:p w:rsidR="00BE0F5B" w:rsidRPr="00BE0F5B" w:rsidRDefault="00BE0F5B" w:rsidP="00BE0F5B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E0F5B">
        <w:rPr>
          <w:rFonts w:ascii="GHEA Grapalat" w:hAnsi="GHEA Grapalat" w:cs="Sylfaen"/>
          <w:sz w:val="28"/>
          <w:szCs w:val="28"/>
          <w:lang w:val="hy-AM"/>
        </w:rPr>
        <w:t>ՀԱՄԱՅՆՔԱՅԻՆ ՈՉ ԱՌԵՎՏՐԱՅԻՆ ԿԱԶՄԱԿԵՐՊՈՒԹՅԱՆ</w:t>
      </w:r>
    </w:p>
    <w:p w:rsidR="00BE0F5B" w:rsidRPr="00BE0F5B" w:rsidRDefault="00BE0F5B" w:rsidP="00BE0F5B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BE0F5B" w:rsidRPr="00BE0F5B" w:rsidRDefault="00BE0F5B" w:rsidP="00BE0F5B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BE0F5B">
        <w:rPr>
          <w:rFonts w:ascii="GHEA Grapalat" w:hAnsi="GHEA Grapalat"/>
          <w:b/>
          <w:sz w:val="32"/>
          <w:szCs w:val="32"/>
          <w:lang w:val="hy-AM"/>
        </w:rPr>
        <w:t>ԿԱՆՈՆԱԴՐՈՒԹՅՈՒՆ</w:t>
      </w:r>
    </w:p>
    <w:p w:rsidR="00BE0F5B" w:rsidRPr="00BE0F5B" w:rsidRDefault="00BE0F5B" w:rsidP="00BE0F5B">
      <w:pPr>
        <w:spacing w:after="0"/>
        <w:jc w:val="center"/>
        <w:rPr>
          <w:rFonts w:ascii="GHEA Grapalat" w:hAnsi="GHEA Grapalat"/>
          <w:sz w:val="32"/>
          <w:szCs w:val="32"/>
          <w:lang w:val="hy-AM"/>
        </w:rPr>
      </w:pPr>
      <w:r w:rsidRPr="00BE0F5B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:rsidR="00BE0F5B" w:rsidRPr="00BE0F5B" w:rsidRDefault="00BE0F5B" w:rsidP="00BE0F5B">
      <w:pPr>
        <w:rPr>
          <w:rFonts w:ascii="GHEA Grapalat" w:hAnsi="GHEA Grapalat"/>
          <w:sz w:val="32"/>
          <w:szCs w:val="32"/>
          <w:lang w:val="hy-AM"/>
        </w:rPr>
      </w:pPr>
    </w:p>
    <w:p w:rsidR="00BE0F5B" w:rsidRPr="00BE0F5B" w:rsidRDefault="00BE0F5B" w:rsidP="00BE0F5B">
      <w:pPr>
        <w:rPr>
          <w:rFonts w:ascii="GHEA Grapalat" w:hAnsi="GHEA Grapalat"/>
          <w:b/>
          <w:sz w:val="32"/>
          <w:szCs w:val="32"/>
          <w:lang w:val="hy-AM"/>
        </w:rPr>
      </w:pPr>
    </w:p>
    <w:p w:rsidR="00BE0F5B" w:rsidRPr="00BE0F5B" w:rsidRDefault="00BE0F5B" w:rsidP="00BE0F5B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BE0F5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</w:t>
      </w:r>
    </w:p>
    <w:p w:rsidR="00BE0F5B" w:rsidRPr="00BE0F5B" w:rsidRDefault="00BE0F5B" w:rsidP="00BE0F5B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BE0F5B" w:rsidRPr="00BE0F5B" w:rsidRDefault="00BE0F5B" w:rsidP="00BE0F5B">
      <w:pPr>
        <w:spacing w:after="0"/>
        <w:jc w:val="center"/>
        <w:rPr>
          <w:rFonts w:ascii="GHEA Grapalat" w:hAnsi="GHEA Grapalat"/>
          <w:lang w:val="hy-AM"/>
        </w:rPr>
      </w:pPr>
      <w:r w:rsidRPr="00BE0F5B">
        <w:rPr>
          <w:rFonts w:ascii="GHEA Grapalat" w:hAnsi="GHEA Grapalat"/>
          <w:lang w:val="hy-AM"/>
        </w:rPr>
        <w:t>ՍՅՈՒՆԻՔԻ ՄԱՐԶ, Ք. ԿԱՊԱՆ-2023թ.</w:t>
      </w:r>
      <w:r w:rsidRPr="00BE0F5B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</w:p>
    <w:p w:rsidR="006C7C45" w:rsidRPr="00675689" w:rsidRDefault="006C7C45" w:rsidP="006C7C45">
      <w:pPr>
        <w:jc w:val="center"/>
        <w:rPr>
          <w:rFonts w:ascii="GHEA Grapalat" w:hAnsi="GHEA Grapalat" w:cs="Calibri"/>
          <w:lang w:val="hy-AM"/>
        </w:rPr>
      </w:pPr>
      <w:r w:rsidRPr="00675689">
        <w:rPr>
          <w:rFonts w:ascii="GHEA Grapalat" w:hAnsi="GHEA Grapalat" w:cs="Calibri"/>
          <w:lang w:val="hy-AM"/>
        </w:rPr>
        <w:t xml:space="preserve">            </w:t>
      </w:r>
    </w:p>
    <w:p w:rsidR="006C7C45" w:rsidRPr="00C0050B" w:rsidRDefault="006C7C45" w:rsidP="006C7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GHEA Grapalat" w:hAnsi="GHEA Grapalat" w:cs="Calibri"/>
          <w:b/>
          <w:sz w:val="24"/>
          <w:szCs w:val="24"/>
          <w:lang w:val="en"/>
        </w:rPr>
      </w:pPr>
      <w:r w:rsidRPr="00C0050B">
        <w:rPr>
          <w:rFonts w:ascii="GHEA Grapalat" w:hAnsi="GHEA Grapalat" w:cs="Calibri"/>
          <w:b/>
          <w:sz w:val="24"/>
          <w:szCs w:val="24"/>
          <w:lang w:val="en"/>
        </w:rPr>
        <w:lastRenderedPageBreak/>
        <w:t>ԸՆԴՀԱՆՈՒՐ ԴՐՈՒՅԹՆԵՐ</w:t>
      </w:r>
    </w:p>
    <w:p w:rsidR="006C7C45" w:rsidRPr="00C0050B" w:rsidRDefault="00675689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ՀՀ Սյունիքի մարզի Կապան </w:t>
      </w:r>
      <w:r w:rsidR="00C85324">
        <w:rPr>
          <w:rFonts w:ascii="GHEA Grapalat" w:hAnsi="GHEA Grapalat" w:cs="Calibri"/>
          <w:sz w:val="24"/>
          <w:szCs w:val="24"/>
          <w:lang w:val="hy-AM"/>
        </w:rPr>
        <w:t>համայնքի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կոմունալ ծառայություն</w:t>
      </w:r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»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համայնքային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ոչ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առևտրային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կազմակերպությունը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 /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այսուհետ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Կազմակերպություն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շահույթ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ստանալու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նպատակ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չհետապնդող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իրավաբանական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անձի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կարգավ</w:t>
      </w:r>
      <w:r w:rsidRPr="00C0050B">
        <w:rPr>
          <w:rFonts w:ascii="GHEA Grapalat" w:hAnsi="GHEA Grapalat" w:cs="Calibri"/>
          <w:sz w:val="24"/>
          <w:szCs w:val="24"/>
          <w:lang w:val="en"/>
        </w:rPr>
        <w:t>իճակ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ունեցող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կազմակերպություն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է</w:t>
      </w:r>
      <w:r w:rsidRPr="00C0050B">
        <w:rPr>
          <w:rFonts w:ascii="GHEA Grapalat" w:hAnsi="GHEA Grapalat" w:cs="Calibri"/>
          <w:sz w:val="24"/>
          <w:szCs w:val="24"/>
          <w:lang w:val="hy-AM"/>
        </w:rPr>
        <w:t>։</w:t>
      </w:r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իրավունակությունը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ծագում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է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նրա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ստեղծման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պետական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գրանցման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պահից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և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դադարում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է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լուծարման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ավարտի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/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լուծարման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պետական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գրանցման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պահից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>:</w:t>
      </w:r>
    </w:p>
    <w:p w:rsidR="009A1EFD" w:rsidRPr="00C0050B" w:rsidRDefault="009A1EFD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Կազմակերպությունը ստեղծվել էՀայաստանի Հանրապետության Սյունիքի մարզի Կապանի քաղաքապետի 2013 թվականի դեկտեմբերի </w:t>
      </w:r>
      <w:r w:rsidR="00DB6EE7" w:rsidRPr="00C0050B">
        <w:rPr>
          <w:rFonts w:ascii="GHEA Grapalat" w:hAnsi="GHEA Grapalat" w:cs="Calibri"/>
          <w:sz w:val="24"/>
          <w:szCs w:val="24"/>
          <w:lang w:val="hy-AM"/>
        </w:rPr>
        <w:t xml:space="preserve">12-ի թիվ 1090-Ա և Կապանի քաղաքային համայնքի ավագանու 2013 թվականի դեկտեմբերի 12-ի թիվ 117-Ա  որոշումների համաձայն ՀՀ Սյունիքի մարզի &lt;&lt;Կապանի կոմունալ ծառայություն&gt;&gt; 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>համայնքային բյուջետային  հիմնարկի / հաշվառվել է ՀՀ իրավաբանական անձանց պետական ռեգիստրի Կապանի տարածքային բաժնի կողմից 04</w:t>
      </w:r>
      <w:r w:rsidR="009B3232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>02</w:t>
      </w:r>
      <w:r w:rsidR="009B3232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 xml:space="preserve"> 2005թ</w:t>
      </w:r>
      <w:r w:rsidR="009B3232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9B3232" w:rsidRPr="00C0050B">
        <w:rPr>
          <w:rFonts w:ascii="GHEA Grapalat" w:hAnsi="GHEA Grapalat" w:cs="GHEA Grapalat"/>
          <w:sz w:val="24"/>
          <w:szCs w:val="24"/>
          <w:lang w:val="hy-AM"/>
        </w:rPr>
        <w:t>պետական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9B3232" w:rsidRPr="00C0050B">
        <w:rPr>
          <w:rFonts w:ascii="GHEA Grapalat" w:hAnsi="GHEA Grapalat" w:cs="GHEA Grapalat"/>
          <w:sz w:val="24"/>
          <w:szCs w:val="24"/>
          <w:lang w:val="hy-AM"/>
        </w:rPr>
        <w:t>գրանցման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 xml:space="preserve"> /հաշվառման/ թիվ 27</w:t>
      </w:r>
      <w:r w:rsidR="009B3232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>180</w:t>
      </w:r>
      <w:r w:rsidR="009B3232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9B3232" w:rsidRPr="00C0050B">
        <w:rPr>
          <w:rFonts w:ascii="GHEA Grapalat" w:hAnsi="GHEA Grapalat" w:cs="Calibri"/>
          <w:sz w:val="24"/>
          <w:szCs w:val="24"/>
          <w:lang w:val="hy-AM"/>
        </w:rPr>
        <w:t>01251, վկայական 01Բ 001258/ վերակազմավորման ճանապարհով վերակազմակերպման արդյունքում և հանդիսանում է նրա իրավահաջորդը։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Կազմակերպությունն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ունի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իր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հայերեն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անվանումը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ինչպես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նաև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Հայաստանի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Հանրապետության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կառավարության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կողմից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սահմանված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այլ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վավերապայմաններ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պարունակող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կլոր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կնիք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դրոշմակնիք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և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ձևաթղթեր</w:t>
      </w:r>
      <w:proofErr w:type="spellEnd"/>
      <w:r w:rsidR="003D7233" w:rsidRPr="00C0050B">
        <w:rPr>
          <w:rFonts w:ascii="GHEA Grapalat" w:hAnsi="GHEA Grapalat" w:cs="Calibri"/>
          <w:sz w:val="24"/>
          <w:szCs w:val="24"/>
          <w:lang w:val="hy-AM"/>
        </w:rPr>
        <w:t>։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Կազմակերպությունն իր գործունեության ընթացքում ղեկավարվում է Հայաստանի Հանրապետության </w:t>
      </w:r>
      <w:r w:rsidR="003D7233" w:rsidRPr="00C0050B">
        <w:rPr>
          <w:rFonts w:ascii="GHEA Grapalat" w:hAnsi="GHEA Grapalat" w:cs="Calibri"/>
          <w:sz w:val="24"/>
          <w:szCs w:val="24"/>
          <w:lang w:val="hy-AM"/>
        </w:rPr>
        <w:t>օրենսդրությամբ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և սույն կանոնադրությամբ: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հիմնադիր</w:t>
      </w:r>
      <w:r w:rsidR="003D7233" w:rsidRPr="00C0050B">
        <w:rPr>
          <w:rFonts w:ascii="GHEA Grapalat" w:hAnsi="GHEA Grapalat" w:cs="Calibri"/>
          <w:sz w:val="24"/>
          <w:szCs w:val="24"/>
          <w:lang w:val="hy-AM"/>
        </w:rPr>
        <w:t>ը  Հայաստանի Հանրապետության Սյունիքի մարզի Կապան համայնքն է</w:t>
      </w:r>
      <w:r w:rsidRPr="00C0050B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կառավարումն իրականացվում է </w:t>
      </w:r>
      <w:r w:rsidR="003D7233" w:rsidRPr="00C0050B">
        <w:rPr>
          <w:rFonts w:ascii="GHEA Grapalat" w:hAnsi="GHEA Grapalat" w:cs="Calibri"/>
          <w:sz w:val="24"/>
          <w:szCs w:val="24"/>
          <w:lang w:val="hy-AM"/>
        </w:rPr>
        <w:t>Կապան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համայնքի ղեկավարի կողմից:</w:t>
      </w:r>
    </w:p>
    <w:p w:rsidR="003D7233" w:rsidRPr="00C0050B" w:rsidRDefault="003D7233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Կազմակերպությունը ունի ինքնուրույն հաշվեկշիռ և բանկային հաշիվ։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Հայաստանի Հանրապետությունը և համայնքը պատասխանատվություն չեն կրում Կազմակերպության պարտավորությունների համար: Կազմակերպությունն իր հերթին պատասխանատվություն չի կրում Հայաստանի Հանրապետության և համայնքի պարտավորությունների համար: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հայերեն լրիվ անվանումն է՝ 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 xml:space="preserve">ԿԱՊԱՆ </w:t>
      </w:r>
      <w:r w:rsidR="00C85324">
        <w:rPr>
          <w:rFonts w:ascii="GHEA Grapalat" w:hAnsi="GHEA Grapalat" w:cs="Calibri"/>
          <w:sz w:val="24"/>
          <w:szCs w:val="24"/>
          <w:lang w:val="hy-AM"/>
        </w:rPr>
        <w:t>ՀԱՄԱՅՆՔԻ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 xml:space="preserve"> ԿՈՄՈՒՆԱԼ ԾԱՌԱՅՈՒԹՅՈՒՆ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համայնքային ոչ առևտրային կազմակերպություն, 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 xml:space="preserve">հայերեն </w:t>
      </w:r>
      <w:r w:rsidRPr="00C0050B">
        <w:rPr>
          <w:rFonts w:ascii="GHEA Grapalat" w:hAnsi="GHEA Grapalat" w:cs="Calibri"/>
          <w:sz w:val="24"/>
          <w:szCs w:val="24"/>
          <w:lang w:val="hy-AM"/>
        </w:rPr>
        <w:t>կրճատ՝ «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 xml:space="preserve">ԿԱՊԱՆ </w:t>
      </w:r>
      <w:r w:rsidR="00C85324">
        <w:rPr>
          <w:rFonts w:ascii="GHEA Grapalat" w:hAnsi="GHEA Grapalat" w:cs="Calibri"/>
          <w:sz w:val="24"/>
          <w:szCs w:val="24"/>
          <w:lang w:val="hy-AM"/>
        </w:rPr>
        <w:t>ՀԱՄԱՅՆՔԻ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 xml:space="preserve"> ԿՈՄՈՒՆԱԼ ԾԱՌԱՅՈՒԹՅՈՒՆ</w:t>
      </w:r>
      <w:r w:rsidRPr="00C0050B">
        <w:rPr>
          <w:rFonts w:ascii="GHEA Grapalat" w:hAnsi="GHEA Grapalat" w:cs="Calibri"/>
          <w:sz w:val="24"/>
          <w:szCs w:val="24"/>
          <w:lang w:val="hy-AM"/>
        </w:rPr>
        <w:t>» ՀՈԱԿ:</w:t>
      </w:r>
    </w:p>
    <w:p w:rsidR="006C7C45" w:rsidRPr="00C0050B" w:rsidRDefault="006C7C45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գտնվելու վայրը և փոստային հասցեն է՝ ՀՀ Սյունիքի մարզ, ք. 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>Կապան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9A1EFD" w:rsidRPr="00C0050B">
        <w:rPr>
          <w:rFonts w:ascii="GHEA Grapalat" w:hAnsi="GHEA Grapalat" w:cs="Calibri"/>
          <w:sz w:val="24"/>
          <w:szCs w:val="24"/>
          <w:lang w:val="hy-AM"/>
        </w:rPr>
        <w:t>Գործարանային փողոց 15</w:t>
      </w:r>
      <w:r w:rsidRPr="00C0050B">
        <w:rPr>
          <w:rFonts w:ascii="GHEA Grapalat" w:hAnsi="GHEA Grapalat" w:cs="Calibri"/>
          <w:sz w:val="24"/>
          <w:szCs w:val="24"/>
          <w:lang w:val="hy-AM"/>
        </w:rPr>
        <w:t>:</w:t>
      </w:r>
    </w:p>
    <w:p w:rsidR="00A92C49" w:rsidRPr="00C0050B" w:rsidRDefault="00A92C49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Կազմակերպությունը, Հայաստանի Հանրապետության օրենսդրությամբ սահմանված կարգով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կարող է համագործակցել օտարերկրյա հաստատությունների և կազմակերպությունների հետ։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ind w:left="714" w:hanging="357"/>
        <w:rPr>
          <w:rFonts w:ascii="GHEA Grapalat" w:hAnsi="GHEA Grapalat" w:cs="Calibri"/>
          <w:sz w:val="24"/>
          <w:szCs w:val="24"/>
          <w:lang w:val="hy-AM"/>
        </w:rPr>
      </w:pPr>
    </w:p>
    <w:p w:rsidR="006C7C45" w:rsidRPr="00C0050B" w:rsidRDefault="006C7C45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C0050B">
        <w:rPr>
          <w:rFonts w:ascii="GHEA Grapalat" w:hAnsi="GHEA Grapalat" w:cs="Calibri"/>
          <w:b/>
          <w:sz w:val="24"/>
          <w:szCs w:val="24"/>
          <w:lang w:val="hy-AM"/>
        </w:rPr>
        <w:lastRenderedPageBreak/>
        <w:t>ԿԱԶՄԱԿԵՐՊՈՒԹՅԱՆ ԳՈՐԾՈՒՆԵՈՒԹՅԱՆ</w:t>
      </w:r>
      <w:r w:rsidR="00DD1BD2">
        <w:rPr>
          <w:rFonts w:ascii="GHEA Grapalat" w:hAnsi="GHEA Grapalat" w:cs="Calibri"/>
          <w:b/>
          <w:sz w:val="24"/>
          <w:szCs w:val="24"/>
          <w:lang w:val="hy-AM"/>
        </w:rPr>
        <w:t xml:space="preserve"> ԱՌԱՐԿԱՆ,</w:t>
      </w:r>
      <w:r w:rsidRPr="00C0050B">
        <w:rPr>
          <w:rFonts w:ascii="GHEA Grapalat" w:hAnsi="GHEA Grapalat" w:cs="Calibri"/>
          <w:b/>
          <w:sz w:val="24"/>
          <w:szCs w:val="24"/>
          <w:lang w:val="hy-AM"/>
        </w:rPr>
        <w:t xml:space="preserve"> ՆՊԱՏԱԿԸ</w:t>
      </w:r>
      <w:r w:rsidR="00002714" w:rsidRPr="00C0050B">
        <w:rPr>
          <w:rFonts w:ascii="GHEA Grapalat" w:hAnsi="GHEA Grapalat" w:cs="Calibri"/>
          <w:b/>
          <w:sz w:val="24"/>
          <w:szCs w:val="24"/>
          <w:lang w:val="hy-AM"/>
        </w:rPr>
        <w:t xml:space="preserve"> ԵՎ ԳՈՐԾՈՒՆԵՈՒԹՅԱՆ ՏԵՍԱԿՆԵՐԸ</w:t>
      </w:r>
    </w:p>
    <w:p w:rsidR="006C7C45" w:rsidRPr="00BE0F5B" w:rsidRDefault="00002714" w:rsidP="00A867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Կազմակերպության </w:t>
      </w:r>
      <w:r w:rsidR="00DD1BD2">
        <w:rPr>
          <w:rFonts w:ascii="GHEA Grapalat" w:hAnsi="GHEA Grapalat" w:cs="Calibri"/>
          <w:sz w:val="24"/>
          <w:szCs w:val="24"/>
          <w:lang w:val="hy-AM"/>
        </w:rPr>
        <w:t xml:space="preserve">առարկան և </w:t>
      </w:r>
      <w:r w:rsidR="006C7C45" w:rsidRPr="00BE0F5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0050B">
        <w:rPr>
          <w:rFonts w:ascii="GHEA Grapalat" w:hAnsi="GHEA Grapalat" w:cs="Calibri"/>
          <w:sz w:val="24"/>
          <w:szCs w:val="24"/>
          <w:lang w:val="hy-AM"/>
        </w:rPr>
        <w:t>նպատակն  է</w:t>
      </w:r>
      <w:r w:rsidR="006C7C45" w:rsidRPr="00BE0F5B">
        <w:rPr>
          <w:rFonts w:ascii="GHEA Grapalat" w:hAnsi="GHEA Grapalat" w:cs="Calibri"/>
          <w:sz w:val="24"/>
          <w:szCs w:val="24"/>
          <w:lang w:val="hy-AM"/>
        </w:rPr>
        <w:t>՝</w:t>
      </w:r>
    </w:p>
    <w:p w:rsidR="00002714" w:rsidRPr="00C0050B" w:rsidRDefault="00726F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Նպաստել կոմունալ ծառայության  և </w:t>
      </w:r>
      <w:r w:rsidR="00002714" w:rsidRPr="00C85324">
        <w:rPr>
          <w:rFonts w:ascii="GHEA Grapalat" w:hAnsi="GHEA Grapalat" w:cs="Calibri"/>
          <w:sz w:val="24"/>
          <w:szCs w:val="24"/>
          <w:lang w:val="hy-AM"/>
        </w:rPr>
        <w:t>գյուղատնտեսության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բնագավառում  տեղական ինքնակառավարման մարմիններին վերապահված լիազորությունների իրականացմանը</w:t>
      </w:r>
    </w:p>
    <w:p w:rsidR="00002714" w:rsidRPr="00C0050B" w:rsidRDefault="0000271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1</w:t>
      </w:r>
      <w:r w:rsidR="00C85324">
        <w:rPr>
          <w:rFonts w:ascii="GHEA Grapalat" w:hAnsi="GHEA Grapalat" w:cs="Calibri"/>
          <w:sz w:val="24"/>
          <w:szCs w:val="24"/>
          <w:lang w:val="hy-AM"/>
        </w:rPr>
        <w:t>3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Կազմակերպությունը իրականացնում է գործունեության հետևյալ տեսակները՝</w:t>
      </w:r>
    </w:p>
    <w:p w:rsidR="00C85324" w:rsidRDefault="007E280E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 ա/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կազմակերպում է համայնքի</w:t>
      </w:r>
      <w:r w:rsidR="00C8532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կոմունալ տնտեսության</w:t>
      </w:r>
      <w:r w:rsidR="00C8532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աշխատանքները, այդ </w:t>
      </w:r>
      <w:r w:rsidR="00C85324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002714" w:rsidRPr="00C0050B" w:rsidRDefault="00C85324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թվում՝ 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համայնքի բնակչության կենսաապահովման </w:t>
      </w:r>
      <w:r w:rsidRPr="00C0050B">
        <w:rPr>
          <w:rFonts w:ascii="GHEA Grapalat" w:hAnsi="GHEA Grapalat" w:cs="Calibri"/>
          <w:sz w:val="24"/>
          <w:szCs w:val="24"/>
          <w:lang w:val="hy-AM"/>
        </w:rPr>
        <w:t>խնդիրների լուծման</w:t>
      </w:r>
    </w:p>
    <w:p w:rsidR="006C7C45" w:rsidRPr="00C0050B" w:rsidRDefault="007E280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002714"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նպատակով մատուցվող ծառայությունների իրականացումը,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բ/ կազմակերպում է կանաչապատման, աղբահանության և սանիտարական մաքրման, բարեկարգման աշխատանքների իրականացումը, </w:t>
      </w:r>
      <w:r w:rsidR="007B1BBD" w:rsidRPr="00C0050B">
        <w:rPr>
          <w:rFonts w:ascii="GHEA Grapalat" w:hAnsi="GHEA Grapalat" w:cs="Calibri"/>
          <w:sz w:val="24"/>
          <w:szCs w:val="24"/>
          <w:lang w:val="hy-AM"/>
        </w:rPr>
        <w:t xml:space="preserve">աղբահանության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վճարների գանձման աշխատանքները,</w:t>
      </w:r>
    </w:p>
    <w:p w:rsidR="009626BD" w:rsidRPr="00564FFF" w:rsidRDefault="009626BD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գ/ կազմակերպում է</w:t>
      </w:r>
      <w:r w:rsidR="00B86A70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համայնքի տարածքում </w:t>
      </w:r>
      <w:r w:rsidR="00B86A70" w:rsidRPr="00C0050B">
        <w:rPr>
          <w:rFonts w:ascii="GHEA Grapalat" w:hAnsi="GHEA Grapalat" w:cs="Calibri"/>
          <w:sz w:val="24"/>
          <w:szCs w:val="24"/>
          <w:lang w:val="hy-AM"/>
        </w:rPr>
        <w:t>գտնվող զբոսայգիների և կանաչ գոտիների խնամքն ու պահպանությունը</w:t>
      </w:r>
    </w:p>
    <w:p w:rsidR="006C7C45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դ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/ իրականացնում է արտաքին լուսավորության համակարգի ընթացիկ նորոգումը, պահպանումը և շահագործումը,</w:t>
      </w:r>
    </w:p>
    <w:p w:rsidR="006C7C45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ե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/ իրականացնում է ներհամայնքային </w:t>
      </w:r>
      <w:r w:rsidR="007B1BBD" w:rsidRPr="00C0050B">
        <w:rPr>
          <w:rFonts w:ascii="GHEA Grapalat" w:hAnsi="GHEA Grapalat" w:cs="Calibri"/>
          <w:sz w:val="24"/>
          <w:szCs w:val="24"/>
          <w:lang w:val="hy-AM"/>
        </w:rPr>
        <w:t xml:space="preserve">հաղորդակցության ուղիների,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ճանապարհների սպասարկման աշխատանքները,</w:t>
      </w:r>
    </w:p>
    <w:p w:rsidR="006C7C45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զ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/ իրականացնում է համայնքային սեփականություն համարվող ջրամատակարարման, ջրահեռացման և ոռոգման համակարգերի ընթացիկ նորոգումը, պահպանումը և շահագործումը,</w:t>
      </w:r>
    </w:p>
    <w:p w:rsidR="006C7C45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color w:val="FF0000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է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/ իրականացնում է անձրևաջրատար ցանցերի ընթացիկ նորոգումը, պահպանումը և  շահագործումը,</w:t>
      </w:r>
    </w:p>
    <w:p w:rsidR="007B1BBD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ը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/ </w:t>
      </w:r>
      <w:r w:rsidR="007B1BBD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կազմակերպում է համայնքի հուշարձանների, հուշահամալիրների և </w:t>
      </w:r>
      <w:r w:rsidR="007B1BBD" w:rsidRPr="00C85324">
        <w:rPr>
          <w:rFonts w:ascii="GHEA Grapalat" w:hAnsi="GHEA Grapalat" w:cs="Calibri"/>
          <w:sz w:val="24"/>
          <w:szCs w:val="24"/>
          <w:lang w:val="hy-AM"/>
        </w:rPr>
        <w:t>գերեզման</w:t>
      </w:r>
      <w:r w:rsidR="006A6F83" w:rsidRPr="00C85324">
        <w:rPr>
          <w:rFonts w:ascii="GHEA Grapalat" w:hAnsi="GHEA Grapalat" w:cs="Calibri"/>
          <w:sz w:val="24"/>
          <w:szCs w:val="24"/>
          <w:lang w:val="hy-AM"/>
        </w:rPr>
        <w:t>ատ</w:t>
      </w:r>
      <w:r w:rsidR="007B1BBD" w:rsidRPr="00C85324">
        <w:rPr>
          <w:rFonts w:ascii="GHEA Grapalat" w:hAnsi="GHEA Grapalat" w:cs="Calibri"/>
          <w:sz w:val="24"/>
          <w:szCs w:val="24"/>
          <w:lang w:val="hy-AM"/>
        </w:rPr>
        <w:t>ների</w:t>
      </w:r>
      <w:r w:rsidR="007B1BBD" w:rsidRPr="00C0050B">
        <w:rPr>
          <w:rFonts w:ascii="GHEA Grapalat" w:hAnsi="GHEA Grapalat" w:cs="Calibri"/>
          <w:sz w:val="24"/>
          <w:szCs w:val="24"/>
          <w:lang w:val="hy-AM"/>
        </w:rPr>
        <w:t xml:space="preserve"> խնամքի ու պահպանության աշխատանքները,</w:t>
      </w:r>
    </w:p>
    <w:p w:rsidR="002D1883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թ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/ կազմակերպում է համայնքի ղեկավարի կողմից կառավարվող բազմաբնակարան շենքերի ընդհանուր բաժնային սեփականության</w:t>
      </w:r>
      <w:r w:rsidR="00772B6B" w:rsidRPr="00C0050B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2D1883" w:rsidRPr="00C0050B">
        <w:rPr>
          <w:rFonts w:ascii="GHEA Grapalat" w:hAnsi="GHEA Grapalat" w:cs="Calibri"/>
          <w:sz w:val="24"/>
          <w:szCs w:val="24"/>
          <w:lang w:val="hy-AM"/>
        </w:rPr>
        <w:t>հաս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>ա</w:t>
      </w:r>
      <w:r w:rsidR="002D1883" w:rsidRPr="00C0050B">
        <w:rPr>
          <w:rFonts w:ascii="GHEA Grapalat" w:hAnsi="GHEA Grapalat" w:cs="Calibri"/>
          <w:sz w:val="24"/>
          <w:szCs w:val="24"/>
          <w:lang w:val="hy-AM"/>
        </w:rPr>
        <w:t>րակական և արտադրական նշանակության  համայնքային սեփականություն համարվող օբյեկտներում և ոչ բնակելի տարածքներում կոմունալ սպասարկման համակարգերում ծագած վթարների վերացման աշխատանքներ</w:t>
      </w:r>
      <w:r w:rsidR="0057784E" w:rsidRPr="00C0050B">
        <w:rPr>
          <w:rFonts w:ascii="GHEA Grapalat" w:hAnsi="GHEA Grapalat" w:cs="Calibri"/>
          <w:sz w:val="24"/>
          <w:szCs w:val="24"/>
          <w:lang w:val="hy-AM"/>
        </w:rPr>
        <w:t>ը</w:t>
      </w:r>
      <w:r w:rsidR="002D1883" w:rsidRPr="00C0050B">
        <w:rPr>
          <w:rFonts w:ascii="GHEA Grapalat" w:hAnsi="GHEA Grapalat" w:cs="Calibri"/>
          <w:sz w:val="24"/>
          <w:szCs w:val="24"/>
          <w:lang w:val="hy-AM"/>
        </w:rPr>
        <w:t>,</w:t>
      </w:r>
    </w:p>
    <w:p w:rsidR="006C7C45" w:rsidRPr="00C0050B" w:rsidRDefault="0005508F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/ </w:t>
      </w:r>
      <w:r w:rsidR="0057784E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կազմակերպում է </w:t>
      </w:r>
      <w:r w:rsidR="002D1883" w:rsidRPr="00C0050B">
        <w:rPr>
          <w:rFonts w:ascii="GHEA Grapalat" w:hAnsi="GHEA Grapalat" w:cs="Calibri"/>
          <w:sz w:val="24"/>
          <w:szCs w:val="24"/>
          <w:lang w:val="hy-AM"/>
        </w:rPr>
        <w:t>անհաղթահարելի</w:t>
      </w:r>
      <w:r w:rsidR="0057784E" w:rsidRPr="00C0050B">
        <w:rPr>
          <w:rFonts w:ascii="GHEA Grapalat" w:hAnsi="GHEA Grapalat" w:cs="Calibri"/>
          <w:sz w:val="24"/>
          <w:szCs w:val="24"/>
          <w:lang w:val="hy-AM"/>
        </w:rPr>
        <w:t xml:space="preserve"> ուժի հետևանքով բնակչությանը պատճառված վնասների վերացման  ուղղությամբ աշխատանքները</w:t>
      </w:r>
    </w:p>
    <w:p w:rsidR="006D518E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05508F" w:rsidRPr="00C0050B">
        <w:rPr>
          <w:rFonts w:ascii="GHEA Grapalat" w:hAnsi="GHEA Grapalat" w:cs="Calibri"/>
          <w:sz w:val="24"/>
          <w:szCs w:val="24"/>
          <w:lang w:val="hy-AM"/>
        </w:rPr>
        <w:t>ա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/ </w:t>
      </w:r>
      <w:r w:rsidR="006D518E" w:rsidRPr="00C0050B">
        <w:rPr>
          <w:rFonts w:ascii="GHEA Grapalat" w:hAnsi="GHEA Grapalat" w:cs="Calibri"/>
          <w:sz w:val="24"/>
          <w:szCs w:val="24"/>
          <w:lang w:val="hy-AM"/>
        </w:rPr>
        <w:t>իրականացնում է բնակչության առանձին սոցիալական  խմբերին գույքի վերանորոգման /վերականգնման/առաջին օգնության տրամադրումը</w:t>
      </w:r>
      <w:r w:rsidR="006A6F83" w:rsidRPr="00C0050B">
        <w:rPr>
          <w:rFonts w:ascii="GHEA Grapalat" w:hAnsi="GHEA Grapalat" w:cs="Calibri"/>
          <w:sz w:val="24"/>
          <w:szCs w:val="24"/>
          <w:lang w:val="hy-AM"/>
        </w:rPr>
        <w:t>,</w:t>
      </w:r>
    </w:p>
    <w:p w:rsidR="00A103E0" w:rsidRPr="00C85324" w:rsidRDefault="00A103E0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5D5172">
        <w:rPr>
          <w:rFonts w:ascii="GHEA Grapalat" w:hAnsi="GHEA Grapalat" w:cs="Calibri"/>
          <w:sz w:val="24"/>
          <w:szCs w:val="24"/>
          <w:lang w:val="hy-AM"/>
        </w:rPr>
        <w:t>բ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/ </w:t>
      </w:r>
      <w:r w:rsidRPr="00C85324">
        <w:rPr>
          <w:rFonts w:ascii="GHEA Grapalat" w:hAnsi="GHEA Grapalat" w:cs="Calibri"/>
          <w:sz w:val="24"/>
          <w:szCs w:val="24"/>
          <w:lang w:val="hy-AM"/>
        </w:rPr>
        <w:t>մատուցում է ծառայություններ բնակչությանը գյուղատնտեսական աշխատանքների կատարման նպատակով՝ Հիմնադրի որոշմամբ և սահմանված սակագներով</w:t>
      </w:r>
    </w:p>
    <w:p w:rsidR="006C7C45" w:rsidRPr="00C85324" w:rsidRDefault="00B8598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5D5172" w:rsidRPr="00C85324">
        <w:rPr>
          <w:rFonts w:ascii="GHEA Grapalat" w:hAnsi="GHEA Grapalat" w:cs="Calibri"/>
          <w:sz w:val="24"/>
          <w:szCs w:val="24"/>
          <w:lang w:val="hy-AM"/>
        </w:rPr>
        <w:t>գ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/ պայմանագրային հիմունքներով ներգրավում է այլ կազմակերպությունների կամ անհատների,</w:t>
      </w:r>
    </w:p>
    <w:p w:rsidR="006C7C45" w:rsidRPr="005D5172" w:rsidRDefault="00B8598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5D5172" w:rsidRPr="00C85324">
        <w:rPr>
          <w:rFonts w:ascii="GHEA Grapalat" w:hAnsi="GHEA Grapalat" w:cs="Calibri"/>
          <w:sz w:val="24"/>
          <w:szCs w:val="24"/>
          <w:lang w:val="hy-AM"/>
        </w:rPr>
        <w:t>դ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/ դիմում է դատարան՝ շինության սեփականատերերի կողմից չվճարված վճարների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lastRenderedPageBreak/>
        <w:t>բռնագանձման համար,</w:t>
      </w:r>
    </w:p>
    <w:p w:rsidR="006A6F83" w:rsidRPr="00C0050B" w:rsidRDefault="00B8598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5D5172">
        <w:rPr>
          <w:rFonts w:ascii="GHEA Grapalat" w:hAnsi="GHEA Grapalat" w:cs="Calibri"/>
          <w:sz w:val="24"/>
          <w:szCs w:val="24"/>
          <w:lang w:val="hy-AM"/>
        </w:rPr>
        <w:t>ե</w:t>
      </w:r>
      <w:r w:rsidR="006A6F83" w:rsidRPr="00C0050B">
        <w:rPr>
          <w:rFonts w:ascii="GHEA Grapalat" w:hAnsi="GHEA Grapalat" w:cs="Calibri"/>
          <w:sz w:val="24"/>
          <w:szCs w:val="24"/>
          <w:lang w:val="hy-AM"/>
        </w:rPr>
        <w:t xml:space="preserve">/ հիմնադրի որոշմամբ և սահմանված սակագներով կարող է մատուցել վճարովի այլ ծառայություններ։ 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Կազմակերպությունը կարող է իրականացնել միայն օրենքով կամ հիմնադրի որոշմամբ ուղղակիորեն նախատեսված գործունեության այլ տեսակներ: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ind w:left="714" w:hanging="357"/>
        <w:rPr>
          <w:rFonts w:ascii="GHEA Grapalat" w:hAnsi="GHEA Grapalat" w:cs="Calibri"/>
          <w:sz w:val="24"/>
          <w:szCs w:val="24"/>
          <w:lang w:val="hy-AM"/>
        </w:rPr>
      </w:pPr>
    </w:p>
    <w:p w:rsidR="006C7C45" w:rsidRPr="00C0050B" w:rsidRDefault="006C7C45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C0050B">
        <w:rPr>
          <w:rFonts w:ascii="GHEA Grapalat" w:hAnsi="GHEA Grapalat" w:cs="Calibri"/>
          <w:b/>
          <w:sz w:val="24"/>
          <w:szCs w:val="24"/>
          <w:lang w:val="hy-AM"/>
        </w:rPr>
        <w:t>ԿԱԶՄԱԿԵՐՊՈՒԹՅԱՆ ԻՐԱՎԱԿԱՆ ԿԱՐԳԱՎԻՃԱԿԸ՝ ԻՐԱՎՈՒՆՔՆԵՐՆ ՈՒ     ՊԱՐՏԱԿԱՆՈՒԹՅՈՒՆՆԵՐԸ</w:t>
      </w:r>
    </w:p>
    <w:p w:rsidR="00391BBC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14</w:t>
      </w:r>
      <w:r>
        <w:rPr>
          <w:rFonts w:ascii="Cambria Math" w:hAnsi="Cambria Math" w:cs="Calibri"/>
          <w:sz w:val="24"/>
          <w:szCs w:val="24"/>
          <w:lang w:val="hy-AM"/>
        </w:rPr>
        <w:t>․</w:t>
      </w:r>
      <w:r w:rsidR="00391BBC">
        <w:rPr>
          <w:rFonts w:ascii="Cambria Math" w:hAnsi="Cambria Math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Պետական գրանցման պահից կազմակերպությունը ձեռք է բերում </w:t>
      </w:r>
    </w:p>
    <w:p w:rsidR="006C7C45" w:rsidRPr="00C0050B" w:rsidRDefault="00391BBC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իրավաբանական անձի կարգավիճակ: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15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Կազմակերպությունը որպես սեփականություն ունի առանձնացված գույք և իր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Կազմակերպությունն ունի ինքնուրույն հաշվեկշիռ, Հայաստանի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Հանրապետության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և /կամ/ օտարերկրյա բանկերում՝ հաշվարկային հաշիվներ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C85324" w:rsidP="00C8532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/ինչպես ՀՀ դրամով, այնպես էլ՝ տարադրամով/: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16</w:t>
      </w:r>
      <w:r>
        <w:rPr>
          <w:rFonts w:ascii="Cambria Math" w:hAnsi="Cambria Math" w:cs="Calibri"/>
          <w:sz w:val="24"/>
          <w:szCs w:val="24"/>
          <w:lang w:val="hy-AM"/>
        </w:rPr>
        <w:t>․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Կազմակերպությունը կարող է լինել այլ կազմակերպության հիմնադիր /մասնակից/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միայն հիմնադրի որոշմամբ: </w:t>
      </w:r>
    </w:p>
    <w:p w:rsidR="006C7C45" w:rsidRP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17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Կազմակերպությունն իրավունք ունի.</w:t>
      </w:r>
    </w:p>
    <w:p w:rsidR="006C7C45" w:rsidRPr="00391BBC" w:rsidRDefault="00391BBC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 xml:space="preserve">ա/ Հայաստանի Հանրապետության օրենսդրությամբ չարգելված ցանկացած ձևով ձեռք բերել գույք, այդ թվում՝ արժեթղթեր, տիրապետել, օգտագործել և տնօրինել դրանք և դրանցից ստացված եկամուտը կամ այլ օգտակար արդյունքը, </w:t>
      </w:r>
    </w:p>
    <w:p w:rsidR="006C7C45" w:rsidRPr="00391BBC" w:rsidRDefault="00391BBC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>բ/ հիմնադրի որոշումների կամ սույն կանոնադրության համապատասխան իր հայեցողությամբ տիրապետել, տնօրինել և օգտագործել սեփականության իրավունքով իրեն պատկանող գույքը, մեկ տարուց ոչ ավելի ժամկետով</w:t>
      </w:r>
      <w:r w:rsidR="006C7C45" w:rsidRPr="00391BBC">
        <w:rPr>
          <w:rFonts w:ascii="GHEA Grapalat" w:hAnsi="GHEA Grapalat" w:cs="Calibri"/>
          <w:sz w:val="24"/>
          <w:szCs w:val="24"/>
          <w:highlight w:val="yellow"/>
          <w:lang w:val="hy-AM"/>
        </w:rPr>
        <w:t>՝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 xml:space="preserve"> իրեն ամրացված գույքը հիմնադրի անունից հանձնել  վարձակալության,</w:t>
      </w:r>
      <w:r w:rsidR="00EB37BA" w:rsidRPr="00C0050B">
        <w:rPr>
          <w:rFonts w:ascii="GHEA Grapalat" w:hAnsi="GHEA Grapalat" w:cs="Calibri"/>
          <w:sz w:val="24"/>
          <w:szCs w:val="24"/>
          <w:lang w:val="hy-AM"/>
        </w:rPr>
        <w:t>բացառությամբ հիմնադրի կողմից սահմանված դեպքերի,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391BBC" w:rsidRDefault="00391BBC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>գ/օգտվել օրենսդրությամբ և սույն կանոնադրությամբ սահմանված այլ իրավունքներից: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18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Կազմակերպությունն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իրավունք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չունի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իրեն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ամրացված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գույքը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կամ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դրա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նկատմամբ իր իրավունքներն  օտարել, գրավ դնել, հանձնել անհատույց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օգտագործման: </w:t>
      </w:r>
    </w:p>
    <w:p w:rsidR="006C7C45" w:rsidRPr="00391BBC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19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>Կազմակերպությունը պարտավոր է.</w:t>
      </w:r>
    </w:p>
    <w:p w:rsidR="006C7C45" w:rsidRPr="00391BBC" w:rsidRDefault="00391BBC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391BBC">
        <w:rPr>
          <w:rFonts w:ascii="GHEA Grapalat" w:hAnsi="GHEA Grapalat" w:cs="Calibri"/>
          <w:sz w:val="24"/>
          <w:szCs w:val="24"/>
          <w:lang w:val="hy-AM"/>
        </w:rPr>
        <w:t>ա/օրենսդրությամբ կամ այլ իրավական ակտերով սահմանված կարգով իրականացնել հաշվապահական հաշվառում ու ներկայացնել վիճակակագրական հաշվետվություն,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բ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աշխատանքային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պայմանագրեր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կնքել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աշխատակիցների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հետ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գ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պատասխանատվություն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կրել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և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փոխհատուցել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իր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կողմից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հասցրած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վնասը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՝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կնքած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պայմանագրերը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չկատարելու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կամ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ոչ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պատշաճ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կատարելու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այլ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անձանց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սեփականության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իրավունքը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խախտելու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համար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դ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օրենսդրությամբ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սահմանված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կարգով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հայտարարել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lastRenderedPageBreak/>
        <w:t>սնանկացման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մասին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այն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դեպքում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երբ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հնարավոր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չէ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բավարարել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պարտատերերի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օրինական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գույքային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պահանջները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հրապարակել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տարեկան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ֆինանսական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հաշվետվությունը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r w:rsidRPr="00C0050B">
        <w:rPr>
          <w:rFonts w:ascii="GHEA Grapalat" w:hAnsi="GHEA Grapalat" w:cs="Calibri"/>
          <w:sz w:val="24"/>
          <w:szCs w:val="24"/>
          <w:lang w:val="en"/>
        </w:rPr>
        <w:t xml:space="preserve">ե/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ապահովել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փաստաթղթերի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/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կանոնադրության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գույքի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նկատմամբ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գույքային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իրավունքները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հաստատող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փաստաթղթերի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ներքին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փաստաթղթերի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տարեկան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հաշվետվությունների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հաշվապահական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հաշվառման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փաստաթղթերի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տնօրենների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հրամանների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հրահանգների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ու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կարգադրությունների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Հայաստանի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Հանրապետության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օրենքներով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և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այլ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իրավական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ակտերով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նախատեսված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այլ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փաստաթղթերի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պահպանումը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: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զ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կրել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օրենսդրությամբ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և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սույն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կանոնադրությամբ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սահմանված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այլ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պարտավորություններ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: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</w:p>
    <w:p w:rsidR="006C7C45" w:rsidRPr="00C0050B" w:rsidRDefault="006C7C45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en"/>
        </w:rPr>
      </w:pPr>
      <w:r w:rsidRPr="00C0050B">
        <w:rPr>
          <w:rFonts w:ascii="GHEA Grapalat" w:hAnsi="GHEA Grapalat" w:cs="Calibri"/>
          <w:b/>
          <w:sz w:val="24"/>
          <w:szCs w:val="24"/>
          <w:lang w:val="en"/>
        </w:rPr>
        <w:t>ԿԱԶՄԱԿԵՐՊՈՒԹՅԱՆ  ՀԻՄՆԱԴԻՐԸ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20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հիմնադիրն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ունի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գործունեությանը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և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կառավարմանը վերաբերող ցանկացած հարց վերջնական լուծելու իրավունք, </w:t>
      </w:r>
    </w:p>
    <w:p w:rsidR="006C7C45" w:rsidRP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բացառությամբ օրենքով նախատեսված դեպքերի: </w:t>
      </w:r>
    </w:p>
    <w:p w:rsidR="006C7C45" w:rsidRP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21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Կազմակերպության հիմնադիրն իրավունք ունի՝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ա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հետ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վերցնել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իր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կողմից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ամրացված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գույքը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/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այդ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թվում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՝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գույքի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օգտագործման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ընթացքում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առաջացած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անբաժանելի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բարելավումները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/, 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բ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կասեցնել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կամ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ուժը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կորցրած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ճանաչել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տնօրենի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Հայաստանի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Հանրապետության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օրենսդրության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պահանջներին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 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հակասող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հրամանները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հրահանգները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կարգադրություններն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ու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ցուցումները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գ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վերահսկողություն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իրականացնել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ամրացված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համայնքային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սեփականություն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հանդիսացող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գույքի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օգտագործման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և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պահպանման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նկատմամբ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դ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հայցով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դիմել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դատարան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՝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օրենքի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կամ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սույն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կանոնադրության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պահանջների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խախտմամբ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կատարված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խոշոր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գործարքն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անվավեր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ճանաչելու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նպատակով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օգտվել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օրենքով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և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կանոնադրությամբ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նախատեսված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այլ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իրավունքներից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:</w:t>
      </w:r>
    </w:p>
    <w:p w:rsidR="006C7C45" w:rsidRPr="00C0050B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en"/>
        </w:rPr>
      </w:pPr>
      <w:r>
        <w:rPr>
          <w:rFonts w:ascii="GHEA Grapalat" w:hAnsi="GHEA Grapalat" w:cs="Calibri"/>
          <w:sz w:val="24"/>
          <w:szCs w:val="24"/>
          <w:lang w:val="hy-AM"/>
        </w:rPr>
        <w:t>22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հիմնադիրը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պարտավոր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է՝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ա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ապահովել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բնականոն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գործունեությունը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բ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չհրապարակել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գործունեության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վերաբերյալ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գաղտնիք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պարունակող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տեղեկություններ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գ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կատարել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Կազմակերպության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նկատմամբ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ստանձնած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պարտավորությունները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proofErr w:type="gramStart"/>
      <w:r w:rsidRPr="00C0050B">
        <w:rPr>
          <w:rFonts w:ascii="GHEA Grapalat" w:hAnsi="GHEA Grapalat" w:cs="Calibri"/>
          <w:sz w:val="24"/>
          <w:szCs w:val="24"/>
          <w:lang w:val="en"/>
        </w:rPr>
        <w:t>դ</w:t>
      </w:r>
      <w:proofErr w:type="gram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/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պահպանել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սույն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կանոնադրության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Pr="00C0050B">
        <w:rPr>
          <w:rFonts w:ascii="GHEA Grapalat" w:hAnsi="GHEA Grapalat" w:cs="Calibri"/>
          <w:sz w:val="24"/>
          <w:szCs w:val="24"/>
          <w:lang w:val="en"/>
        </w:rPr>
        <w:t>դրույթները</w:t>
      </w:r>
      <w:proofErr w:type="spellEnd"/>
      <w:r w:rsidRPr="00C0050B">
        <w:rPr>
          <w:rFonts w:ascii="GHEA Grapalat" w:hAnsi="GHEA Grapalat" w:cs="Calibri"/>
          <w:sz w:val="24"/>
          <w:szCs w:val="24"/>
          <w:lang w:val="en"/>
        </w:rPr>
        <w:t>: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en"/>
        </w:rPr>
        <w:t xml:space="preserve">                      </w:t>
      </w:r>
    </w:p>
    <w:p w:rsidR="00F45391" w:rsidRPr="00C0050B" w:rsidRDefault="00F45391" w:rsidP="00A8675E">
      <w:pPr>
        <w:widowControl w:val="0"/>
        <w:autoSpaceDE w:val="0"/>
        <w:autoSpaceDN w:val="0"/>
        <w:adjustRightInd w:val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6C7C45" w:rsidRPr="00C0050B" w:rsidRDefault="006C7C45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C0050B">
        <w:rPr>
          <w:rFonts w:ascii="GHEA Grapalat" w:hAnsi="GHEA Grapalat" w:cs="Calibri"/>
          <w:b/>
          <w:sz w:val="24"/>
          <w:szCs w:val="24"/>
          <w:lang w:val="hy-AM"/>
        </w:rPr>
        <w:t xml:space="preserve">ԿԱԶՄԱԿԵՐՊՈՒԹՅԱՆ ԳՈՒՅՔՆ ՈՒ </w:t>
      </w:r>
      <w:r w:rsidR="00F45391" w:rsidRPr="00C0050B">
        <w:rPr>
          <w:rFonts w:ascii="GHEA Grapalat" w:hAnsi="GHEA Grapalat" w:cs="Calibri"/>
          <w:b/>
          <w:sz w:val="24"/>
          <w:szCs w:val="24"/>
          <w:lang w:val="hy-AM"/>
        </w:rPr>
        <w:t xml:space="preserve">ՖԻՆԱՆՍԱՏՆՏԵՍԱԿԱՆ </w:t>
      </w:r>
      <w:r w:rsidR="00F45391" w:rsidRPr="00C0050B">
        <w:rPr>
          <w:rFonts w:ascii="GHEA Grapalat" w:hAnsi="GHEA Grapalat" w:cs="Calibri"/>
          <w:b/>
          <w:sz w:val="24"/>
          <w:szCs w:val="24"/>
          <w:lang w:val="hy-AM"/>
        </w:rPr>
        <w:lastRenderedPageBreak/>
        <w:t>ԳՈՐԾՈՒՆԵՈՒԹՅՈՒՆԸ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23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E33BBC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սեփականությունը ձևավորվում է հիմնադրման ժամանակ և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E33BBC" w:rsidRPr="00C0050B">
        <w:rPr>
          <w:rFonts w:ascii="GHEA Grapalat" w:hAnsi="GHEA Grapalat" w:cs="Calibri"/>
          <w:sz w:val="24"/>
          <w:szCs w:val="24"/>
          <w:lang w:val="hy-AM"/>
        </w:rPr>
        <w:t xml:space="preserve">հետագայում Հիմնադրի կողմից սեփականության իրավունքով նրան հանձնվող,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E33BBC" w:rsidRPr="00C0050B">
        <w:rPr>
          <w:rFonts w:ascii="GHEA Grapalat" w:hAnsi="GHEA Grapalat" w:cs="Calibri"/>
          <w:sz w:val="24"/>
          <w:szCs w:val="24"/>
          <w:lang w:val="hy-AM"/>
        </w:rPr>
        <w:t xml:space="preserve">ինչպես նաև կազմակերպության գործունեության ընթացքում ձեռք բերված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E33BBC" w:rsidRPr="00C0050B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E33BBC" w:rsidRPr="00C0050B">
        <w:rPr>
          <w:rFonts w:ascii="GHEA Grapalat" w:hAnsi="GHEA Grapalat" w:cs="Calibri"/>
          <w:sz w:val="24"/>
          <w:szCs w:val="24"/>
          <w:lang w:val="hy-AM"/>
        </w:rPr>
        <w:t xml:space="preserve">գույքից;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24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սեփականության ներքո կարող է գտնվել ցանկացած գույք՝ 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բացառությամբ գույքի առանձին տեսակների, որոնք օրենքին համապատասխան </w:t>
      </w:r>
    </w:p>
    <w:p w:rsidR="006C7C45" w:rsidRPr="00C0050B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չեն կարող պատկանել իրավաբանական անձանց:</w:t>
      </w:r>
    </w:p>
    <w:p w:rsidR="006C7C45" w:rsidRPr="00C0050B" w:rsidRDefault="005E5E2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գույքի նկատմամբ սեփականության իրավունք ձեռք բերելու, իրավունքը դադարեցնելու, գույքը տիրապետելու, օգտագործելու ու տնօրինելու առանձնահատկությունները, կապված գույքը կազմակերպության սեփականությանը պատկանելու հանգամանքի հետ, սահմանվում են միայն դրամով:</w:t>
      </w:r>
    </w:p>
    <w:p w:rsidR="00C85324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25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հիմնադիրը Կազմակերպությանը  սեփականության </w:t>
      </w:r>
    </w:p>
    <w:p w:rsidR="006C7C45" w:rsidRPr="00C0050B" w:rsidRDefault="00C85324" w:rsidP="00C8532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իրավունքով պատկանող գույքի նկատմամբ չունի իրավունքներ:</w:t>
      </w:r>
    </w:p>
    <w:p w:rsidR="00765EA4" w:rsidRDefault="00765EA4" w:rsidP="00765EA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26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հիմնադիրը կարող է Կազմակերպությանն անժամկետ և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765EA4" w:rsidP="00765EA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անհատույց օգտագործման իրավունքով ամրացնել ցանկացած գույք:</w:t>
      </w:r>
    </w:p>
    <w:p w:rsidR="006C7C45" w:rsidRPr="00C0050B" w:rsidRDefault="005E5E2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Ամրացված գույքի օգտագործման արդյունքում Կազմակերպության ստացած եկամուտները Կազմակերպության սեփականությունն են:</w:t>
      </w:r>
    </w:p>
    <w:p w:rsidR="006C7C45" w:rsidRPr="00C0050B" w:rsidRDefault="005E5E2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Ամրացված գույքի օգտագործման ընթացքում առաջացած անբաժանելի բարելավումները հիմնադրի սեփականությունն են;</w:t>
      </w:r>
    </w:p>
    <w:p w:rsidR="00765EA4" w:rsidRDefault="00765EA4" w:rsidP="00765EA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27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գույքի վրա  կարող է բռնագանձում տարածվել միայն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765EA4" w:rsidP="00765EA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դատական կարգով;</w:t>
      </w:r>
    </w:p>
    <w:p w:rsidR="00765EA4" w:rsidRDefault="00765EA4" w:rsidP="00765EA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28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</w:t>
      </w:r>
      <w:r w:rsidR="00957DEF" w:rsidRPr="00C0050B">
        <w:rPr>
          <w:rFonts w:ascii="GHEA Grapalat" w:hAnsi="GHEA Grapalat" w:cs="Calibri"/>
          <w:sz w:val="24"/>
          <w:szCs w:val="24"/>
          <w:lang w:val="hy-AM"/>
        </w:rPr>
        <w:t xml:space="preserve">սեփականության պահպանման հոգսը կրում է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765EA4" w:rsidP="00765EA4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957DEF" w:rsidRPr="00C0050B">
        <w:rPr>
          <w:rFonts w:ascii="GHEA Grapalat" w:hAnsi="GHEA Grapalat" w:cs="Calibri"/>
          <w:sz w:val="24"/>
          <w:szCs w:val="24"/>
          <w:lang w:val="hy-AM"/>
        </w:rPr>
        <w:t>Կազմակերպությունը,</w:t>
      </w:r>
    </w:p>
    <w:p w:rsidR="00765EA4" w:rsidRDefault="00765EA4" w:rsidP="00765EA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29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957DEF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ֆինանսական միջոցները գոյանում են ՀՀ Սյունիքի մարզի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765EA4" w:rsidRDefault="00765EA4" w:rsidP="00765EA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 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Կազմակերպությունը ՀՀ օրենսդրությամբ սահմանված կարգով տնօրինում է իր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5E5E24" w:rsidRPr="00C0050B" w:rsidRDefault="00765EA4" w:rsidP="00765EA4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 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>ֆինանսական միջոցները։</w:t>
      </w:r>
    </w:p>
    <w:p w:rsidR="00957DEF" w:rsidRPr="00C0050B" w:rsidRDefault="00765EA4" w:rsidP="00765E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30</w:t>
      </w:r>
      <w:r>
        <w:rPr>
          <w:rFonts w:ascii="Cambria Math" w:hAnsi="Cambria Math" w:cs="Calibri"/>
          <w:sz w:val="24"/>
          <w:szCs w:val="24"/>
          <w:lang w:val="hy-AM"/>
        </w:rPr>
        <w:t xml:space="preserve">․ </w:t>
      </w:r>
      <w:r w:rsidR="00957DEF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ֆինանսական լրացուցիչ աղբյուրներն են՝ </w:t>
      </w:r>
    </w:p>
    <w:p w:rsidR="006C7C45" w:rsidRPr="00C0050B" w:rsidRDefault="00957DEF" w:rsidP="00D357D8">
      <w:pPr>
        <w:widowControl w:val="0"/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765EA4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C0050B">
        <w:rPr>
          <w:rFonts w:ascii="GHEA Grapalat" w:hAnsi="GHEA Grapalat" w:cs="Calibri"/>
          <w:sz w:val="24"/>
          <w:szCs w:val="24"/>
          <w:lang w:val="hy-AM"/>
        </w:rPr>
        <w:t>ա/</w:t>
      </w:r>
      <w:r w:rsidR="00D357D8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238A4" w:rsidRPr="00C0050B">
        <w:rPr>
          <w:rFonts w:ascii="GHEA Grapalat" w:hAnsi="GHEA Grapalat" w:cs="Calibri"/>
          <w:sz w:val="24"/>
          <w:szCs w:val="24"/>
          <w:lang w:val="hy-AM"/>
        </w:rPr>
        <w:t>Հ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իմնադրի կողմից </w:t>
      </w:r>
      <w:r w:rsidR="005238A4" w:rsidRPr="00C0050B">
        <w:rPr>
          <w:rFonts w:ascii="GHEA Grapalat" w:hAnsi="GHEA Grapalat" w:cs="Calibri"/>
          <w:sz w:val="24"/>
          <w:szCs w:val="24"/>
          <w:lang w:val="hy-AM"/>
        </w:rPr>
        <w:t>թույլատրված ձեռնարկա</w:t>
      </w:r>
      <w:r w:rsidR="000C4444" w:rsidRPr="00C0050B">
        <w:rPr>
          <w:rFonts w:ascii="GHEA Grapalat" w:hAnsi="GHEA Grapalat" w:cs="Calibri"/>
          <w:sz w:val="24"/>
          <w:szCs w:val="24"/>
          <w:lang w:val="hy-AM"/>
        </w:rPr>
        <w:t>տիրական գործունեության իրականացումից գոյացած միջոցները,</w:t>
      </w:r>
    </w:p>
    <w:p w:rsidR="000C4444" w:rsidRPr="00C0050B" w:rsidRDefault="005E5E24" w:rsidP="00D357D8">
      <w:pPr>
        <w:widowControl w:val="0"/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բ/</w:t>
      </w:r>
      <w:r w:rsidR="00D357D8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C4444" w:rsidRPr="00C0050B">
        <w:rPr>
          <w:rFonts w:ascii="GHEA Grapalat" w:hAnsi="GHEA Grapalat" w:cs="Calibri"/>
          <w:sz w:val="24"/>
          <w:szCs w:val="24"/>
          <w:lang w:val="hy-AM"/>
        </w:rPr>
        <w:t>բարեգործական, նպատակային ներդրումները, ՀՀ և օտարերկրյա կազմակերպությունների ու քաղաքացիների նվիրատվությունները,</w:t>
      </w:r>
    </w:p>
    <w:p w:rsidR="005E5E24" w:rsidRPr="00C0050B" w:rsidRDefault="005E5E24" w:rsidP="00730545">
      <w:pPr>
        <w:widowControl w:val="0"/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C4444" w:rsidRPr="00C0050B">
        <w:rPr>
          <w:rFonts w:ascii="GHEA Grapalat" w:hAnsi="GHEA Grapalat" w:cs="Calibri"/>
          <w:sz w:val="24"/>
          <w:szCs w:val="24"/>
          <w:lang w:val="hy-AM"/>
        </w:rPr>
        <w:t>գ/</w:t>
      </w:r>
      <w:r w:rsidR="00D357D8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C4444" w:rsidRPr="00C0050B">
        <w:rPr>
          <w:rFonts w:ascii="GHEA Grapalat" w:hAnsi="GHEA Grapalat" w:cs="Calibri"/>
          <w:sz w:val="24"/>
          <w:szCs w:val="24"/>
          <w:lang w:val="hy-AM"/>
        </w:rPr>
        <w:t>ՀՀ օրենսդրությամբ չարգելված և Կազմակերպության կանոնադրականխնդիրներին չհակասող գործունեությունից ստացված միջոցները։</w:t>
      </w:r>
    </w:p>
    <w:p w:rsidR="005E5E24" w:rsidRPr="00C0050B" w:rsidRDefault="005E5E24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C4444"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1</w:t>
      </w:r>
      <w:r w:rsidR="000104AD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Կազմակերպության շահույթը նպատակաուղղվում է իր կանոնադրական            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</w:p>
    <w:p w:rsidR="000104AD" w:rsidRPr="00C0050B" w:rsidRDefault="005E5E24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>խնդիրների իրականացմանը, նյութատեխնիկական բազայի ամրապնդմանը,</w:t>
      </w:r>
    </w:p>
    <w:p w:rsidR="000C4444" w:rsidRPr="00C0050B" w:rsidRDefault="005E5E24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  աշխատողների սոցիալական խնդիրների լուծմանը,</w:t>
      </w:r>
    </w:p>
    <w:p w:rsidR="005E5E24" w:rsidRPr="00C0050B" w:rsidRDefault="005E5E24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2</w:t>
      </w:r>
      <w:r w:rsidR="000104AD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0104AD" w:rsidRPr="00C0050B">
        <w:rPr>
          <w:rFonts w:ascii="GHEA Grapalat" w:hAnsi="GHEA Grapalat" w:cs="GHEA Grapalat"/>
          <w:sz w:val="24"/>
          <w:szCs w:val="24"/>
          <w:lang w:val="hy-AM"/>
        </w:rPr>
        <w:t>Կազմակերպությունը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104AD" w:rsidRPr="00C0050B">
        <w:rPr>
          <w:rFonts w:ascii="GHEA Grapalat" w:hAnsi="GHEA Grapalat" w:cs="GHEA Grapalat"/>
          <w:sz w:val="24"/>
          <w:szCs w:val="24"/>
          <w:lang w:val="hy-AM"/>
        </w:rPr>
        <w:t>հարկերը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, </w:t>
      </w:r>
      <w:r w:rsidR="000104AD" w:rsidRPr="00C0050B">
        <w:rPr>
          <w:rFonts w:ascii="GHEA Grapalat" w:hAnsi="GHEA Grapalat" w:cs="GHEA Grapalat"/>
          <w:sz w:val="24"/>
          <w:szCs w:val="24"/>
          <w:lang w:val="hy-AM"/>
        </w:rPr>
        <w:t>տուրքերը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104AD" w:rsidRPr="00C0050B">
        <w:rPr>
          <w:rFonts w:ascii="GHEA Grapalat" w:hAnsi="GHEA Grapalat" w:cs="GHEA Grapalat"/>
          <w:sz w:val="24"/>
          <w:szCs w:val="24"/>
          <w:lang w:val="hy-AM"/>
        </w:rPr>
        <w:t>և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104AD" w:rsidRPr="00C0050B">
        <w:rPr>
          <w:rFonts w:ascii="GHEA Grapalat" w:hAnsi="GHEA Grapalat" w:cs="GHEA Grapalat"/>
          <w:sz w:val="24"/>
          <w:szCs w:val="24"/>
          <w:lang w:val="hy-AM"/>
        </w:rPr>
        <w:t>պարտադիր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  այլ վճարներ վճարում է </w:t>
      </w:r>
    </w:p>
    <w:p w:rsidR="00730545" w:rsidRDefault="005E5E24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        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շահույթ ստանալու նպատակ չհետապնդող ոչ առևտրային </w:t>
      </w:r>
      <w:r w:rsidR="00730545">
        <w:rPr>
          <w:rFonts w:ascii="GHEA Grapalat" w:hAnsi="GHEA Grapalat" w:cs="Calibri"/>
          <w:sz w:val="24"/>
          <w:szCs w:val="24"/>
          <w:lang w:val="hy-AM"/>
        </w:rPr>
        <w:t xml:space="preserve">             </w:t>
      </w:r>
    </w:p>
    <w:p w:rsidR="00730545" w:rsidRDefault="00730545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կազմակերպությունների համար 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 xml:space="preserve">օրենսդրությամբ նախատեսված կարգով ու 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0104AD" w:rsidRPr="00C0050B" w:rsidRDefault="00730545" w:rsidP="007305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  </w:t>
      </w:r>
      <w:r w:rsidR="000104AD" w:rsidRPr="00C0050B">
        <w:rPr>
          <w:rFonts w:ascii="GHEA Grapalat" w:hAnsi="GHEA Grapalat" w:cs="Calibri"/>
          <w:sz w:val="24"/>
          <w:szCs w:val="24"/>
          <w:lang w:val="hy-AM"/>
        </w:rPr>
        <w:t>չափով։</w:t>
      </w:r>
    </w:p>
    <w:p w:rsidR="006C7C45" w:rsidRPr="00C0050B" w:rsidRDefault="006C7C45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en"/>
        </w:rPr>
      </w:pPr>
      <w:r w:rsidRPr="00C0050B">
        <w:rPr>
          <w:rFonts w:ascii="GHEA Grapalat" w:hAnsi="GHEA Grapalat" w:cs="Calibri"/>
          <w:b/>
          <w:sz w:val="24"/>
          <w:szCs w:val="24"/>
          <w:lang w:val="en"/>
        </w:rPr>
        <w:t>ԿԱԶՄԱԿԵՐՊՈՒԹՅԱՆ  ԿԱՌԱՎԱՐՈՒՄԸ</w:t>
      </w:r>
    </w:p>
    <w:p w:rsidR="006C7C45" w:rsidRPr="00C0050B" w:rsidRDefault="000104AD" w:rsidP="00A8675E">
      <w:pPr>
        <w:widowControl w:val="0"/>
        <w:autoSpaceDE w:val="0"/>
        <w:autoSpaceDN w:val="0"/>
        <w:adjustRightInd w:val="0"/>
        <w:spacing w:after="0"/>
        <w:ind w:left="714" w:hanging="357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3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կառավարման մարմիններն են Կազմակերպության հիմնադիրը և տնօրենը: </w:t>
      </w:r>
    </w:p>
    <w:p w:rsidR="006C7C45" w:rsidRPr="00C0050B" w:rsidRDefault="00245331" w:rsidP="00A8675E">
      <w:pPr>
        <w:widowControl w:val="0"/>
        <w:autoSpaceDE w:val="0"/>
        <w:autoSpaceDN w:val="0"/>
        <w:adjustRightInd w:val="0"/>
        <w:spacing w:after="0"/>
        <w:ind w:left="714" w:hanging="357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4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կառավարման  բարձրագույն մարմինը Կազմակերպության հիմնադիրն է, որն իրականացնում է Կազմակերպության</w:t>
      </w:r>
      <w:r w:rsidR="00744BBA" w:rsidRPr="00C0050B">
        <w:rPr>
          <w:rFonts w:ascii="GHEA Grapalat" w:hAnsi="GHEA Grapalat" w:cs="Calibri"/>
          <w:sz w:val="24"/>
          <w:szCs w:val="24"/>
          <w:lang w:val="hy-AM"/>
        </w:rPr>
        <w:t xml:space="preserve"> ընդհանուր կառավարումը և որն ուն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ի Կազմակերպության գործունեությանը և կառավարմանը վերաբերվող ցանկացած հարց վերջնական լուծելու իրավունք, բացառությամբ  օրենքով նախատեսված դեպքերի:</w:t>
      </w:r>
    </w:p>
    <w:p w:rsidR="006C7C45" w:rsidRPr="00C0050B" w:rsidRDefault="007305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 Կազմակերպության հիմնադիրը ապահովում է Կազմակերպության բնականոն գործունեությունը և պատասխանատվություն է կրում սույն կանոնադրությամբ սահմանված գործունեության չկատարման կամ </w:t>
      </w:r>
      <w:r w:rsidR="00744BBA" w:rsidRPr="00C0050B">
        <w:rPr>
          <w:rFonts w:ascii="GHEA Grapalat" w:hAnsi="GHEA Grapalat" w:cs="Calibri"/>
          <w:sz w:val="24"/>
          <w:szCs w:val="24"/>
          <w:lang w:val="hy-AM"/>
        </w:rPr>
        <w:t xml:space="preserve">ոչ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պատշաճ կատարման համար:</w:t>
      </w:r>
    </w:p>
    <w:p w:rsidR="006C7C45" w:rsidRPr="00C0050B" w:rsidRDefault="0024533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5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հիմնադրի իրավասությանն են պատկանում՝</w:t>
      </w:r>
    </w:p>
    <w:p w:rsidR="006C7C45" w:rsidRPr="00564FFF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64FFF">
        <w:rPr>
          <w:rFonts w:ascii="GHEA Grapalat" w:hAnsi="GHEA Grapalat" w:cs="Calibri"/>
          <w:sz w:val="24"/>
          <w:szCs w:val="24"/>
          <w:lang w:val="hy-AM"/>
        </w:rPr>
        <w:t>ա/ Կազմակերպության կանոնադրության մեջ փոփոխությունների և լրացումների կատարումը, կանոնադրության հաստատումը նոր խմբագրությամբ,</w:t>
      </w:r>
    </w:p>
    <w:p w:rsidR="006C7C45" w:rsidRPr="00564FFF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64FFF">
        <w:rPr>
          <w:rFonts w:ascii="GHEA Grapalat" w:hAnsi="GHEA Grapalat" w:cs="Calibri"/>
          <w:sz w:val="24"/>
          <w:szCs w:val="24"/>
          <w:lang w:val="hy-AM"/>
        </w:rPr>
        <w:t>բ/ Կազմակերպությանը սեփականության իրավունքով հանձնվող գույքի կազմի հաստատումը,</w:t>
      </w:r>
    </w:p>
    <w:p w:rsidR="006C7C45" w:rsidRPr="00564FFF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64FFF">
        <w:rPr>
          <w:rFonts w:ascii="GHEA Grapalat" w:hAnsi="GHEA Grapalat" w:cs="Calibri"/>
          <w:sz w:val="24"/>
          <w:szCs w:val="24"/>
          <w:lang w:val="hy-AM"/>
        </w:rPr>
        <w:t>գ/ Կազմակերպությանն ամրացվող համայնքային սեփականություն հանդիսացող գույքի կազմի հաստատումը,</w:t>
      </w:r>
    </w:p>
    <w:p w:rsidR="006C7C45" w:rsidRPr="00564FFF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64FFF">
        <w:rPr>
          <w:rFonts w:ascii="GHEA Grapalat" w:hAnsi="GHEA Grapalat" w:cs="Calibri"/>
          <w:sz w:val="24"/>
          <w:szCs w:val="24"/>
          <w:lang w:val="hy-AM"/>
        </w:rPr>
        <w:t>դ/ Կազմակերպության վերակազմակերպումը,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564FFF">
        <w:rPr>
          <w:rFonts w:ascii="GHEA Grapalat" w:hAnsi="GHEA Grapalat" w:cs="Calibri"/>
          <w:sz w:val="24"/>
          <w:szCs w:val="24"/>
          <w:lang w:val="hy-AM"/>
        </w:rPr>
        <w:t>ե/ Կազմակերպության լուծարումը,</w:t>
      </w:r>
    </w:p>
    <w:p w:rsidR="006C7C45" w:rsidRPr="00564FFF" w:rsidRDefault="00744BBA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զ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/ Կազմակերպության կառավարման համակարգի սահմանումը, տնօրենի նշանակումը, նրա լիազորությունների վաղա</w:t>
      </w:r>
      <w:r w:rsidR="00EB37BA"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ամկետ դադարեցումը,</w:t>
      </w:r>
    </w:p>
    <w:p w:rsidR="006C7C45" w:rsidRPr="00564FFF" w:rsidRDefault="00744BBA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է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/ Կազմակերպության գործունեության վերահսկողության իրականացումը,</w:t>
      </w:r>
    </w:p>
    <w:p w:rsidR="006C7C45" w:rsidRPr="00564FFF" w:rsidRDefault="00D0514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ը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/ Կազմակերպության գործունեության առարկայի և նպատակների, այդ թվում՝ Կազմակերպության կողմից իրականացվող գործունեության տեսակների և ծրագրերի սահմանումը,</w:t>
      </w:r>
    </w:p>
    <w:p w:rsidR="006C7C45" w:rsidRPr="00564FFF" w:rsidRDefault="007305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թ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/ աուդիտի իրականացման մասին որոշում ընդ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>ու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նելը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 xml:space="preserve"> և</w:t>
      </w:r>
      <w:r w:rsidR="00F005CD" w:rsidRPr="00564FFF">
        <w:rPr>
          <w:rFonts w:ascii="GHEA Grapalat" w:hAnsi="GHEA Grapalat" w:cs="Calibri"/>
          <w:sz w:val="24"/>
          <w:szCs w:val="24"/>
          <w:lang w:val="hy-AM"/>
        </w:rPr>
        <w:t xml:space="preserve"> աուդիտ իրականացնող անձի հաստատումը</w:t>
      </w:r>
      <w:r w:rsidR="006C7C45" w:rsidRPr="00564FFF">
        <w:rPr>
          <w:rFonts w:ascii="GHEA Grapalat" w:hAnsi="GHEA Grapalat" w:cs="Calibri"/>
          <w:sz w:val="24"/>
          <w:szCs w:val="24"/>
          <w:lang w:val="hy-AM"/>
        </w:rPr>
        <w:t>,</w:t>
      </w:r>
    </w:p>
    <w:p w:rsidR="006C7C45" w:rsidRPr="00C85324" w:rsidRDefault="007305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ժ/ Կազմակերպության տարեկան ծախսերի, այդ թվում՝ արտաբյուջետային եկամուտների և ծախսերի նախահաշվի հաստատումը,</w:t>
      </w:r>
    </w:p>
    <w:p w:rsidR="006C7C45" w:rsidRPr="00C85324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ա</w:t>
      </w:r>
      <w:r w:rsidRPr="00C85324">
        <w:rPr>
          <w:rFonts w:ascii="GHEA Grapalat" w:hAnsi="GHEA Grapalat" w:cs="Calibri"/>
          <w:sz w:val="24"/>
          <w:szCs w:val="24"/>
          <w:lang w:val="hy-AM"/>
        </w:rPr>
        <w:t>/ Կազմակերպության տարեկան հաշվետվությունների</w:t>
      </w:r>
      <w:r w:rsidR="008F01E8" w:rsidRPr="00C8532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8F01E8" w:rsidRPr="00C0050B">
        <w:rPr>
          <w:rFonts w:ascii="GHEA Grapalat" w:hAnsi="GHEA Grapalat" w:cs="Calibri"/>
          <w:sz w:val="24"/>
          <w:szCs w:val="24"/>
          <w:lang w:val="hy-AM"/>
        </w:rPr>
        <w:t>լսումը, քննումը</w:t>
      </w:r>
      <w:r w:rsidRPr="00C85324">
        <w:rPr>
          <w:rFonts w:ascii="GHEA Grapalat" w:hAnsi="GHEA Grapalat" w:cs="Calibri"/>
          <w:sz w:val="24"/>
          <w:szCs w:val="24"/>
          <w:lang w:val="hy-AM"/>
        </w:rPr>
        <w:t>, տարեկան հաշվապահական հաշվեկշռի հաստատումը,</w:t>
      </w:r>
    </w:p>
    <w:p w:rsidR="006C7C45" w:rsidRPr="00C85324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բ</w:t>
      </w:r>
      <w:r w:rsidRPr="00C85324">
        <w:rPr>
          <w:rFonts w:ascii="GHEA Grapalat" w:hAnsi="GHEA Grapalat" w:cs="Calibri"/>
          <w:sz w:val="24"/>
          <w:szCs w:val="24"/>
          <w:lang w:val="hy-AM"/>
        </w:rPr>
        <w:t>/ Կազմակերպության գույքի օտարման և ձեռք բերման հետ կապված խոշոր գործարքներ կատարելուն համաձայնություն տալը,</w:t>
      </w:r>
    </w:p>
    <w:p w:rsidR="006C7C45" w:rsidRPr="00C85324" w:rsidRDefault="00F4539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գ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 xml:space="preserve">/ Կազմակերպության առանձնացված ստորաբաժանումների և հիմնարկների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lastRenderedPageBreak/>
        <w:t>ստեղծումը, գործունեության դադարեցումը, կանոնադրությունների հաստատումը,</w:t>
      </w:r>
    </w:p>
    <w:p w:rsidR="006C7C45" w:rsidRPr="00C85324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85324">
        <w:rPr>
          <w:rFonts w:ascii="GHEA Grapalat" w:hAnsi="GHEA Grapalat" w:cs="Calibri"/>
          <w:sz w:val="24"/>
          <w:szCs w:val="24"/>
          <w:lang w:val="hy-AM"/>
        </w:rPr>
        <w:t>ժ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դ</w:t>
      </w:r>
      <w:r w:rsidRPr="00C85324">
        <w:rPr>
          <w:rFonts w:ascii="GHEA Grapalat" w:hAnsi="GHEA Grapalat" w:cs="Calibri"/>
          <w:sz w:val="24"/>
          <w:szCs w:val="24"/>
          <w:lang w:val="hy-AM"/>
        </w:rPr>
        <w:t>/ Կազմակերպության ներքին գործունեությունը կարգավորող փաստաթղթերի հաստատումը,</w:t>
      </w:r>
    </w:p>
    <w:p w:rsidR="006C7C45" w:rsidRPr="00C85324" w:rsidRDefault="00F4539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</w:t>
      </w:r>
      <w:r w:rsidR="00D0514E" w:rsidRPr="00C0050B">
        <w:rPr>
          <w:rFonts w:ascii="GHEA Grapalat" w:hAnsi="GHEA Grapalat" w:cs="Calibri"/>
          <w:sz w:val="24"/>
          <w:szCs w:val="24"/>
          <w:lang w:val="hy-AM"/>
        </w:rPr>
        <w:t>ե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/</w:t>
      </w:r>
      <w:r w:rsidR="00730545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85324">
        <w:rPr>
          <w:rFonts w:ascii="GHEA Grapalat" w:hAnsi="GHEA Grapalat" w:cs="Calibri"/>
          <w:sz w:val="24"/>
          <w:szCs w:val="24"/>
          <w:lang w:val="hy-AM"/>
        </w:rPr>
        <w:t>Կազմակերպության ղեկավար պաշտոնատար անձանց աշխատանքի վարձատրման պայմանների որոշումը:</w:t>
      </w:r>
    </w:p>
    <w:p w:rsidR="00F005CD" w:rsidRPr="00C0050B" w:rsidRDefault="00730545" w:rsidP="00730545">
      <w:pPr>
        <w:widowControl w:val="0"/>
        <w:autoSpaceDE w:val="0"/>
        <w:autoSpaceDN w:val="0"/>
        <w:adjustRightInd w:val="0"/>
        <w:spacing w:after="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հիմնադիրն իրավունք ունի որոշումներ ընդունել նաև 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6C7C45" w:rsidRPr="00C0050B" w:rsidRDefault="00F005CD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օրենքով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և սույն կանոնադրությամբ նախատեսված ցանկացած այլ հարցի շուրջ:</w:t>
      </w:r>
    </w:p>
    <w:p w:rsidR="006C7C45" w:rsidRPr="00C0050B" w:rsidRDefault="005E5E2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6</w:t>
      </w:r>
      <w:r w:rsidR="00245331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245331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ընթացիկ, արտադրատնտեսական, ֆինանսական և այլ գործունեության ղեկավարումն իրականացնում է տնօրենը, որին նշանակում և ազատում է հիմնադիրը: Տնօրեն կարող է նշանակվել բարձրագույն կրթություն ունեցող, Հայաստանի Հանրապետության  գործունակ ցանկացած քաղաքացի, բացառությամբ օրենքով նախատեսված դեպքերի: Կազմակերպության տնօրենի միջև աշխատանքային պայմանագիրը հիմնադրի անունից ստորագրվում է համայնքի ղեկավարի կողմից: Պայմանագրում սահմանվում են տնօրենի իրավունքները, պարտականությունները, փոխհարաբերությունները հիմնադրի հետ, նրա աշխատանքի վարձատրման պայմանները, պայմանագրի դադարման հիմքերը այդ թվում՝ «օրենքով սահմանված բոլոր հիմքերը», այլ դրույթներ, որոնք կողմերը կգտնեն անհրաժեշտ: </w:t>
      </w:r>
    </w:p>
    <w:p w:rsidR="006C7C45" w:rsidRPr="00C0050B" w:rsidRDefault="00D0514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Տնօրենը լուծում է բոլոր հարցերը, բացի կազմակերպության հիմնադրի իրավասությանը վերաբերող հարցերի: Տնօրենը օրենքով, հիմնադրի որոշումներով, աշխատանքային պայմանագրով, սույն կանոնադրությամբ իրեն վերապահված լիազորությունների շրջանակներում ղեկավարում է Կազմակերպության գործունեությունը և կրում է պատասխանատվություն օրենքների, այլ իրավական ակտերի, հիմնադրի որոշումների, սույն կանոնադրության, աշխատանքային 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պայմանագրի պահանջները չկատարելու կամ անպատշաճ կատարելու համար:</w:t>
      </w:r>
    </w:p>
    <w:p w:rsidR="006C7C45" w:rsidRPr="00C0050B" w:rsidRDefault="00D0514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Տնօրենը լրիվ գույքային պատասխանատվություն է կրում իր մեղքով Կազմակերպությանը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>,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Հիմնադրին, պետությանը պատճառված վնասի համար, ընդ որում՝ տնօրենի լիազորությունների դադարեցումը հիմք չէ պատճառված վնասը հատուցելու պարտականությունը չկատարելու համար:</w:t>
      </w:r>
    </w:p>
    <w:p w:rsidR="006C7C45" w:rsidRPr="00C0050B" w:rsidRDefault="00D0514E" w:rsidP="00D357D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Տնօրենի բացակայության դեպքում՝ հիմնադրի գրավոր որոշման համաձայն՝ տնօրենի լիազորություններն իրականացնում է այլ անձ:</w:t>
      </w:r>
    </w:p>
    <w:p w:rsidR="00D357D8" w:rsidRPr="00C0050B" w:rsidRDefault="00730545" w:rsidP="0073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>3</w:t>
      </w:r>
      <w:r w:rsidR="00765EA4">
        <w:rPr>
          <w:rFonts w:ascii="GHEA Grapalat" w:hAnsi="GHEA Grapalat" w:cs="Calibri"/>
          <w:sz w:val="24"/>
          <w:szCs w:val="24"/>
          <w:lang w:val="hy-AM"/>
        </w:rPr>
        <w:t>7</w:t>
      </w:r>
      <w:r w:rsidR="005E5E24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5E5E24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տնօրենը պետք է գործի բարեխղճորեն և ողջամիտ՝ ի շահ իր </w:t>
      </w:r>
      <w:r w:rsidR="00D357D8" w:rsidRPr="00C0050B">
        <w:rPr>
          <w:rFonts w:ascii="GHEA Grapalat" w:hAnsi="GHEA Grapalat" w:cs="Calibri"/>
          <w:sz w:val="24"/>
          <w:szCs w:val="24"/>
          <w:lang w:val="hy-AM"/>
        </w:rPr>
        <w:t xml:space="preserve">  </w:t>
      </w:r>
    </w:p>
    <w:p w:rsidR="006C7C45" w:rsidRPr="00C0050B" w:rsidRDefault="00D357D8" w:rsidP="00D357D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կողմից ներկայացվող Կազմակերպության:</w:t>
      </w:r>
    </w:p>
    <w:p w:rsidR="006C7C45" w:rsidRPr="00C0050B" w:rsidRDefault="00765EA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Cambria Math" w:hAnsi="Cambria Math" w:cs="Cambria Math"/>
          <w:sz w:val="24"/>
          <w:szCs w:val="24"/>
          <w:lang w:val="hy-AM"/>
        </w:rPr>
        <w:t>38</w:t>
      </w:r>
      <w:r w:rsidR="00245331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245331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տնօրենը իր իրավասության սահմաններում՝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ա/ առանց լիազորագրի գործում է Կազմակերպության անունից, ներկայացնում է նրա շահերը պետության, նրա մարմինների, այլ կազմակերպությունների և քաղաքացիների հետ հարաբերություններում, այլ պետություններում և միջազգային կազմակերպություններում,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բ/ տնօրինում է կազմակերպության գույքը, այդ թվում՝ ֆինանսական միջոցները,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գ/ կնքում է պայմանագրեր, այդ թվում՝ աշխատանքային,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դ/ կազմակերպում է Կազմակերպության կառուցվածքային ստորաբաժանումների </w:t>
      </w:r>
      <w:r w:rsidRPr="00C0050B">
        <w:rPr>
          <w:rFonts w:ascii="GHEA Grapalat" w:hAnsi="GHEA Grapalat" w:cs="Calibri"/>
          <w:sz w:val="24"/>
          <w:szCs w:val="24"/>
          <w:lang w:val="hy-AM"/>
        </w:rPr>
        <w:lastRenderedPageBreak/>
        <w:t>աշխատանք</w:t>
      </w:r>
      <w:r w:rsidR="00F005CD" w:rsidRPr="00C0050B">
        <w:rPr>
          <w:rFonts w:ascii="GHEA Grapalat" w:hAnsi="GHEA Grapalat" w:cs="Calibri"/>
          <w:sz w:val="24"/>
          <w:szCs w:val="24"/>
          <w:lang w:val="hy-AM"/>
        </w:rPr>
        <w:t>ը</w:t>
      </w:r>
      <w:r w:rsidRPr="00C0050B">
        <w:rPr>
          <w:rFonts w:ascii="GHEA Grapalat" w:hAnsi="GHEA Grapalat" w:cs="Calibri"/>
          <w:sz w:val="24"/>
          <w:szCs w:val="24"/>
          <w:lang w:val="hy-AM"/>
        </w:rPr>
        <w:t>՝ ապահովելով դրանց ներդաշնակ գործունեությունը,</w:t>
      </w:r>
    </w:p>
    <w:p w:rsidR="0004059E" w:rsidRPr="00C0050B" w:rsidRDefault="0004059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ե</w:t>
      </w:r>
      <w:r w:rsidR="00831433" w:rsidRPr="00C0050B">
        <w:rPr>
          <w:rFonts w:ascii="GHEA Grapalat" w:hAnsi="GHEA Grapalat" w:cs="Calibri"/>
          <w:sz w:val="24"/>
          <w:szCs w:val="24"/>
          <w:lang w:val="hy-AM"/>
        </w:rPr>
        <w:t>/վերահսկողություն է իրականացնում Կազմակերպության աշխատողների կողմից իրենց պարտականությունների կատարման նկատմամբ,</w:t>
      </w:r>
    </w:p>
    <w:p w:rsidR="00831433" w:rsidRPr="00C0050B" w:rsidRDefault="00831433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զ/ ապահովում է աշխատանքային կարգապահության ներքին կանոնների, աշխատանքի պաշտպանության և անվտանգության կանոնների պահպանումը,</w:t>
      </w:r>
    </w:p>
    <w:p w:rsidR="00831433" w:rsidRPr="00C0050B" w:rsidRDefault="00831433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է/ կազմում է Կազմակերպության հաստիքային ցուցակն ու ծախսերի նախահաշիվը և ներկայացնում Հիմնադրի հաստատմանը,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ե/ տալիս է լիազորագրեր, այդ թվում՝ վերալիազորման իրավունքով,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զ/ բանկում բացում է հաշվարկային և այլ հաշիվներ. 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է/ սահմանում է Կազմակերպության կառուցվածքն ու կառուցվածքային ստորաբաժանումների իրավասությունները,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ը/ հաստատում է Կազմակերպության առանձնացված ստորաբաժանումների և հիմնարկների կանոնադրությունները, նշանակում և ազատում է դրանց ղեկավարներին, տալիս է համապատասխան լիազորագրեր,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թ/ արձակում է հրամաններ, հրահանգներ, տալիս է կատարման համար պարտադիր ցուցումներ,և վերահսկում դրանց կատարումը,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ժ/ կատարում է աշխատանքի բաշխում իր տեղակալների միջև,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ժա/ սահմանված կարգով աշխատանքի է ընդունում և աշխատանքից ազատում Կազմակերպության աշխատակիցներին,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ժբ/ աշխատակցի նկատմամբ կիրառում է խրախուսման և կարգապահական պատասխանատվության միջոցներ,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ժգ/ իրականացնում է օրենքով, հիմնադրի որոշումներով, սույն կանոնադրությամբ իրեն վերապահված կամ հիմնադրի կողմից տրված այլ լիազորություններ և հանձնարարականներ:</w:t>
      </w:r>
    </w:p>
    <w:p w:rsidR="006C7C45" w:rsidRPr="00C0050B" w:rsidRDefault="00765EA4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>39</w:t>
      </w:r>
      <w:r w:rsidR="00245331"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="00245331"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գործունեության նկատմամբ վերահսկողությունն իրականացնում են հիմնադրի կողմից լիազորված անձը, օրենքով նախատեսված այլ պետական կառավարման մարմիններ:</w:t>
      </w:r>
    </w:p>
    <w:p w:rsidR="006C7C45" w:rsidRPr="00C0050B" w:rsidRDefault="00A8675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Կազմակերպության տարեկան ֆինանսական հաշվետվության հավաստիությունը վերստուգելու համար հիմնադիրն իրավունք ունի ամեն տարի ներգրավել Կազմակերպության, նրա տնօրենի, գույքային շահերով չկապված արհեստավարժ վերստուգիչ աուդիտորի /արտաքին աուդիտ/:</w:t>
      </w:r>
    </w:p>
    <w:p w:rsidR="006C7C45" w:rsidRPr="00C0050B" w:rsidRDefault="006C7C45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6C7C45" w:rsidRPr="00C0050B" w:rsidRDefault="00340161" w:rsidP="00A867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center"/>
        <w:rPr>
          <w:rFonts w:ascii="GHEA Grapalat" w:hAnsi="GHEA Grapalat" w:cs="Calibri"/>
          <w:b/>
          <w:sz w:val="24"/>
          <w:szCs w:val="24"/>
          <w:lang w:val="en"/>
        </w:rPr>
      </w:pPr>
      <w:r w:rsidRPr="00C0050B">
        <w:rPr>
          <w:rFonts w:ascii="GHEA Grapalat" w:hAnsi="GHEA Grapalat" w:cs="Calibri"/>
          <w:b/>
          <w:sz w:val="24"/>
          <w:szCs w:val="24"/>
          <w:lang w:val="hy-AM"/>
        </w:rPr>
        <w:t>Կ</w:t>
      </w:r>
      <w:r w:rsidR="006C7C45" w:rsidRPr="00C0050B">
        <w:rPr>
          <w:rFonts w:ascii="GHEA Grapalat" w:hAnsi="GHEA Grapalat" w:cs="Calibri"/>
          <w:b/>
          <w:sz w:val="24"/>
          <w:szCs w:val="24"/>
          <w:lang w:val="en"/>
        </w:rPr>
        <w:t>ԱԶՄԱԿԵՐՊՈՒԹՅԱՆ ՎԵՐԱԿԱԶՄԱԿԵՐՊՈՒՄԸ  ԵՎ ԼՈՒԾԱՐՈՒՄԸ</w:t>
      </w:r>
    </w:p>
    <w:p w:rsidR="006C7C45" w:rsidRPr="00C0050B" w:rsidRDefault="0024533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en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4</w:t>
      </w:r>
      <w:r w:rsidR="00765EA4">
        <w:rPr>
          <w:rFonts w:ascii="GHEA Grapalat" w:hAnsi="GHEA Grapalat" w:cs="Calibri"/>
          <w:sz w:val="24"/>
          <w:szCs w:val="24"/>
          <w:lang w:val="hy-AM"/>
        </w:rPr>
        <w:t>0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Կազմակերպությունըՙ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նրա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հիմնադրի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որոշմամբ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,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կարող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է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վերակազմակերպվել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կամ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լուծարվել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Հայաստանի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Հանրապետության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քաղաքացիական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օրենսգրքով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սահմանված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 xml:space="preserve"> </w:t>
      </w:r>
      <w:proofErr w:type="spellStart"/>
      <w:r w:rsidR="006C7C45" w:rsidRPr="00C0050B">
        <w:rPr>
          <w:rFonts w:ascii="GHEA Grapalat" w:hAnsi="GHEA Grapalat" w:cs="Calibri"/>
          <w:sz w:val="24"/>
          <w:szCs w:val="24"/>
          <w:lang w:val="en"/>
        </w:rPr>
        <w:t>կարգով</w:t>
      </w:r>
      <w:proofErr w:type="spellEnd"/>
      <w:r w:rsidR="006C7C45" w:rsidRPr="00C0050B">
        <w:rPr>
          <w:rFonts w:ascii="GHEA Grapalat" w:hAnsi="GHEA Grapalat" w:cs="Calibri"/>
          <w:sz w:val="24"/>
          <w:szCs w:val="24"/>
          <w:lang w:val="en"/>
        </w:rPr>
        <w:t>:</w:t>
      </w:r>
    </w:p>
    <w:p w:rsidR="006C7C45" w:rsidRPr="00C0050B" w:rsidRDefault="00A8675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Կազմակերպությունը դատական կարգով կարող է վերակազմակերպվել կամ լուծարվել միայն օրենքով սահմանված կարգով և դեպքերում:</w:t>
      </w:r>
    </w:p>
    <w:p w:rsidR="006C7C45" w:rsidRPr="00C0050B" w:rsidRDefault="00A8675E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>Եթե լուծարվող Կազմակերպության գույքի արժեքն անբավարար է պարտատերերի պահանջները բավարարելու</w:t>
      </w:r>
      <w:r w:rsidR="00340161" w:rsidRPr="00C0050B">
        <w:rPr>
          <w:rFonts w:ascii="GHEA Grapalat" w:hAnsi="GHEA Grapalat" w:cs="Calibri"/>
          <w:sz w:val="24"/>
          <w:szCs w:val="24"/>
          <w:lang w:val="hy-AM"/>
        </w:rPr>
        <w:t xml:space="preserve"> համար, ապա այն կարող է լուծարվե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լ միայն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lastRenderedPageBreak/>
        <w:t>սնանկության հետևանքով:</w:t>
      </w:r>
    </w:p>
    <w:p w:rsidR="006C7C45" w:rsidRPr="00C0050B" w:rsidRDefault="0024533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4</w:t>
      </w:r>
      <w:r w:rsidR="00765EA4">
        <w:rPr>
          <w:rFonts w:ascii="GHEA Grapalat" w:hAnsi="GHEA Grapalat" w:cs="Calibri"/>
          <w:sz w:val="24"/>
          <w:szCs w:val="24"/>
          <w:lang w:val="hy-AM"/>
        </w:rPr>
        <w:t>1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Կազմակերպության լուծարման դեպքում Կազմակերպության պարտատերերի պահանջները բավարարելուց հետո մնացած գույքն ուղղվում է Հայաստանի Հանրապետության Սյունիքի մարզի </w:t>
      </w:r>
      <w:r w:rsidR="00340161" w:rsidRPr="00C0050B">
        <w:rPr>
          <w:rFonts w:ascii="GHEA Grapalat" w:hAnsi="GHEA Grapalat" w:cs="Calibri"/>
          <w:sz w:val="24"/>
          <w:szCs w:val="24"/>
          <w:lang w:val="hy-AM"/>
        </w:rPr>
        <w:t xml:space="preserve">Կապան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համայնք</w:t>
      </w:r>
      <w:r w:rsidR="00340161" w:rsidRPr="00C0050B">
        <w:rPr>
          <w:rFonts w:ascii="GHEA Grapalat" w:hAnsi="GHEA Grapalat" w:cs="Calibri"/>
          <w:sz w:val="24"/>
          <w:szCs w:val="24"/>
          <w:lang w:val="hy-AM"/>
        </w:rPr>
        <w:t xml:space="preserve">ի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 բյուջե:</w:t>
      </w:r>
      <w:r w:rsidR="00EB37BA" w:rsidRPr="00C0050B">
        <w:rPr>
          <w:rFonts w:ascii="GHEA Grapalat" w:hAnsi="GHEA Grapalat" w:cs="Calibri"/>
          <w:sz w:val="24"/>
          <w:szCs w:val="24"/>
          <w:lang w:val="hy-AM"/>
        </w:rPr>
        <w:t xml:space="preserve"> Գույքի օգտագործման ու տնօրինման կարգը որոշում է Հիմնադիրը։</w:t>
      </w:r>
    </w:p>
    <w:p w:rsidR="006C7C45" w:rsidRPr="00C0050B" w:rsidRDefault="00245331" w:rsidP="00A8675E">
      <w:pPr>
        <w:widowControl w:val="0"/>
        <w:autoSpaceDE w:val="0"/>
        <w:autoSpaceDN w:val="0"/>
        <w:adjustRightInd w:val="0"/>
        <w:spacing w:after="0"/>
        <w:ind w:left="714" w:hanging="357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C0050B">
        <w:rPr>
          <w:rFonts w:ascii="GHEA Grapalat" w:hAnsi="GHEA Grapalat" w:cs="Calibri"/>
          <w:sz w:val="24"/>
          <w:szCs w:val="24"/>
          <w:lang w:val="hy-AM"/>
        </w:rPr>
        <w:t>4</w:t>
      </w:r>
      <w:r w:rsidR="00765EA4">
        <w:rPr>
          <w:rFonts w:ascii="GHEA Grapalat" w:hAnsi="GHEA Grapalat" w:cs="Calibri"/>
          <w:sz w:val="24"/>
          <w:szCs w:val="24"/>
          <w:lang w:val="hy-AM"/>
        </w:rPr>
        <w:t>2</w:t>
      </w:r>
      <w:r w:rsidRPr="00C0050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050B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6C7C45" w:rsidRPr="00C0050B">
        <w:rPr>
          <w:rFonts w:ascii="GHEA Grapalat" w:hAnsi="GHEA Grapalat" w:cs="Calibri"/>
          <w:sz w:val="24"/>
          <w:szCs w:val="24"/>
          <w:lang w:val="hy-AM"/>
        </w:rPr>
        <w:t xml:space="preserve">Կազմակերպությունը համարվում է լուծարված իսկ նրա գործունեությունը՝ դադարած՝ այդ մասին  իրավաբանական անձանց պետական գրանցամատյանում համապատասխան գրառում  կատարելու պահից: </w:t>
      </w:r>
    </w:p>
    <w:p w:rsidR="003C4B2F" w:rsidRPr="00C0050B" w:rsidRDefault="003C4B2F">
      <w:pPr>
        <w:rPr>
          <w:rFonts w:ascii="GHEA Grapalat" w:hAnsi="GHEA Grapalat"/>
          <w:sz w:val="24"/>
          <w:szCs w:val="24"/>
          <w:lang w:val="hy-AM"/>
        </w:rPr>
      </w:pPr>
    </w:p>
    <w:sectPr w:rsidR="003C4B2F" w:rsidRPr="00C0050B" w:rsidSect="003A03C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E06"/>
    <w:multiLevelType w:val="hybridMultilevel"/>
    <w:tmpl w:val="9AECE7A4"/>
    <w:lvl w:ilvl="0" w:tplc="54B89480">
      <w:start w:val="3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9632C5"/>
    <w:multiLevelType w:val="multilevel"/>
    <w:tmpl w:val="49B878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391D460D"/>
    <w:multiLevelType w:val="multilevel"/>
    <w:tmpl w:val="23DE4842"/>
    <w:lvl w:ilvl="0">
      <w:start w:val="1"/>
      <w:numFmt w:val="decimal"/>
      <w:lvlText w:val="%1."/>
      <w:lvlJc w:val="left"/>
      <w:pPr>
        <w:ind w:left="786" w:hanging="360"/>
      </w:pPr>
      <w:rPr>
        <w:lang w:val="e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C"/>
    <w:rsid w:val="00002714"/>
    <w:rsid w:val="000104AD"/>
    <w:rsid w:val="0004059E"/>
    <w:rsid w:val="0005508F"/>
    <w:rsid w:val="000C4444"/>
    <w:rsid w:val="00206971"/>
    <w:rsid w:val="00245331"/>
    <w:rsid w:val="002D1883"/>
    <w:rsid w:val="0032399E"/>
    <w:rsid w:val="00340161"/>
    <w:rsid w:val="00391BBC"/>
    <w:rsid w:val="003A03C2"/>
    <w:rsid w:val="003C4B2F"/>
    <w:rsid w:val="003D7233"/>
    <w:rsid w:val="003F7AA1"/>
    <w:rsid w:val="005238A4"/>
    <w:rsid w:val="00564FFF"/>
    <w:rsid w:val="0057784E"/>
    <w:rsid w:val="005D5172"/>
    <w:rsid w:val="005E5E24"/>
    <w:rsid w:val="0061550E"/>
    <w:rsid w:val="00675689"/>
    <w:rsid w:val="006A6F83"/>
    <w:rsid w:val="006C7C45"/>
    <w:rsid w:val="006D518E"/>
    <w:rsid w:val="00726F45"/>
    <w:rsid w:val="00730545"/>
    <w:rsid w:val="00744BBA"/>
    <w:rsid w:val="00765EA4"/>
    <w:rsid w:val="00772B6B"/>
    <w:rsid w:val="007B1BBD"/>
    <w:rsid w:val="007E280E"/>
    <w:rsid w:val="00831433"/>
    <w:rsid w:val="008F01E8"/>
    <w:rsid w:val="00940E95"/>
    <w:rsid w:val="00957DEF"/>
    <w:rsid w:val="009626BD"/>
    <w:rsid w:val="009A1EFD"/>
    <w:rsid w:val="009B3232"/>
    <w:rsid w:val="00A103E0"/>
    <w:rsid w:val="00A8675E"/>
    <w:rsid w:val="00A92C49"/>
    <w:rsid w:val="00B85984"/>
    <w:rsid w:val="00B86A70"/>
    <w:rsid w:val="00B9251E"/>
    <w:rsid w:val="00BE0F5B"/>
    <w:rsid w:val="00C0050B"/>
    <w:rsid w:val="00C23387"/>
    <w:rsid w:val="00C713CA"/>
    <w:rsid w:val="00C85324"/>
    <w:rsid w:val="00CB3BBC"/>
    <w:rsid w:val="00D0514E"/>
    <w:rsid w:val="00D357D8"/>
    <w:rsid w:val="00D52921"/>
    <w:rsid w:val="00DB6EE7"/>
    <w:rsid w:val="00DD1BD2"/>
    <w:rsid w:val="00E33BBC"/>
    <w:rsid w:val="00EB37BA"/>
    <w:rsid w:val="00F005CD"/>
    <w:rsid w:val="00F45391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4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0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4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0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9CB9-18C6-496B-BF65-90F8990B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10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2023-04-05T07:59:00Z</cp:lastPrinted>
  <dcterms:created xsi:type="dcterms:W3CDTF">2023-03-29T06:12:00Z</dcterms:created>
  <dcterms:modified xsi:type="dcterms:W3CDTF">2023-04-05T08:03:00Z</dcterms:modified>
</cp:coreProperties>
</file>