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557A0" w14:textId="77777777" w:rsidR="002751CE" w:rsidRPr="00A00A58" w:rsidRDefault="00195ED9" w:rsidP="00A00A58">
      <w:pPr>
        <w:pStyle w:val="a3"/>
        <w:spacing w:before="0" w:beforeAutospacing="0" w:after="0" w:afterAutospacing="0"/>
        <w:ind w:firstLine="284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A00A58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  </w:t>
      </w:r>
    </w:p>
    <w:p w14:paraId="484F5AE2" w14:textId="7EBB4657" w:rsidR="00742339" w:rsidRPr="00A00A58" w:rsidRDefault="00742339" w:rsidP="00A00A58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A00A58">
        <w:rPr>
          <w:rStyle w:val="a4"/>
          <w:rFonts w:ascii="GHEA Mariam" w:hAnsi="GHEA Mariam"/>
          <w:i/>
          <w:lang w:val="hy-AM"/>
        </w:rPr>
        <w:t xml:space="preserve">Նախագիծ </w:t>
      </w:r>
      <w:r w:rsidR="00A00A58" w:rsidRPr="00A00A58">
        <w:rPr>
          <w:rStyle w:val="a4"/>
          <w:rFonts w:ascii="GHEA Mariam" w:hAnsi="GHEA Mariam"/>
          <w:i/>
          <w:lang w:val="hy-AM"/>
        </w:rPr>
        <w:t>5-117</w:t>
      </w:r>
      <w:r w:rsidRPr="00A00A58">
        <w:rPr>
          <w:rStyle w:val="a4"/>
          <w:rFonts w:ascii="GHEA Mariam" w:hAnsi="GHEA Mariam"/>
          <w:i/>
          <w:lang w:val="hy-AM"/>
        </w:rPr>
        <w:t xml:space="preserve">  </w:t>
      </w:r>
    </w:p>
    <w:p w14:paraId="275E6E10" w14:textId="4B83FD64" w:rsidR="00742339" w:rsidRPr="00A00A58" w:rsidRDefault="00742339" w:rsidP="00A00A5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A00A58">
        <w:rPr>
          <w:rStyle w:val="a4"/>
          <w:rFonts w:ascii="GHEA Mariam" w:hAnsi="GHEA Mariam"/>
          <w:lang w:val="hy-AM"/>
        </w:rPr>
        <w:t>ՈՐՈՇՈՒՄ N  - Ա</w:t>
      </w:r>
      <w:r w:rsidRPr="00A00A58">
        <w:rPr>
          <w:rFonts w:ascii="GHEA Mariam" w:hAnsi="GHEA Mariam"/>
          <w:b/>
          <w:lang w:val="hy-AM"/>
        </w:rPr>
        <w:br/>
      </w:r>
      <w:r w:rsidR="008E363F" w:rsidRPr="00A00A58">
        <w:rPr>
          <w:rStyle w:val="a4"/>
          <w:rFonts w:ascii="GHEA Mariam" w:hAnsi="GHEA Mariam"/>
          <w:lang w:val="hy-AM"/>
        </w:rPr>
        <w:t xml:space="preserve">   </w:t>
      </w:r>
      <w:r w:rsidRPr="00A00A58">
        <w:rPr>
          <w:rStyle w:val="a4"/>
          <w:rFonts w:ascii="GHEA Mariam" w:hAnsi="GHEA Mariam"/>
          <w:lang w:val="hy-AM"/>
        </w:rPr>
        <w:t></w:t>
      </w:r>
      <w:r w:rsidR="004E401D" w:rsidRPr="00A00A58">
        <w:rPr>
          <w:rStyle w:val="a4"/>
          <w:rFonts w:ascii="GHEA Mariam" w:hAnsi="GHEA Mariam"/>
          <w:lang w:val="hy-AM"/>
        </w:rPr>
        <w:t xml:space="preserve"> </w:t>
      </w:r>
      <w:r w:rsidR="00B8740E" w:rsidRPr="00A00A58">
        <w:rPr>
          <w:rStyle w:val="a4"/>
          <w:rFonts w:ascii="GHEA Mariam" w:hAnsi="GHEA Mariam"/>
          <w:lang w:val="hy-AM"/>
        </w:rPr>
        <w:t>հոկտեմբերի</w:t>
      </w:r>
      <w:r w:rsidRPr="00A00A58">
        <w:rPr>
          <w:rStyle w:val="a4"/>
          <w:rFonts w:ascii="GHEA Mariam" w:hAnsi="GHEA Mariam"/>
          <w:lang w:val="hy-AM"/>
        </w:rPr>
        <w:t xml:space="preserve"> 202</w:t>
      </w:r>
      <w:r w:rsidR="004E401D" w:rsidRPr="00A00A58">
        <w:rPr>
          <w:rStyle w:val="a4"/>
          <w:rFonts w:ascii="GHEA Mariam" w:hAnsi="GHEA Mariam"/>
          <w:lang w:val="hy-AM"/>
        </w:rPr>
        <w:t>3</w:t>
      </w:r>
      <w:r w:rsidRPr="00A00A58">
        <w:rPr>
          <w:rStyle w:val="a4"/>
          <w:rFonts w:ascii="GHEA Mariam" w:hAnsi="GHEA Mariam"/>
          <w:lang w:val="hy-AM"/>
        </w:rPr>
        <w:t>թ.</w:t>
      </w:r>
    </w:p>
    <w:p w14:paraId="6CB12D1B" w14:textId="77777777" w:rsidR="00880DCE" w:rsidRPr="00A00A58" w:rsidRDefault="00880DCE" w:rsidP="00A00A5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14:paraId="641C6815" w14:textId="5CAB969C" w:rsidR="00880DCE" w:rsidRPr="00A00A58" w:rsidRDefault="00880DCE" w:rsidP="00A00A58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A00A58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025DA5" w:rsidRPr="00A00A58">
        <w:rPr>
          <w:rFonts w:ascii="GHEA Mariam" w:hAnsi="GHEA Mariam" w:cs="GHEA Grapalat"/>
          <w:b/>
          <w:bCs/>
          <w:iCs/>
          <w:lang w:val="hy-AM"/>
        </w:rPr>
        <w:t xml:space="preserve">ԿԱՊԱՆ ՔԱՂԱՔԻ </w:t>
      </w:r>
      <w:r w:rsidR="00B8740E" w:rsidRPr="00A00A58">
        <w:rPr>
          <w:rFonts w:ascii="GHEA Mariam" w:hAnsi="GHEA Mariam" w:cs="GHEA Grapalat"/>
          <w:b/>
          <w:bCs/>
          <w:iCs/>
          <w:lang w:val="hy-AM"/>
        </w:rPr>
        <w:t>ԲԱՂԱԲԵՐԴ ԹԱՂԱՄԱՍԻ</w:t>
      </w:r>
      <w:r w:rsidR="00025DA5" w:rsidRPr="00A00A58">
        <w:rPr>
          <w:rFonts w:ascii="GHEA Mariam" w:hAnsi="GHEA Mariam" w:cs="GHEA Grapalat"/>
          <w:b/>
          <w:bCs/>
          <w:iCs/>
          <w:lang w:val="hy-AM"/>
        </w:rPr>
        <w:t xml:space="preserve">  ԹԻՎ 3/</w:t>
      </w:r>
      <w:r w:rsidR="00B8740E" w:rsidRPr="00A00A58">
        <w:rPr>
          <w:rFonts w:ascii="GHEA Mariam" w:hAnsi="GHEA Mariam" w:cs="GHEA Grapalat"/>
          <w:b/>
          <w:bCs/>
          <w:iCs/>
          <w:lang w:val="hy-AM"/>
        </w:rPr>
        <w:t>2</w:t>
      </w:r>
      <w:r w:rsidRPr="00A00A58">
        <w:rPr>
          <w:rFonts w:ascii="GHEA Mariam" w:hAnsi="GHEA Mariam" w:cs="GHEA Grapalat"/>
          <w:b/>
          <w:bCs/>
          <w:iCs/>
          <w:lang w:val="hy-AM"/>
        </w:rPr>
        <w:t xml:space="preserve">  ՀԱՍՑԵՈՒՄ ԳՏՆՎՈՂ</w:t>
      </w:r>
      <w:r w:rsidR="00AB44E4" w:rsidRPr="00A00A58">
        <w:rPr>
          <w:rFonts w:ascii="GHEA Mariam" w:hAnsi="GHEA Mariam" w:cs="GHEA Grapalat"/>
          <w:b/>
          <w:bCs/>
          <w:iCs/>
          <w:lang w:val="hy-AM"/>
        </w:rPr>
        <w:t>,</w:t>
      </w:r>
      <w:r w:rsidRPr="00A00A58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A00A58">
        <w:rPr>
          <w:rFonts w:ascii="GHEA Mariam" w:hAnsi="GHEA Mariam" w:cs="GHEA Grapalat"/>
          <w:b/>
          <w:bCs/>
          <w:iCs/>
          <w:lang w:val="hy-AM"/>
        </w:rPr>
        <w:t>Ն</w:t>
      </w:r>
      <w:r w:rsidRPr="00A00A58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 </w:t>
      </w:r>
      <w:r w:rsidR="00B8740E" w:rsidRPr="00A00A58">
        <w:rPr>
          <w:rFonts w:ascii="GHEA Mariam" w:hAnsi="GHEA Mariam" w:cs="GHEA Grapalat"/>
          <w:b/>
          <w:bCs/>
          <w:iCs/>
          <w:lang w:val="hy-AM"/>
        </w:rPr>
        <w:t>ԱՐԹՈՒՐ ՆԱՊՈԼԵՈՆԻ ՊԵՏՐՈՍՅԱՆԻՆ</w:t>
      </w:r>
      <w:r w:rsidRPr="00A00A58">
        <w:rPr>
          <w:rStyle w:val="a4"/>
          <w:rFonts w:ascii="GHEA Mariam" w:hAnsi="GHEA Mariam"/>
          <w:lang w:val="hy-AM"/>
        </w:rPr>
        <w:t xml:space="preserve"> ՕՏԱՐԵԼՈՒ</w:t>
      </w:r>
      <w:r w:rsidRPr="00A00A58">
        <w:rPr>
          <w:rStyle w:val="a4"/>
          <w:rFonts w:ascii="GHEA Mariam" w:hAnsi="GHEA Mariam"/>
          <w:lang w:val="pt-BR"/>
        </w:rPr>
        <w:t xml:space="preserve"> </w:t>
      </w:r>
      <w:r w:rsidRPr="00A00A58">
        <w:rPr>
          <w:rStyle w:val="a4"/>
          <w:rFonts w:ascii="GHEA Mariam" w:hAnsi="GHEA Mariam"/>
          <w:lang w:val="hy-AM"/>
        </w:rPr>
        <w:t>ՄԱՍԻՆ</w:t>
      </w:r>
    </w:p>
    <w:p w14:paraId="30D1D076" w14:textId="77777777" w:rsidR="00880DCE" w:rsidRPr="00A00A58" w:rsidRDefault="00880DCE" w:rsidP="00A00A58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</w:p>
    <w:p w14:paraId="665764F8" w14:textId="67B9306C" w:rsidR="00880DCE" w:rsidRPr="00A00A58" w:rsidRDefault="00880DCE" w:rsidP="00A00A58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A00A58">
        <w:rPr>
          <w:rFonts w:ascii="GHEA Mariam" w:hAnsi="GHEA Mariam" w:cs="Sylfaen"/>
          <w:lang w:val="hy-AM"/>
        </w:rPr>
        <w:t>Ղեկավարվելով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/>
          <w:lang w:val="hy-AM"/>
        </w:rPr>
        <w:t>«</w:t>
      </w:r>
      <w:r w:rsidRPr="00A00A58">
        <w:rPr>
          <w:rFonts w:ascii="GHEA Mariam" w:hAnsi="GHEA Mariam" w:cs="Sylfaen"/>
          <w:lang w:val="hy-AM"/>
        </w:rPr>
        <w:t>Տեղական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 w:cs="Sylfaen"/>
          <w:lang w:val="hy-AM"/>
        </w:rPr>
        <w:t>ինքնակառավարման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 w:cs="Sylfaen"/>
          <w:lang w:val="hy-AM"/>
        </w:rPr>
        <w:t>մասին</w:t>
      </w:r>
      <w:r w:rsidRPr="00A00A58">
        <w:rPr>
          <w:rFonts w:ascii="GHEA Mariam" w:hAnsi="GHEA Mariam"/>
          <w:lang w:val="hy-AM"/>
        </w:rPr>
        <w:t>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 w:cs="Sylfaen"/>
          <w:lang w:val="hy-AM"/>
        </w:rPr>
        <w:t>Հայաստանի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 w:cs="Sylfaen"/>
          <w:lang w:val="hy-AM"/>
        </w:rPr>
        <w:t>Հանրապետության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 w:cs="Sylfaen"/>
          <w:lang w:val="hy-AM"/>
        </w:rPr>
        <w:t>օրենքի</w:t>
      </w:r>
      <w:r w:rsidRPr="00A00A58">
        <w:rPr>
          <w:rFonts w:ascii="GHEA Mariam" w:hAnsi="GHEA Mariam"/>
          <w:lang w:val="pt-BR"/>
        </w:rPr>
        <w:t xml:space="preserve"> 1</w:t>
      </w:r>
      <w:r w:rsidRPr="00A00A58">
        <w:rPr>
          <w:rFonts w:ascii="GHEA Mariam" w:hAnsi="GHEA Mariam"/>
          <w:lang w:val="hy-AM"/>
        </w:rPr>
        <w:t>8</w:t>
      </w:r>
      <w:r w:rsidRPr="00A00A58">
        <w:rPr>
          <w:rFonts w:ascii="GHEA Mariam" w:hAnsi="GHEA Mariam"/>
          <w:lang w:val="pt-BR"/>
        </w:rPr>
        <w:t>-</w:t>
      </w:r>
      <w:r w:rsidRPr="00A00A58">
        <w:rPr>
          <w:rFonts w:ascii="GHEA Mariam" w:hAnsi="GHEA Mariam" w:cs="Sylfaen"/>
          <w:lang w:val="hy-AM"/>
        </w:rPr>
        <w:t>րդ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 w:cs="Sylfaen"/>
          <w:lang w:val="hy-AM"/>
        </w:rPr>
        <w:t>հոդվածի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/>
          <w:lang w:val="hy-AM"/>
        </w:rPr>
        <w:t>1-</w:t>
      </w:r>
      <w:r w:rsidRPr="00A00A58">
        <w:rPr>
          <w:rFonts w:ascii="GHEA Mariam" w:hAnsi="GHEA Mariam" w:cs="Sylfaen"/>
          <w:lang w:val="hy-AM"/>
        </w:rPr>
        <w:t>ին</w:t>
      </w:r>
      <w:r w:rsidRPr="00A00A58">
        <w:rPr>
          <w:rFonts w:ascii="GHEA Mariam" w:hAnsi="GHEA Mariam"/>
          <w:lang w:val="hy-AM"/>
        </w:rPr>
        <w:t xml:space="preserve"> </w:t>
      </w:r>
      <w:r w:rsidRPr="00A00A58">
        <w:rPr>
          <w:rFonts w:ascii="GHEA Mariam" w:hAnsi="GHEA Mariam" w:cs="Sylfaen"/>
          <w:lang w:val="hy-AM"/>
        </w:rPr>
        <w:t>մասի</w:t>
      </w:r>
      <w:r w:rsidRPr="00A00A58">
        <w:rPr>
          <w:rFonts w:ascii="GHEA Mariam" w:hAnsi="GHEA Mariam"/>
          <w:lang w:val="hy-AM"/>
        </w:rPr>
        <w:t xml:space="preserve"> </w:t>
      </w:r>
      <w:r w:rsidRPr="00A00A58">
        <w:rPr>
          <w:rFonts w:ascii="GHEA Mariam" w:hAnsi="GHEA Mariam"/>
          <w:lang w:val="pt-BR"/>
        </w:rPr>
        <w:t>2</w:t>
      </w:r>
      <w:r w:rsidRPr="00A00A58">
        <w:rPr>
          <w:rFonts w:ascii="GHEA Mariam" w:hAnsi="GHEA Mariam"/>
          <w:lang w:val="hy-AM"/>
        </w:rPr>
        <w:t>1</w:t>
      </w:r>
      <w:r w:rsidRPr="00A00A58">
        <w:rPr>
          <w:rFonts w:ascii="GHEA Mariam" w:hAnsi="GHEA Mariam"/>
          <w:lang w:val="pt-BR"/>
        </w:rPr>
        <w:t>-</w:t>
      </w:r>
      <w:r w:rsidRPr="00A00A58">
        <w:rPr>
          <w:rFonts w:ascii="GHEA Mariam" w:hAnsi="GHEA Mariam" w:cs="Sylfaen"/>
          <w:lang w:val="hy-AM"/>
        </w:rPr>
        <w:t>րդ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 w:cs="Sylfaen"/>
          <w:lang w:val="hy-AM"/>
        </w:rPr>
        <w:t>կետով</w:t>
      </w:r>
      <w:r w:rsidRPr="00A00A58">
        <w:rPr>
          <w:rFonts w:ascii="GHEA Mariam" w:hAnsi="GHEA Mariam"/>
          <w:lang w:val="pt-BR"/>
        </w:rPr>
        <w:t xml:space="preserve">, </w:t>
      </w:r>
      <w:r w:rsidRPr="00A00A58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00A58"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 w:rsidRPr="00A00A58">
        <w:rPr>
          <w:rFonts w:ascii="GHEA Mariam" w:hAnsi="GHEA Mariam" w:cs="Sylfaen"/>
          <w:lang w:val="hy-AM"/>
        </w:rPr>
        <w:t>Հայաստանի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 w:cs="Sylfaen"/>
          <w:lang w:val="hy-AM"/>
        </w:rPr>
        <w:t>Հանրապետության</w:t>
      </w:r>
      <w:r w:rsidRPr="00A00A58"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 w:rsidR="006F0417" w:rsidRPr="00A00A58">
        <w:rPr>
          <w:rFonts w:ascii="GHEA Mariam" w:hAnsi="GHEA Mariam"/>
          <w:lang w:val="hy-AM"/>
        </w:rPr>
        <w:t>8</w:t>
      </w:r>
      <w:r w:rsidR="00361073" w:rsidRPr="00A00A58">
        <w:rPr>
          <w:rFonts w:ascii="GHEA Mariam" w:hAnsi="GHEA Mariam"/>
          <w:lang w:val="pt-BR"/>
        </w:rPr>
        <w:t>-րդ կետի</w:t>
      </w:r>
      <w:r w:rsidR="003E4E2B" w:rsidRPr="00A00A58">
        <w:rPr>
          <w:rFonts w:ascii="GHEA Mariam" w:hAnsi="GHEA Mariam"/>
          <w:lang w:val="hy-AM"/>
        </w:rPr>
        <w:t>,</w:t>
      </w:r>
      <w:r w:rsidR="003E4E2B" w:rsidRPr="00A00A58">
        <w:rPr>
          <w:rFonts w:ascii="GHEA Mariam" w:hAnsi="GHEA Mariam" w:cs="Sylfaen"/>
          <w:lang w:val="hy-AM"/>
        </w:rPr>
        <w:t xml:space="preserve"> ՀՀ կառավարության 2016 թվականի մայիսի 26-ի </w:t>
      </w:r>
      <w:r w:rsidR="003E4E2B" w:rsidRPr="00A00A58">
        <w:rPr>
          <w:rFonts w:ascii="GHEA Mariam" w:hAnsi="GHEA Mariam"/>
          <w:lang w:val="hy-AM"/>
        </w:rPr>
        <w:t>N</w:t>
      </w:r>
      <w:r w:rsidR="003E4E2B" w:rsidRPr="00A00A58">
        <w:rPr>
          <w:rFonts w:ascii="GHEA Mariam" w:hAnsi="GHEA Mariam" w:cs="Sylfaen"/>
          <w:lang w:val="hy-AM"/>
        </w:rPr>
        <w:t xml:space="preserve"> 550-Ն որոշման 1-ին կետի 3-րդ ենթակետի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 w:cs="Sylfaen"/>
          <w:lang w:val="hy-AM"/>
        </w:rPr>
        <w:t>և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 w:cs="Sylfaen"/>
          <w:lang w:val="hy-AM"/>
        </w:rPr>
        <w:t>հաշվի</w:t>
      </w:r>
      <w:r w:rsidRPr="00A00A58">
        <w:rPr>
          <w:rFonts w:ascii="GHEA Mariam" w:hAnsi="GHEA Mariam"/>
          <w:lang w:val="pt-BR"/>
        </w:rPr>
        <w:t xml:space="preserve"> </w:t>
      </w:r>
      <w:r w:rsidRPr="00A00A58">
        <w:rPr>
          <w:rFonts w:ascii="GHEA Mariam" w:hAnsi="GHEA Mariam" w:cs="Sylfaen"/>
          <w:lang w:val="hy-AM"/>
        </w:rPr>
        <w:t>առնելով</w:t>
      </w:r>
      <w:r w:rsidRPr="00A00A58">
        <w:rPr>
          <w:rFonts w:ascii="GHEA Mariam" w:hAnsi="GHEA Mariam"/>
          <w:lang w:val="pt-BR"/>
        </w:rPr>
        <w:t xml:space="preserve"> </w:t>
      </w:r>
      <w:r w:rsidR="00742339" w:rsidRPr="00A00A58">
        <w:rPr>
          <w:rFonts w:ascii="GHEA Mariam" w:hAnsi="GHEA Mariam"/>
          <w:lang w:val="hy-AM"/>
        </w:rPr>
        <w:t xml:space="preserve">Կապան </w:t>
      </w:r>
      <w:r w:rsidRPr="00A00A58">
        <w:rPr>
          <w:rFonts w:ascii="GHEA Mariam" w:hAnsi="GHEA Mariam" w:cs="Sylfaen"/>
          <w:lang w:val="hy-AM"/>
        </w:rPr>
        <w:t>համայնքի</w:t>
      </w:r>
      <w:r w:rsidRPr="00A00A58">
        <w:rPr>
          <w:rFonts w:ascii="Calibri" w:hAnsi="Calibri" w:cs="Calibri"/>
          <w:lang w:val="pt-BR"/>
        </w:rPr>
        <w:t> </w:t>
      </w:r>
      <w:r w:rsidRPr="00A00A58">
        <w:rPr>
          <w:rFonts w:ascii="GHEA Mariam" w:hAnsi="GHEA Mariam" w:cs="Sylfaen"/>
          <w:lang w:val="hy-AM"/>
        </w:rPr>
        <w:t>ղեկավարի</w:t>
      </w:r>
      <w:r w:rsidRPr="00A00A58">
        <w:rPr>
          <w:rFonts w:ascii="Calibri" w:hAnsi="Calibri" w:cs="Calibri"/>
          <w:lang w:val="pt-BR"/>
        </w:rPr>
        <w:t> </w:t>
      </w:r>
      <w:r w:rsidRPr="00A00A58">
        <w:rPr>
          <w:rFonts w:ascii="GHEA Mariam" w:hAnsi="GHEA Mariam" w:cs="Sylfaen"/>
          <w:lang w:val="hy-AM"/>
        </w:rPr>
        <w:t>առաջարկությունը</w:t>
      </w:r>
      <w:r w:rsidRPr="00A00A58">
        <w:rPr>
          <w:rFonts w:ascii="GHEA Mariam" w:hAnsi="GHEA Mariam"/>
          <w:lang w:val="pt-BR"/>
        </w:rPr>
        <w:t>,</w:t>
      </w:r>
      <w:r w:rsidRPr="00A00A58">
        <w:rPr>
          <w:rFonts w:ascii="GHEA Mariam" w:hAnsi="GHEA Mariam"/>
          <w:lang w:val="hy-AM"/>
        </w:rPr>
        <w:t xml:space="preserve"> </w:t>
      </w:r>
      <w:r w:rsidRPr="00A00A58">
        <w:rPr>
          <w:rFonts w:ascii="GHEA Mariam" w:hAnsi="GHEA Mariam" w:cs="Sylfaen"/>
          <w:b/>
          <w:lang w:val="hy-AM"/>
        </w:rPr>
        <w:t>Կապան համայնքի</w:t>
      </w:r>
      <w:r w:rsidRPr="00A00A58">
        <w:rPr>
          <w:rFonts w:ascii="GHEA Mariam" w:hAnsi="GHEA Mariam"/>
          <w:b/>
          <w:lang w:val="hy-AM"/>
        </w:rPr>
        <w:t xml:space="preserve"> </w:t>
      </w:r>
      <w:r w:rsidRPr="00A00A58">
        <w:rPr>
          <w:rFonts w:ascii="GHEA Mariam" w:hAnsi="GHEA Mariam" w:cs="Sylfaen"/>
          <w:b/>
          <w:lang w:val="hy-AM"/>
        </w:rPr>
        <w:t>ավագանին</w:t>
      </w:r>
      <w:r w:rsidRPr="00A00A58">
        <w:rPr>
          <w:rFonts w:ascii="GHEA Mariam" w:hAnsi="GHEA Mariam"/>
          <w:b/>
          <w:lang w:val="hy-AM"/>
        </w:rPr>
        <w:t xml:space="preserve"> ո</w:t>
      </w:r>
      <w:r w:rsidRPr="00A00A58">
        <w:rPr>
          <w:rFonts w:ascii="GHEA Mariam" w:hAnsi="GHEA Mariam" w:cs="Sylfaen"/>
          <w:b/>
          <w:lang w:val="hy-AM"/>
        </w:rPr>
        <w:t>րոշում</w:t>
      </w:r>
      <w:r w:rsidRPr="00A00A58">
        <w:rPr>
          <w:rFonts w:ascii="Calibri" w:hAnsi="Calibri" w:cs="Calibri"/>
          <w:b/>
          <w:lang w:val="hy-AM"/>
        </w:rPr>
        <w:t> </w:t>
      </w:r>
      <w:r w:rsidRPr="00A00A58">
        <w:rPr>
          <w:rFonts w:ascii="GHEA Mariam" w:hAnsi="GHEA Mariam"/>
          <w:b/>
          <w:lang w:val="hy-AM"/>
        </w:rPr>
        <w:t xml:space="preserve"> </w:t>
      </w:r>
      <w:r w:rsidRPr="00A00A58">
        <w:rPr>
          <w:rFonts w:ascii="GHEA Mariam" w:hAnsi="GHEA Mariam" w:cs="Sylfaen"/>
          <w:b/>
          <w:lang w:val="hy-AM"/>
        </w:rPr>
        <w:t>է</w:t>
      </w:r>
      <w:r w:rsidRPr="00A00A58">
        <w:rPr>
          <w:rFonts w:ascii="GHEA Mariam" w:hAnsi="GHEA Mariam"/>
          <w:b/>
          <w:lang w:val="hy-AM"/>
        </w:rPr>
        <w:t>.</w:t>
      </w:r>
      <w:bookmarkStart w:id="0" w:name="_GoBack"/>
      <w:bookmarkEnd w:id="0"/>
    </w:p>
    <w:p w14:paraId="41C9795A" w14:textId="3CF0EA59" w:rsidR="00880DCE" w:rsidRPr="00A00A58" w:rsidRDefault="00880DCE" w:rsidP="00A00A58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A00A58">
        <w:rPr>
          <w:rFonts w:ascii="GHEA Mariam" w:hAnsi="GHEA Mariam"/>
          <w:lang w:val="pt-BR"/>
        </w:rPr>
        <w:t>1.</w:t>
      </w:r>
      <w:r w:rsidRPr="00A00A58">
        <w:rPr>
          <w:rFonts w:ascii="GHEA Mariam" w:hAnsi="GHEA Mariam" w:cs="GHEA Grapalat"/>
          <w:lang w:val="hy-AM"/>
        </w:rPr>
        <w:t xml:space="preserve"> </w:t>
      </w:r>
      <w:r w:rsidR="008E363F" w:rsidRPr="00A00A58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A00A58">
        <w:rPr>
          <w:rFonts w:ascii="GHEA Mariam" w:hAnsi="GHEA Mariam" w:cs="GHEA Grapalat"/>
          <w:lang w:val="hy-AM"/>
        </w:rPr>
        <w:t xml:space="preserve">համայնքի </w:t>
      </w:r>
      <w:r w:rsidR="00025DA5" w:rsidRPr="00A00A58">
        <w:rPr>
          <w:rFonts w:ascii="GHEA Mariam" w:hAnsi="GHEA Mariam" w:cs="GHEA Grapalat"/>
          <w:lang w:val="hy-AM"/>
        </w:rPr>
        <w:t xml:space="preserve">Կապան քաղաքի </w:t>
      </w:r>
      <w:r w:rsidR="00B8740E" w:rsidRPr="00A00A58">
        <w:rPr>
          <w:rFonts w:ascii="GHEA Mariam" w:hAnsi="GHEA Mariam" w:cs="GHEA Grapalat"/>
          <w:lang w:val="hy-AM"/>
        </w:rPr>
        <w:t xml:space="preserve">Բաղաբերդ </w:t>
      </w:r>
      <w:r w:rsidR="00025DA5" w:rsidRPr="00A00A58">
        <w:rPr>
          <w:rFonts w:ascii="GHEA Mariam" w:hAnsi="GHEA Mariam" w:cs="GHEA Grapalat"/>
          <w:lang w:val="hy-AM"/>
        </w:rPr>
        <w:t>թաղամասի թիվ 3/</w:t>
      </w:r>
      <w:r w:rsidR="00B8740E" w:rsidRPr="00A00A58">
        <w:rPr>
          <w:rFonts w:ascii="GHEA Mariam" w:hAnsi="GHEA Mariam" w:cs="GHEA Grapalat"/>
          <w:lang w:val="hy-AM"/>
        </w:rPr>
        <w:t>2</w:t>
      </w:r>
      <w:r w:rsidR="00025DA5" w:rsidRPr="00A00A58">
        <w:rPr>
          <w:rFonts w:ascii="GHEA Mariam" w:hAnsi="GHEA Mariam" w:cs="GHEA Grapalat"/>
          <w:lang w:val="hy-AM"/>
        </w:rPr>
        <w:t xml:space="preserve"> </w:t>
      </w:r>
      <w:r w:rsidR="00D0050D" w:rsidRPr="00A00A58">
        <w:rPr>
          <w:rFonts w:ascii="GHEA Mariam" w:hAnsi="GHEA Mariam" w:cs="GHEA Grapalat"/>
          <w:lang w:val="hy-AM"/>
        </w:rPr>
        <w:t xml:space="preserve">հասցեում </w:t>
      </w:r>
      <w:r w:rsidRPr="00A00A58">
        <w:rPr>
          <w:rFonts w:ascii="GHEA Mariam" w:hAnsi="GHEA Mariam" w:cs="GHEA Grapalat"/>
          <w:lang w:val="hy-AM"/>
        </w:rPr>
        <w:t>գտնվող</w:t>
      </w:r>
      <w:r w:rsidR="00AB44E4" w:rsidRPr="00A00A58">
        <w:rPr>
          <w:rFonts w:ascii="GHEA Mariam" w:hAnsi="GHEA Mariam" w:cs="GHEA Grapalat"/>
          <w:lang w:val="hy-AM"/>
        </w:rPr>
        <w:t>,</w:t>
      </w:r>
      <w:r w:rsidRPr="00A00A58">
        <w:rPr>
          <w:rFonts w:ascii="GHEA Mariam" w:hAnsi="GHEA Mariam" w:cs="GHEA Grapalat"/>
          <w:lang w:val="hy-AM"/>
        </w:rPr>
        <w:t xml:space="preserve"> </w:t>
      </w:r>
      <w:r w:rsidR="00AB44E4" w:rsidRPr="00A00A58">
        <w:rPr>
          <w:rFonts w:ascii="GHEA Mariam" w:hAnsi="GHEA Mariam" w:cs="GHEA Grapalat"/>
          <w:lang w:val="hy-AM"/>
        </w:rPr>
        <w:t>համայնքային</w:t>
      </w:r>
      <w:r w:rsidR="00AB44E4" w:rsidRPr="00A00A58">
        <w:rPr>
          <w:rFonts w:ascii="GHEA Mariam" w:hAnsi="GHEA Mariam" w:cs="GHEA Grapalat"/>
          <w:lang w:val="pt-BR"/>
        </w:rPr>
        <w:t xml:space="preserve"> </w:t>
      </w:r>
      <w:r w:rsidR="00AB44E4" w:rsidRPr="00A00A58">
        <w:rPr>
          <w:rFonts w:ascii="GHEA Mariam" w:hAnsi="GHEA Mariam" w:cs="GHEA Grapalat"/>
          <w:lang w:val="hy-AM"/>
        </w:rPr>
        <w:t>սեփականություն</w:t>
      </w:r>
      <w:r w:rsidR="00AB44E4" w:rsidRPr="00A00A58">
        <w:rPr>
          <w:rFonts w:ascii="GHEA Mariam" w:hAnsi="GHEA Mariam" w:cs="GHEA Grapalat"/>
          <w:lang w:val="pt-BR"/>
        </w:rPr>
        <w:t xml:space="preserve"> </w:t>
      </w:r>
      <w:r w:rsidR="00AB44E4" w:rsidRPr="00A00A58">
        <w:rPr>
          <w:rFonts w:ascii="GHEA Mariam" w:hAnsi="GHEA Mariam" w:cs="GHEA Grapalat"/>
          <w:lang w:val="hy-AM"/>
        </w:rPr>
        <w:t xml:space="preserve">հանդիսացող </w:t>
      </w:r>
      <w:r w:rsidRPr="00A00A58">
        <w:rPr>
          <w:rFonts w:ascii="GHEA Mariam" w:hAnsi="GHEA Mariam" w:cs="GHEA Grapalat"/>
          <w:lang w:val="hy-AM"/>
        </w:rPr>
        <w:t xml:space="preserve">բնակավայրերի </w:t>
      </w:r>
      <w:r w:rsidRPr="00A00A58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00A58">
        <w:rPr>
          <w:rFonts w:ascii="GHEA Mariam" w:hAnsi="GHEA Mariam"/>
          <w:lang w:val="hy-AM"/>
        </w:rPr>
        <w:t>«</w:t>
      </w:r>
      <w:r w:rsidR="00B8740E" w:rsidRPr="00A00A58">
        <w:rPr>
          <w:rFonts w:ascii="GHEA Mariam" w:hAnsi="GHEA Mariam"/>
          <w:lang w:val="hy-AM"/>
        </w:rPr>
        <w:t>բնակելի</w:t>
      </w:r>
      <w:r w:rsidR="00025DA5" w:rsidRPr="00A00A58">
        <w:rPr>
          <w:rFonts w:ascii="GHEA Mariam" w:hAnsi="GHEA Mariam"/>
          <w:lang w:val="hy-AM"/>
        </w:rPr>
        <w:t xml:space="preserve"> </w:t>
      </w:r>
      <w:r w:rsidRPr="00A00A58">
        <w:rPr>
          <w:rFonts w:ascii="GHEA Mariam" w:hAnsi="GHEA Mariam"/>
          <w:lang w:val="hy-AM"/>
        </w:rPr>
        <w:t xml:space="preserve"> կառուցապատման գործառնական նշանակության </w:t>
      </w:r>
      <w:r w:rsidR="00983C56" w:rsidRPr="00A00A58">
        <w:rPr>
          <w:rFonts w:ascii="GHEA Mariam" w:hAnsi="GHEA Mariam"/>
          <w:lang w:val="hy-AM"/>
        </w:rPr>
        <w:t>0.</w:t>
      </w:r>
      <w:r w:rsidR="00025DA5" w:rsidRPr="00A00A58">
        <w:rPr>
          <w:rFonts w:ascii="GHEA Mariam" w:hAnsi="GHEA Mariam"/>
          <w:lang w:val="hy-AM"/>
        </w:rPr>
        <w:t>0</w:t>
      </w:r>
      <w:r w:rsidR="00B8740E" w:rsidRPr="00A00A58">
        <w:rPr>
          <w:rFonts w:ascii="GHEA Mariam" w:hAnsi="GHEA Mariam"/>
          <w:lang w:val="hy-AM"/>
        </w:rPr>
        <w:t>15</w:t>
      </w:r>
      <w:r w:rsidRPr="00A00A58">
        <w:rPr>
          <w:rFonts w:ascii="GHEA Mariam" w:hAnsi="GHEA Mariam"/>
          <w:lang w:val="hy-AM"/>
        </w:rPr>
        <w:t xml:space="preserve"> հա հողամասը (</w:t>
      </w:r>
      <w:r w:rsidRPr="00A00A58">
        <w:rPr>
          <w:rFonts w:ascii="GHEA Mariam" w:hAnsi="GHEA Mariam" w:cs="GHEA Grapalat"/>
          <w:lang w:val="pt-BR"/>
        </w:rPr>
        <w:t xml:space="preserve">կադաստրային </w:t>
      </w:r>
      <w:r w:rsidRPr="00A00A58">
        <w:rPr>
          <w:rFonts w:ascii="GHEA Mariam" w:hAnsi="GHEA Mariam" w:cs="GHEA Grapalat"/>
          <w:lang w:val="hy-AM"/>
        </w:rPr>
        <w:t>ծածկագիրը`</w:t>
      </w:r>
      <w:r w:rsidRPr="00A00A58">
        <w:rPr>
          <w:rFonts w:ascii="GHEA Mariam" w:hAnsi="GHEA Mariam" w:cs="GHEA Grapalat"/>
          <w:lang w:val="pt-BR"/>
        </w:rPr>
        <w:t xml:space="preserve"> 09-</w:t>
      </w:r>
      <w:r w:rsidR="00025DA5" w:rsidRPr="00A00A58">
        <w:rPr>
          <w:rFonts w:ascii="GHEA Mariam" w:hAnsi="GHEA Mariam" w:cs="GHEA Grapalat"/>
          <w:lang w:val="pt-BR"/>
        </w:rPr>
        <w:t>-------</w:t>
      </w:r>
      <w:r w:rsidRPr="00A00A58">
        <w:rPr>
          <w:rFonts w:ascii="GHEA Mariam" w:hAnsi="GHEA Mariam" w:cs="GHEA Grapalat"/>
          <w:lang w:val="pt-BR"/>
        </w:rPr>
        <w:t xml:space="preserve">)` </w:t>
      </w:r>
      <w:r w:rsidR="00025DA5" w:rsidRPr="00A00A58">
        <w:rPr>
          <w:rFonts w:ascii="GHEA Mariam" w:hAnsi="GHEA Mariam" w:cs="GHEA Grapalat"/>
          <w:lang w:val="pt-BR"/>
        </w:rPr>
        <w:t xml:space="preserve"> հողամասի </w:t>
      </w:r>
      <w:r w:rsidRPr="00A00A58">
        <w:rPr>
          <w:rFonts w:ascii="GHEA Mariam" w:hAnsi="GHEA Mariam" w:cs="GHEA Grapalat"/>
          <w:lang w:val="pt-BR"/>
        </w:rPr>
        <w:t xml:space="preserve">ընդլայնման </w:t>
      </w:r>
      <w:r w:rsidR="00AB44E4" w:rsidRPr="00A00A58">
        <w:rPr>
          <w:rFonts w:ascii="GHEA Mariam" w:hAnsi="GHEA Mariam" w:cs="GHEA Grapalat"/>
          <w:lang w:val="hy-AM"/>
        </w:rPr>
        <w:t xml:space="preserve">նպատակով </w:t>
      </w:r>
      <w:r w:rsidRPr="00A00A58">
        <w:rPr>
          <w:rFonts w:ascii="GHEA Mariam" w:hAnsi="GHEA Mariam"/>
          <w:lang w:val="hy-AM"/>
        </w:rPr>
        <w:t xml:space="preserve">ուղղակի </w:t>
      </w:r>
      <w:r w:rsidRPr="00A00A58">
        <w:rPr>
          <w:rFonts w:ascii="GHEA Mariam" w:hAnsi="GHEA Mariam" w:cs="Sylfaen"/>
          <w:lang w:val="hy-AM"/>
        </w:rPr>
        <w:t xml:space="preserve">վաճառքի միջոցով օտարել </w:t>
      </w:r>
      <w:r w:rsidR="00B8740E" w:rsidRPr="00A00A58">
        <w:rPr>
          <w:rFonts w:ascii="GHEA Mariam" w:hAnsi="GHEA Mariam" w:cs="Sylfaen"/>
          <w:lang w:val="hy-AM"/>
        </w:rPr>
        <w:t>Արթուր Նապոլեոնի Պետրոսյանին</w:t>
      </w:r>
      <w:r w:rsidR="003E4E2B" w:rsidRPr="00A00A58">
        <w:rPr>
          <w:rFonts w:ascii="GHEA Mariam" w:hAnsi="GHEA Mariam" w:cs="Sylfaen"/>
          <w:lang w:val="hy-AM"/>
        </w:rPr>
        <w:t xml:space="preserve"> </w:t>
      </w:r>
      <w:r w:rsidR="00A26918" w:rsidRPr="00A00A58">
        <w:rPr>
          <w:rFonts w:ascii="GHEA Mariam" w:hAnsi="GHEA Mariam" w:cs="Sylfaen"/>
          <w:lang w:val="hy-AM"/>
        </w:rPr>
        <w:t>433130</w:t>
      </w:r>
      <w:r w:rsidRPr="00A00A58">
        <w:rPr>
          <w:rFonts w:ascii="GHEA Mariam" w:hAnsi="GHEA Mariam" w:cs="GHEA Grapalat"/>
          <w:lang w:val="pt-BR"/>
        </w:rPr>
        <w:t xml:space="preserve"> </w:t>
      </w:r>
      <w:r w:rsidRPr="00A00A58">
        <w:rPr>
          <w:rFonts w:ascii="GHEA Mariam" w:hAnsi="GHEA Mariam"/>
          <w:lang w:val="hy-AM"/>
        </w:rPr>
        <w:t>(</w:t>
      </w:r>
      <w:r w:rsidR="00A26918" w:rsidRPr="00A00A58">
        <w:rPr>
          <w:rFonts w:ascii="GHEA Mariam" w:hAnsi="GHEA Mariam"/>
          <w:lang w:val="hy-AM"/>
        </w:rPr>
        <w:t>չորս հարյուր երեսուներեք հազար մեկ հարյուր երեսուն</w:t>
      </w:r>
      <w:r w:rsidRPr="00A00A58">
        <w:rPr>
          <w:rFonts w:ascii="GHEA Mariam" w:hAnsi="GHEA Mariam" w:cs="GHEA Grapalat"/>
          <w:lang w:val="pt-BR"/>
        </w:rPr>
        <w:t xml:space="preserve">) </w:t>
      </w:r>
      <w:r w:rsidRPr="00A00A58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A00A58">
        <w:rPr>
          <w:rFonts w:ascii="GHEA Mariam" w:hAnsi="GHEA Mariam" w:cs="GHEA Grapalat"/>
          <w:lang w:val="pt-BR"/>
        </w:rPr>
        <w:t xml:space="preserve">: </w:t>
      </w:r>
    </w:p>
    <w:p w14:paraId="694143D1" w14:textId="71867482" w:rsidR="00880DCE" w:rsidRPr="00A00A58" w:rsidRDefault="00880DCE" w:rsidP="00A00A58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A00A58">
        <w:rPr>
          <w:rFonts w:ascii="GHEA Mariam" w:hAnsi="GHEA Mariam"/>
          <w:lang w:val="hy-AM"/>
        </w:rPr>
        <w:t>2.</w:t>
      </w:r>
      <w:r w:rsidR="00A00A58" w:rsidRPr="00A00A58">
        <w:rPr>
          <w:rFonts w:ascii="GHEA Mariam" w:hAnsi="GHEA Mariam"/>
          <w:lang w:val="hy-AM"/>
        </w:rPr>
        <w:t xml:space="preserve"> </w:t>
      </w:r>
      <w:r w:rsidRPr="00A00A58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A00A58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</w:t>
      </w:r>
      <w:r w:rsidRPr="00A00A58">
        <w:rPr>
          <w:rFonts w:ascii="GHEA Mariam" w:hAnsi="GHEA Mariam" w:cs="Sylfaen"/>
          <w:lang w:val="hy-AM"/>
        </w:rPr>
        <w:t>:</w:t>
      </w:r>
    </w:p>
    <w:p w14:paraId="07D385C4" w14:textId="77777777" w:rsidR="00D0050D" w:rsidRPr="00A00A58" w:rsidRDefault="00D0050D" w:rsidP="00A00A58">
      <w:pPr>
        <w:ind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A00A58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օրվանից:</w:t>
      </w:r>
    </w:p>
    <w:p w14:paraId="58BF65B3" w14:textId="77777777" w:rsidR="00880DCE" w:rsidRPr="00A00A58" w:rsidRDefault="00880DCE" w:rsidP="00A00A58">
      <w:pPr>
        <w:pStyle w:val="a3"/>
        <w:spacing w:before="0" w:beforeAutospacing="0" w:after="0" w:afterAutospacing="0"/>
        <w:ind w:firstLine="284"/>
        <w:contextualSpacing/>
        <w:rPr>
          <w:rFonts w:ascii="GHEA Mariam" w:hAnsi="GHEA Mariam" w:cs="GHEA Grapalat"/>
          <w:b/>
          <w:bCs/>
          <w:iCs/>
          <w:lang w:val="pt-BR"/>
        </w:rPr>
      </w:pPr>
    </w:p>
    <w:p w14:paraId="41AD7864" w14:textId="77777777" w:rsidR="00880DCE" w:rsidRPr="00A00A58" w:rsidRDefault="00880DCE" w:rsidP="00A00A58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A00A58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00A58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656668B7" w14:textId="77777777" w:rsidR="00880DCE" w:rsidRPr="00A00A58" w:rsidRDefault="00880DCE" w:rsidP="00A00A58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/>
          <w:lang w:val="hy-AM"/>
        </w:rPr>
      </w:pPr>
      <w:r w:rsidRPr="00A00A58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24CC1391" w14:textId="77777777" w:rsidR="00880DCE" w:rsidRPr="00A00A58" w:rsidRDefault="00880DCE" w:rsidP="00A00A58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/>
          <w:sz w:val="6"/>
          <w:lang w:val="hy-AM"/>
        </w:rPr>
      </w:pPr>
    </w:p>
    <w:p w14:paraId="510D499A" w14:textId="77777777" w:rsidR="00880DCE" w:rsidRPr="00A00A58" w:rsidRDefault="00880DCE" w:rsidP="00A00A58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00A58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 </w:t>
      </w:r>
      <w:r w:rsidRPr="00A00A58">
        <w:rPr>
          <w:rFonts w:ascii="GHEA Mariam" w:hAnsi="GHEA Mariam"/>
          <w:color w:val="333333"/>
          <w:shd w:val="clear" w:color="auto" w:fill="FFFFFF"/>
          <w:lang w:val="hy-AM"/>
        </w:rPr>
        <w:t>ՀՀ</w:t>
      </w:r>
      <w:r w:rsidRPr="00A00A5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00A58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Pr="00A00A58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Pr="00A00A58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00A58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550-</w:t>
      </w:r>
      <w:r w:rsidRPr="00A00A58">
        <w:rPr>
          <w:rFonts w:ascii="GHEA Mariam" w:hAnsi="GHEA Mariam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Pr="00A00A58">
        <w:rPr>
          <w:rFonts w:ascii="GHEA Mariam" w:hAnsi="GHEA Mariam" w:cs="GHEA Grapalat"/>
          <w:lang w:val="hy-AM"/>
        </w:rPr>
        <w:t xml:space="preserve"> համաձայն որի նշյալ հողամասը </w:t>
      </w:r>
      <w:r w:rsidRPr="00A00A58">
        <w:rPr>
          <w:rFonts w:ascii="GHEA Mariam" w:hAnsi="GHEA Mariam"/>
          <w:color w:val="000000"/>
          <w:shd w:val="clear" w:color="auto" w:fill="FFFFFF"/>
          <w:lang w:val="hy-AM"/>
        </w:rPr>
        <w:t xml:space="preserve"> հնարավոր չէ որպես առանձին գույքային միավոր օտարել աճուրդային կարգով:</w:t>
      </w:r>
      <w:r w:rsidRPr="00A00A58">
        <w:rPr>
          <w:rFonts w:ascii="GHEA Mariam" w:hAnsi="GHEA Mariam" w:cs="GHEA Grapalat"/>
          <w:lang w:val="hy-AM"/>
        </w:rPr>
        <w:t xml:space="preserve"> </w:t>
      </w:r>
    </w:p>
    <w:p w14:paraId="227BBA5F" w14:textId="77777777" w:rsidR="00880DCE" w:rsidRPr="00A00A58" w:rsidRDefault="00880DCE" w:rsidP="00A00A5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A00A58">
        <w:rPr>
          <w:rFonts w:ascii="GHEA Mariam" w:hAnsi="GHEA Mariam"/>
          <w:b/>
          <w:lang w:val="hy-AM"/>
        </w:rPr>
        <w:t>ՏԵՂԵԿԱՆՔ</w:t>
      </w:r>
    </w:p>
    <w:p w14:paraId="7FA99910" w14:textId="77777777" w:rsidR="00880DCE" w:rsidRPr="00A00A58" w:rsidRDefault="00880DCE" w:rsidP="00A00A5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</w:p>
    <w:p w14:paraId="505DCBFE" w14:textId="06D61CFD" w:rsidR="00880DCE" w:rsidRPr="00A00A58" w:rsidRDefault="00880DCE" w:rsidP="00A00A5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A00A58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3967ABBC" w14:textId="77777777" w:rsidR="00880DCE" w:rsidRPr="00A00A58" w:rsidRDefault="00880DCE" w:rsidP="00A00A5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bCs/>
          <w:lang w:val="hy-AM"/>
        </w:rPr>
      </w:pPr>
    </w:p>
    <w:p w14:paraId="59342AAE" w14:textId="7F211927" w:rsidR="00AB44E4" w:rsidRPr="00A00A58" w:rsidRDefault="00880DCE" w:rsidP="00A00A58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00A58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00A58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</w:t>
      </w:r>
      <w:r w:rsidR="00A26918" w:rsidRPr="00A00A58">
        <w:rPr>
          <w:rFonts w:ascii="GHEA Mariam" w:hAnsi="GHEA Mariam" w:cs="GHEAGrapalat-Bold"/>
          <w:bCs/>
          <w:lang w:val="hy-AM"/>
        </w:rPr>
        <w:t xml:space="preserve"> </w:t>
      </w:r>
      <w:r w:rsidR="00A26918" w:rsidRPr="00A00A58">
        <w:rPr>
          <w:rFonts w:ascii="GHEA Mariam" w:hAnsi="GHEA Mariam" w:cs="Sylfaen"/>
          <w:lang w:val="hy-AM"/>
        </w:rPr>
        <w:t>433130</w:t>
      </w:r>
      <w:r w:rsidR="00A26918" w:rsidRPr="00A00A58">
        <w:rPr>
          <w:rFonts w:ascii="GHEA Mariam" w:hAnsi="GHEA Mariam" w:cs="GHEA Grapalat"/>
          <w:lang w:val="pt-BR"/>
        </w:rPr>
        <w:t xml:space="preserve"> </w:t>
      </w:r>
      <w:r w:rsidR="00A26918" w:rsidRPr="00A00A58">
        <w:rPr>
          <w:rFonts w:ascii="GHEA Mariam" w:hAnsi="GHEA Mariam"/>
          <w:lang w:val="hy-AM"/>
        </w:rPr>
        <w:t>(չորս հարյուր երեսուներեք հազար մեկ հարյուր երեսուն</w:t>
      </w:r>
      <w:r w:rsidR="00A26918" w:rsidRPr="00A00A58">
        <w:rPr>
          <w:rFonts w:ascii="GHEA Mariam" w:hAnsi="GHEA Mariam" w:cs="GHEA Grapalat"/>
          <w:lang w:val="hy-AM"/>
        </w:rPr>
        <w:t xml:space="preserve"> </w:t>
      </w:r>
      <w:r w:rsidR="00AB44E4" w:rsidRPr="00A00A58">
        <w:rPr>
          <w:rFonts w:ascii="GHEA Mariam" w:hAnsi="GHEA Mariam" w:cs="GHEA Grapalat"/>
          <w:lang w:val="hy-AM"/>
        </w:rPr>
        <w:t>դրամ</w:t>
      </w:r>
      <w:r w:rsidR="00A26918" w:rsidRPr="00A00A58">
        <w:rPr>
          <w:rFonts w:ascii="GHEA Mariam" w:hAnsi="GHEA Mariam" w:cs="GHEA Grapalat"/>
          <w:lang w:val="hy-AM"/>
        </w:rPr>
        <w:t>ո</w:t>
      </w:r>
      <w:r w:rsidR="00AB44E4" w:rsidRPr="00A00A58">
        <w:rPr>
          <w:rFonts w:ascii="GHEA Mariam" w:hAnsi="GHEA Mariam" w:cs="GHEA Grapalat"/>
          <w:lang w:val="hy-AM"/>
        </w:rPr>
        <w:t>վ</w:t>
      </w:r>
      <w:r w:rsidR="00AB44E4" w:rsidRPr="00A00A58">
        <w:rPr>
          <w:rFonts w:ascii="GHEA Mariam" w:hAnsi="GHEA Mariam" w:cs="GHEA Grapalat"/>
          <w:lang w:val="pt-BR"/>
        </w:rPr>
        <w:t xml:space="preserve">: </w:t>
      </w:r>
    </w:p>
    <w:p w14:paraId="415637D1" w14:textId="77777777" w:rsidR="00702D07" w:rsidRPr="00A00A58" w:rsidRDefault="00702D07" w:rsidP="00A00A58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</w:p>
    <w:sectPr w:rsidR="00702D07" w:rsidRPr="00A00A58" w:rsidSect="006F0417">
      <w:pgSz w:w="12240" w:h="15840"/>
      <w:pgMar w:top="426" w:right="758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25DA5"/>
    <w:rsid w:val="00046B0E"/>
    <w:rsid w:val="000578F4"/>
    <w:rsid w:val="00065FD5"/>
    <w:rsid w:val="000844A0"/>
    <w:rsid w:val="00096789"/>
    <w:rsid w:val="000D0E1C"/>
    <w:rsid w:val="000D4AD8"/>
    <w:rsid w:val="00177B12"/>
    <w:rsid w:val="00195ED9"/>
    <w:rsid w:val="001A5A90"/>
    <w:rsid w:val="001C4CF3"/>
    <w:rsid w:val="002167DE"/>
    <w:rsid w:val="00243582"/>
    <w:rsid w:val="00246F64"/>
    <w:rsid w:val="00247C66"/>
    <w:rsid w:val="002751CE"/>
    <w:rsid w:val="002A5D55"/>
    <w:rsid w:val="002D57F5"/>
    <w:rsid w:val="002E5651"/>
    <w:rsid w:val="00301EE3"/>
    <w:rsid w:val="00314415"/>
    <w:rsid w:val="00361073"/>
    <w:rsid w:val="003777E9"/>
    <w:rsid w:val="00385E3B"/>
    <w:rsid w:val="0039130B"/>
    <w:rsid w:val="003E399C"/>
    <w:rsid w:val="003E4E2B"/>
    <w:rsid w:val="00453E86"/>
    <w:rsid w:val="004842CE"/>
    <w:rsid w:val="0048536A"/>
    <w:rsid w:val="0049142B"/>
    <w:rsid w:val="004A7D49"/>
    <w:rsid w:val="004B156E"/>
    <w:rsid w:val="004B6DB1"/>
    <w:rsid w:val="004E401D"/>
    <w:rsid w:val="004F0D68"/>
    <w:rsid w:val="0055712F"/>
    <w:rsid w:val="005959F6"/>
    <w:rsid w:val="005B7C30"/>
    <w:rsid w:val="005D16ED"/>
    <w:rsid w:val="006619EE"/>
    <w:rsid w:val="006819CE"/>
    <w:rsid w:val="00690278"/>
    <w:rsid w:val="00697F96"/>
    <w:rsid w:val="006A78ED"/>
    <w:rsid w:val="006D36B3"/>
    <w:rsid w:val="006E28DB"/>
    <w:rsid w:val="006F0417"/>
    <w:rsid w:val="006F62DB"/>
    <w:rsid w:val="00702D07"/>
    <w:rsid w:val="00742339"/>
    <w:rsid w:val="00763158"/>
    <w:rsid w:val="00775EBD"/>
    <w:rsid w:val="0078514E"/>
    <w:rsid w:val="00826BDC"/>
    <w:rsid w:val="00846036"/>
    <w:rsid w:val="00862557"/>
    <w:rsid w:val="00866930"/>
    <w:rsid w:val="00873F59"/>
    <w:rsid w:val="00880AE0"/>
    <w:rsid w:val="00880DCE"/>
    <w:rsid w:val="008A32E4"/>
    <w:rsid w:val="008D57FD"/>
    <w:rsid w:val="008E0D59"/>
    <w:rsid w:val="008E363F"/>
    <w:rsid w:val="008F1012"/>
    <w:rsid w:val="00944284"/>
    <w:rsid w:val="00944D26"/>
    <w:rsid w:val="00981F3E"/>
    <w:rsid w:val="00983C56"/>
    <w:rsid w:val="00991F3E"/>
    <w:rsid w:val="009C0E52"/>
    <w:rsid w:val="009C3336"/>
    <w:rsid w:val="00A00A58"/>
    <w:rsid w:val="00A26918"/>
    <w:rsid w:val="00AB44E4"/>
    <w:rsid w:val="00B2677D"/>
    <w:rsid w:val="00B56B25"/>
    <w:rsid w:val="00B618F3"/>
    <w:rsid w:val="00B67F7C"/>
    <w:rsid w:val="00B85645"/>
    <w:rsid w:val="00B8740E"/>
    <w:rsid w:val="00B87734"/>
    <w:rsid w:val="00BB44AC"/>
    <w:rsid w:val="00C61A8D"/>
    <w:rsid w:val="00C63EE4"/>
    <w:rsid w:val="00C67D88"/>
    <w:rsid w:val="00C74BFE"/>
    <w:rsid w:val="00C76F09"/>
    <w:rsid w:val="00CD0392"/>
    <w:rsid w:val="00D0050D"/>
    <w:rsid w:val="00D14D32"/>
    <w:rsid w:val="00D77EFE"/>
    <w:rsid w:val="00D82DBE"/>
    <w:rsid w:val="00D91C56"/>
    <w:rsid w:val="00D96599"/>
    <w:rsid w:val="00DC09EC"/>
    <w:rsid w:val="00DC0D79"/>
    <w:rsid w:val="00DC18AF"/>
    <w:rsid w:val="00DD5A8F"/>
    <w:rsid w:val="00DE2B30"/>
    <w:rsid w:val="00E3168D"/>
    <w:rsid w:val="00E5674F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918EB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7C4B"/>
  <w15:docId w15:val="{8D3DFAD8-9127-402B-856F-C015CF42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CFE168E-7117-4E0C-8993-6CD114B9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82</cp:revision>
  <cp:lastPrinted>2023-09-28T11:35:00Z</cp:lastPrinted>
  <dcterms:created xsi:type="dcterms:W3CDTF">2018-05-05T07:50:00Z</dcterms:created>
  <dcterms:modified xsi:type="dcterms:W3CDTF">2023-09-28T11:35:00Z</dcterms:modified>
</cp:coreProperties>
</file>