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42"/>
        <w:gridCol w:w="4500"/>
      </w:tblGrid>
      <w:tr w:rsidR="000D26F3" w:rsidRPr="008933A3" w:rsidTr="00DB2E06">
        <w:trPr>
          <w:tblCellSpacing w:w="0" w:type="dxa"/>
        </w:trPr>
        <w:tc>
          <w:tcPr>
            <w:tcW w:w="0" w:type="auto"/>
            <w:shd w:val="clear" w:color="auto" w:fill="FFFFFF"/>
            <w:vAlign w:val="center"/>
            <w:hideMark/>
          </w:tcPr>
          <w:p w:rsidR="000D26F3" w:rsidRPr="008933A3" w:rsidRDefault="000D26F3" w:rsidP="00DB2E06">
            <w:pPr>
              <w:spacing w:after="0"/>
              <w:jc w:val="both"/>
              <w:rPr>
                <w:rFonts w:ascii="GHEA Grapalat" w:eastAsia="Times New Roman" w:hAnsi="GHEA Grapalat" w:cs="Times New Roman"/>
                <w:color w:val="000000"/>
                <w:sz w:val="24"/>
                <w:szCs w:val="24"/>
                <w:lang w:eastAsia="ru-RU"/>
              </w:rPr>
            </w:pPr>
          </w:p>
        </w:tc>
        <w:tc>
          <w:tcPr>
            <w:tcW w:w="4500" w:type="dxa"/>
            <w:shd w:val="clear" w:color="auto" w:fill="FFFFFF"/>
            <w:vAlign w:val="bottom"/>
            <w:hideMark/>
          </w:tcPr>
          <w:p w:rsidR="000D26F3" w:rsidRPr="008933A3" w:rsidRDefault="000D26F3" w:rsidP="00DB2E06">
            <w:pPr>
              <w:spacing w:after="0"/>
              <w:jc w:val="right"/>
              <w:rPr>
                <w:rFonts w:ascii="GHEA Grapalat" w:eastAsia="Times New Roman" w:hAnsi="GHEA Grapalat" w:cs="Times New Roman"/>
                <w:color w:val="000000"/>
                <w:sz w:val="24"/>
                <w:szCs w:val="24"/>
                <w:lang w:eastAsia="ru-RU"/>
              </w:rPr>
            </w:pPr>
            <w:r w:rsidRPr="008933A3">
              <w:rPr>
                <w:rFonts w:ascii="GHEA Grapalat" w:eastAsia="Times New Roman" w:hAnsi="GHEA Grapalat" w:cs="Times New Roman"/>
                <w:b/>
                <w:bCs/>
                <w:color w:val="000000"/>
                <w:sz w:val="24"/>
                <w:szCs w:val="24"/>
                <w:lang w:eastAsia="ru-RU"/>
              </w:rPr>
              <w:t>Հավելված N 1</w:t>
            </w:r>
          </w:p>
          <w:p w:rsidR="000D26F3" w:rsidRDefault="000D26F3" w:rsidP="00DB2E06">
            <w:pPr>
              <w:spacing w:after="0"/>
              <w:jc w:val="right"/>
              <w:rPr>
                <w:rFonts w:ascii="GHEA Grapalat" w:eastAsia="Times New Roman" w:hAnsi="GHEA Grapalat" w:cs="Times New Roman"/>
                <w:b/>
                <w:bCs/>
                <w:color w:val="000000"/>
                <w:sz w:val="24"/>
                <w:szCs w:val="24"/>
                <w:lang w:val="hy-AM" w:eastAsia="ru-RU"/>
              </w:rPr>
            </w:pPr>
            <w:r>
              <w:rPr>
                <w:rFonts w:ascii="GHEA Grapalat" w:eastAsia="Times New Roman" w:hAnsi="GHEA Grapalat" w:cs="Times New Roman"/>
                <w:b/>
                <w:bCs/>
                <w:color w:val="000000"/>
                <w:sz w:val="24"/>
                <w:szCs w:val="24"/>
                <w:lang w:val="hy-AM" w:eastAsia="ru-RU"/>
              </w:rPr>
              <w:t>ՀՀ Սյունիքի մարզի</w:t>
            </w:r>
          </w:p>
          <w:p w:rsidR="000D26F3" w:rsidRPr="008933A3" w:rsidRDefault="000D26F3" w:rsidP="00DB2E06">
            <w:pPr>
              <w:spacing w:after="0"/>
              <w:jc w:val="right"/>
              <w:rPr>
                <w:rFonts w:ascii="GHEA Grapalat" w:eastAsia="Times New Roman" w:hAnsi="GHEA Grapalat" w:cs="Times New Roman"/>
                <w:color w:val="000000"/>
                <w:sz w:val="24"/>
                <w:szCs w:val="24"/>
                <w:lang w:eastAsia="ru-RU"/>
              </w:rPr>
            </w:pPr>
            <w:r>
              <w:rPr>
                <w:rFonts w:ascii="GHEA Grapalat" w:eastAsia="Times New Roman" w:hAnsi="GHEA Grapalat" w:cs="Times New Roman"/>
                <w:b/>
                <w:bCs/>
                <w:color w:val="000000"/>
                <w:sz w:val="24"/>
                <w:szCs w:val="24"/>
                <w:lang w:val="hy-AM" w:eastAsia="ru-RU"/>
              </w:rPr>
              <w:t>Կապան համայնքի</w:t>
            </w:r>
            <w:r w:rsidRPr="008933A3">
              <w:rPr>
                <w:rFonts w:ascii="GHEA Grapalat" w:eastAsia="Times New Roman" w:hAnsi="GHEA Grapalat" w:cs="Times New Roman"/>
                <w:b/>
                <w:bCs/>
                <w:color w:val="000000"/>
                <w:sz w:val="24"/>
                <w:szCs w:val="24"/>
                <w:lang w:eastAsia="ru-RU"/>
              </w:rPr>
              <w:t xml:space="preserve"> ավագանու</w:t>
            </w:r>
          </w:p>
          <w:p w:rsidR="000D26F3" w:rsidRPr="008933A3" w:rsidRDefault="000D26F3" w:rsidP="00DB2E06">
            <w:pPr>
              <w:spacing w:after="0"/>
              <w:jc w:val="right"/>
              <w:rPr>
                <w:rFonts w:ascii="GHEA Grapalat" w:eastAsia="Times New Roman" w:hAnsi="GHEA Grapalat" w:cs="Times New Roman"/>
                <w:color w:val="000000"/>
                <w:sz w:val="24"/>
                <w:szCs w:val="24"/>
                <w:lang w:eastAsia="ru-RU"/>
              </w:rPr>
            </w:pPr>
            <w:r w:rsidRPr="008933A3">
              <w:rPr>
                <w:rFonts w:ascii="GHEA Grapalat" w:eastAsia="Times New Roman" w:hAnsi="GHEA Grapalat" w:cs="Times New Roman"/>
                <w:b/>
                <w:bCs/>
                <w:color w:val="000000"/>
                <w:sz w:val="24"/>
                <w:szCs w:val="24"/>
                <w:lang w:eastAsia="ru-RU"/>
              </w:rPr>
              <w:t>20</w:t>
            </w:r>
            <w:r>
              <w:rPr>
                <w:rFonts w:ascii="GHEA Grapalat" w:eastAsia="Times New Roman" w:hAnsi="GHEA Grapalat" w:cs="Times New Roman"/>
                <w:b/>
                <w:bCs/>
                <w:color w:val="000000"/>
                <w:sz w:val="24"/>
                <w:szCs w:val="24"/>
                <w:lang w:val="hy-AM" w:eastAsia="ru-RU"/>
              </w:rPr>
              <w:t>25</w:t>
            </w:r>
            <w:r w:rsidRPr="008933A3">
              <w:rPr>
                <w:rFonts w:ascii="GHEA Grapalat" w:eastAsia="Times New Roman" w:hAnsi="GHEA Grapalat" w:cs="Times New Roman"/>
                <w:b/>
                <w:bCs/>
                <w:color w:val="000000"/>
                <w:sz w:val="24"/>
                <w:szCs w:val="24"/>
                <w:lang w:eastAsia="ru-RU"/>
              </w:rPr>
              <w:t xml:space="preserve"> թ. </w:t>
            </w:r>
            <w:r w:rsidRPr="00511CCA">
              <w:rPr>
                <w:rFonts w:ascii="GHEA Grapalat" w:eastAsia="Times New Roman" w:hAnsi="GHEA Grapalat" w:cs="Times New Roman"/>
                <w:b/>
                <w:bCs/>
                <w:color w:val="000000"/>
                <w:sz w:val="24"/>
                <w:szCs w:val="24"/>
                <w:lang w:eastAsia="ru-RU"/>
              </w:rPr>
              <w:t>------------</w:t>
            </w:r>
            <w:r w:rsidRPr="008933A3">
              <w:rPr>
                <w:rFonts w:ascii="GHEA Grapalat" w:eastAsia="Times New Roman" w:hAnsi="GHEA Grapalat" w:cs="Times New Roman"/>
                <w:b/>
                <w:bCs/>
                <w:color w:val="000000"/>
                <w:sz w:val="24"/>
                <w:szCs w:val="24"/>
                <w:lang w:eastAsia="ru-RU"/>
              </w:rPr>
              <w:t xml:space="preserve"> </w:t>
            </w:r>
            <w:r>
              <w:rPr>
                <w:rFonts w:ascii="GHEA Grapalat" w:eastAsia="Times New Roman" w:hAnsi="GHEA Grapalat" w:cs="Times New Roman"/>
                <w:b/>
                <w:bCs/>
                <w:color w:val="000000"/>
                <w:sz w:val="24"/>
                <w:szCs w:val="24"/>
                <w:lang w:val="hy-AM" w:eastAsia="ru-RU"/>
              </w:rPr>
              <w:t xml:space="preserve">  </w:t>
            </w:r>
            <w:r w:rsidRPr="008933A3">
              <w:rPr>
                <w:rFonts w:ascii="GHEA Grapalat" w:eastAsia="Times New Roman" w:hAnsi="GHEA Grapalat" w:cs="Times New Roman"/>
                <w:b/>
                <w:bCs/>
                <w:color w:val="000000"/>
                <w:sz w:val="24"/>
                <w:szCs w:val="24"/>
                <w:lang w:eastAsia="ru-RU"/>
              </w:rPr>
              <w:t>-ի</w:t>
            </w:r>
          </w:p>
          <w:p w:rsidR="000D26F3" w:rsidRPr="008933A3" w:rsidRDefault="000D26F3" w:rsidP="00DB2E06">
            <w:pPr>
              <w:spacing w:after="0"/>
              <w:jc w:val="right"/>
              <w:rPr>
                <w:rFonts w:ascii="GHEA Grapalat" w:eastAsia="Times New Roman" w:hAnsi="GHEA Grapalat" w:cs="Times New Roman"/>
                <w:color w:val="000000"/>
                <w:sz w:val="24"/>
                <w:szCs w:val="24"/>
                <w:lang w:eastAsia="ru-RU"/>
              </w:rPr>
            </w:pPr>
            <w:r w:rsidRPr="008933A3">
              <w:rPr>
                <w:rFonts w:ascii="GHEA Grapalat" w:eastAsia="Times New Roman" w:hAnsi="GHEA Grapalat" w:cs="Times New Roman"/>
                <w:b/>
                <w:bCs/>
                <w:color w:val="000000"/>
                <w:sz w:val="24"/>
                <w:szCs w:val="24"/>
                <w:lang w:eastAsia="ru-RU"/>
              </w:rPr>
              <w:t xml:space="preserve">N </w:t>
            </w:r>
            <w:r>
              <w:rPr>
                <w:rFonts w:ascii="GHEA Grapalat" w:eastAsia="Times New Roman" w:hAnsi="GHEA Grapalat" w:cs="Times New Roman"/>
                <w:b/>
                <w:bCs/>
                <w:color w:val="000000"/>
                <w:sz w:val="24"/>
                <w:szCs w:val="24"/>
                <w:lang w:val="hy-AM" w:eastAsia="ru-RU"/>
              </w:rPr>
              <w:t xml:space="preserve">-- </w:t>
            </w:r>
            <w:r w:rsidRPr="008933A3">
              <w:rPr>
                <w:rFonts w:ascii="GHEA Grapalat" w:eastAsia="Times New Roman" w:hAnsi="GHEA Grapalat" w:cs="Times New Roman"/>
                <w:b/>
                <w:bCs/>
                <w:color w:val="000000"/>
                <w:sz w:val="24"/>
                <w:szCs w:val="24"/>
                <w:lang w:eastAsia="ru-RU"/>
              </w:rPr>
              <w:t>-Ն որոշման</w:t>
            </w:r>
          </w:p>
        </w:tc>
      </w:tr>
    </w:tbl>
    <w:p w:rsidR="000D26F3" w:rsidRPr="008933A3" w:rsidRDefault="000D26F3" w:rsidP="000D26F3">
      <w:pPr>
        <w:shd w:val="clear" w:color="auto" w:fill="FFFFFF"/>
        <w:spacing w:after="0"/>
        <w:ind w:firstLine="375"/>
        <w:jc w:val="both"/>
        <w:rPr>
          <w:rFonts w:ascii="GHEA Grapalat" w:eastAsia="Times New Roman" w:hAnsi="GHEA Grapalat" w:cs="Times New Roman"/>
          <w:color w:val="000000"/>
          <w:sz w:val="24"/>
          <w:szCs w:val="24"/>
          <w:lang w:eastAsia="ru-RU"/>
        </w:rPr>
      </w:pPr>
      <w:r w:rsidRPr="008933A3">
        <w:rPr>
          <w:rFonts w:ascii="Calibri" w:eastAsia="Times New Roman" w:hAnsi="Calibri" w:cs="Calibri"/>
          <w:color w:val="000000"/>
          <w:sz w:val="24"/>
          <w:szCs w:val="24"/>
          <w:lang w:eastAsia="ru-RU"/>
        </w:rPr>
        <w:t> </w:t>
      </w:r>
    </w:p>
    <w:p w:rsidR="000D26F3" w:rsidRPr="008933A3" w:rsidRDefault="000D26F3" w:rsidP="000D26F3">
      <w:pPr>
        <w:shd w:val="clear" w:color="auto" w:fill="FFFFFF"/>
        <w:spacing w:after="0"/>
        <w:ind w:firstLine="375"/>
        <w:jc w:val="both"/>
        <w:rPr>
          <w:rFonts w:ascii="GHEA Grapalat" w:eastAsia="Times New Roman" w:hAnsi="GHEA Grapalat" w:cs="Times New Roman"/>
          <w:color w:val="000000"/>
          <w:sz w:val="24"/>
          <w:szCs w:val="24"/>
          <w:lang w:eastAsia="ru-RU"/>
        </w:rPr>
      </w:pPr>
      <w:r>
        <w:rPr>
          <w:rFonts w:ascii="GHEA Grapalat" w:eastAsia="Times New Roman" w:hAnsi="GHEA Grapalat" w:cs="Times New Roman"/>
          <w:b/>
          <w:bCs/>
          <w:color w:val="000000"/>
          <w:sz w:val="24"/>
          <w:szCs w:val="24"/>
          <w:lang w:val="hy-AM" w:eastAsia="ru-RU"/>
        </w:rPr>
        <w:t>ԿԱՊԱՆ ՀԱՄԱՅՆՔԻ</w:t>
      </w:r>
      <w:r w:rsidRPr="008933A3">
        <w:rPr>
          <w:rFonts w:ascii="GHEA Grapalat" w:eastAsia="Times New Roman" w:hAnsi="GHEA Grapalat" w:cs="Times New Roman"/>
          <w:b/>
          <w:bCs/>
          <w:color w:val="000000"/>
          <w:sz w:val="24"/>
          <w:szCs w:val="24"/>
          <w:lang w:eastAsia="ru-RU"/>
        </w:rPr>
        <w:t xml:space="preserve"> ՎԱՐՉԱԿԱՆ </w:t>
      </w:r>
      <w:r>
        <w:rPr>
          <w:rFonts w:ascii="GHEA Grapalat" w:eastAsia="Times New Roman" w:hAnsi="GHEA Grapalat" w:cs="Times New Roman"/>
          <w:b/>
          <w:bCs/>
          <w:color w:val="000000"/>
          <w:sz w:val="24"/>
          <w:szCs w:val="24"/>
          <w:lang w:val="hy-AM" w:eastAsia="ru-RU"/>
        </w:rPr>
        <w:t>ՏԱՐԱԾՔ</w:t>
      </w:r>
      <w:r w:rsidRPr="008933A3">
        <w:rPr>
          <w:rFonts w:ascii="GHEA Grapalat" w:eastAsia="Times New Roman" w:hAnsi="GHEA Grapalat" w:cs="Times New Roman"/>
          <w:b/>
          <w:bCs/>
          <w:color w:val="000000"/>
          <w:sz w:val="24"/>
          <w:szCs w:val="24"/>
          <w:lang w:eastAsia="ru-RU"/>
        </w:rPr>
        <w:t xml:space="preserve">ՈՒՄ ԱՐՏԱՔԻՆ ԳՈՎԱԶԴԻ ԵՎ ԱՐՏԱՔԻՆ ԳՈՎԱԶԴԻ ՄԻՋՈՑԻ ՏԵՂԱԲԱՇԽՄԱՆ (ՏԵՂԱԴՐՄԱՆ) </w:t>
      </w:r>
      <w:r>
        <w:rPr>
          <w:rFonts w:ascii="GHEA Grapalat" w:eastAsia="Times New Roman" w:hAnsi="GHEA Grapalat" w:cs="Times New Roman"/>
          <w:b/>
          <w:bCs/>
          <w:color w:val="000000"/>
          <w:sz w:val="24"/>
          <w:szCs w:val="24"/>
          <w:lang w:val="hy-AM" w:eastAsia="ru-RU"/>
        </w:rPr>
        <w:t>ԵՎ ՇԱՀԱԳՈՐԾՄԱՆ ԿԱՐԳՆ ՈՒ ՊԱՅՄԱՆՆԵՐԸ</w:t>
      </w:r>
    </w:p>
    <w:p w:rsidR="000D26F3" w:rsidRPr="008933A3" w:rsidRDefault="000D26F3" w:rsidP="000D26F3">
      <w:pPr>
        <w:shd w:val="clear" w:color="auto" w:fill="FFFFFF"/>
        <w:spacing w:after="0"/>
        <w:jc w:val="both"/>
        <w:rPr>
          <w:rFonts w:ascii="GHEA Grapalat" w:eastAsia="Times New Roman" w:hAnsi="GHEA Grapalat" w:cs="Times New Roman"/>
          <w:color w:val="000000"/>
          <w:sz w:val="24"/>
          <w:szCs w:val="24"/>
          <w:lang w:eastAsia="ru-RU"/>
        </w:rPr>
      </w:pPr>
      <w:r w:rsidRPr="008933A3">
        <w:rPr>
          <w:rFonts w:ascii="Calibri" w:eastAsia="Times New Roman" w:hAnsi="Calibri" w:cs="Calibri"/>
          <w:color w:val="000000"/>
          <w:sz w:val="24"/>
          <w:szCs w:val="24"/>
          <w:lang w:eastAsia="ru-RU"/>
        </w:rPr>
        <w:t> </w:t>
      </w:r>
    </w:p>
    <w:p w:rsidR="000D26F3" w:rsidRPr="008933A3" w:rsidRDefault="000D26F3" w:rsidP="000D26F3">
      <w:pPr>
        <w:shd w:val="clear" w:color="auto" w:fill="FFFFFF"/>
        <w:spacing w:after="0"/>
        <w:jc w:val="center"/>
        <w:rPr>
          <w:rFonts w:ascii="GHEA Grapalat" w:eastAsia="Times New Roman" w:hAnsi="GHEA Grapalat" w:cs="Times New Roman"/>
          <w:color w:val="000000"/>
          <w:sz w:val="24"/>
          <w:szCs w:val="24"/>
          <w:lang w:eastAsia="ru-RU"/>
        </w:rPr>
      </w:pPr>
      <w:r w:rsidRPr="008933A3">
        <w:rPr>
          <w:rFonts w:ascii="GHEA Grapalat" w:eastAsia="Times New Roman" w:hAnsi="GHEA Grapalat" w:cs="Times New Roman"/>
          <w:b/>
          <w:bCs/>
          <w:color w:val="000000"/>
          <w:sz w:val="24"/>
          <w:szCs w:val="24"/>
          <w:lang w:eastAsia="ru-RU"/>
        </w:rPr>
        <w:t>1. ԸՆԴՀԱՆՈՒՐ ԴՐՈՒՅԹՆԵՐ</w:t>
      </w:r>
    </w:p>
    <w:p w:rsidR="000D26F3" w:rsidRPr="008933A3" w:rsidRDefault="000D26F3" w:rsidP="000D26F3">
      <w:pPr>
        <w:shd w:val="clear" w:color="auto" w:fill="FFFFFF"/>
        <w:spacing w:after="0"/>
        <w:jc w:val="both"/>
        <w:rPr>
          <w:rFonts w:ascii="GHEA Grapalat" w:eastAsia="Times New Roman" w:hAnsi="GHEA Grapalat" w:cs="Times New Roman"/>
          <w:color w:val="000000"/>
          <w:sz w:val="24"/>
          <w:szCs w:val="24"/>
          <w:lang w:eastAsia="ru-RU"/>
        </w:rPr>
      </w:pPr>
      <w:r w:rsidRPr="008933A3">
        <w:rPr>
          <w:rFonts w:ascii="Calibri" w:eastAsia="Times New Roman" w:hAnsi="Calibri" w:cs="Calibri"/>
          <w:color w:val="000000"/>
          <w:sz w:val="24"/>
          <w:szCs w:val="24"/>
          <w:lang w:eastAsia="ru-RU"/>
        </w:rPr>
        <w:t> </w:t>
      </w:r>
    </w:p>
    <w:p w:rsidR="000D26F3" w:rsidRPr="008933A3" w:rsidRDefault="000D26F3" w:rsidP="000D26F3">
      <w:pPr>
        <w:shd w:val="clear" w:color="auto" w:fill="FFFFFF"/>
        <w:spacing w:after="0"/>
        <w:ind w:firstLine="375"/>
        <w:jc w:val="both"/>
        <w:rPr>
          <w:rFonts w:ascii="GHEA Grapalat" w:eastAsia="Times New Roman" w:hAnsi="GHEA Grapalat" w:cs="Times New Roman"/>
          <w:color w:val="000000"/>
          <w:sz w:val="24"/>
          <w:szCs w:val="24"/>
          <w:lang w:eastAsia="ru-RU"/>
        </w:rPr>
      </w:pPr>
      <w:r w:rsidRPr="008933A3">
        <w:rPr>
          <w:rFonts w:ascii="GHEA Grapalat" w:eastAsia="Times New Roman" w:hAnsi="GHEA Grapalat" w:cs="Times New Roman"/>
          <w:color w:val="000000"/>
          <w:sz w:val="24"/>
          <w:szCs w:val="24"/>
          <w:lang w:eastAsia="ru-RU"/>
        </w:rPr>
        <w:t xml:space="preserve">1. Սույն </w:t>
      </w:r>
      <w:r>
        <w:rPr>
          <w:rFonts w:ascii="GHEA Grapalat" w:eastAsia="Times New Roman" w:hAnsi="GHEA Grapalat" w:cs="Times New Roman"/>
          <w:color w:val="000000"/>
          <w:sz w:val="24"/>
          <w:szCs w:val="24"/>
          <w:lang w:val="hy-AM" w:eastAsia="ru-RU"/>
        </w:rPr>
        <w:t>կարգով</w:t>
      </w:r>
      <w:r w:rsidRPr="008933A3">
        <w:rPr>
          <w:rFonts w:ascii="GHEA Grapalat" w:eastAsia="Times New Roman" w:hAnsi="GHEA Grapalat" w:cs="Times New Roman"/>
          <w:color w:val="000000"/>
          <w:sz w:val="24"/>
          <w:szCs w:val="24"/>
          <w:lang w:eastAsia="ru-RU"/>
        </w:rPr>
        <w:t xml:space="preserve"> (այսուհետ՝ </w:t>
      </w:r>
      <w:r>
        <w:rPr>
          <w:rFonts w:ascii="GHEA Grapalat" w:eastAsia="Times New Roman" w:hAnsi="GHEA Grapalat" w:cs="Times New Roman"/>
          <w:color w:val="000000"/>
          <w:sz w:val="24"/>
          <w:szCs w:val="24"/>
          <w:lang w:val="hy-AM" w:eastAsia="ru-RU"/>
        </w:rPr>
        <w:t>Կարգ</w:t>
      </w:r>
      <w:r w:rsidRPr="008933A3">
        <w:rPr>
          <w:rFonts w:ascii="GHEA Grapalat" w:eastAsia="Times New Roman" w:hAnsi="GHEA Grapalat" w:cs="Times New Roman"/>
          <w:color w:val="000000"/>
          <w:sz w:val="24"/>
          <w:szCs w:val="24"/>
          <w:lang w:eastAsia="ru-RU"/>
        </w:rPr>
        <w:t>) սահման</w:t>
      </w:r>
      <w:r>
        <w:rPr>
          <w:rFonts w:ascii="GHEA Grapalat" w:eastAsia="Times New Roman" w:hAnsi="GHEA Grapalat" w:cs="Times New Roman"/>
          <w:color w:val="000000"/>
          <w:sz w:val="24"/>
          <w:szCs w:val="24"/>
          <w:lang w:val="hy-AM" w:eastAsia="ru-RU"/>
        </w:rPr>
        <w:t>վ</w:t>
      </w:r>
      <w:r w:rsidRPr="008933A3">
        <w:rPr>
          <w:rFonts w:ascii="GHEA Grapalat" w:eastAsia="Times New Roman" w:hAnsi="GHEA Grapalat" w:cs="Times New Roman"/>
          <w:color w:val="000000"/>
          <w:sz w:val="24"/>
          <w:szCs w:val="24"/>
          <w:lang w:eastAsia="ru-RU"/>
        </w:rPr>
        <w:t xml:space="preserve">ում են </w:t>
      </w:r>
      <w:r>
        <w:rPr>
          <w:rFonts w:ascii="GHEA Grapalat" w:eastAsia="Times New Roman" w:hAnsi="GHEA Grapalat" w:cs="Times New Roman"/>
          <w:color w:val="000000"/>
          <w:sz w:val="24"/>
          <w:szCs w:val="24"/>
          <w:lang w:val="hy-AM" w:eastAsia="ru-RU"/>
        </w:rPr>
        <w:t>Կապան համայնքի</w:t>
      </w:r>
      <w:r w:rsidRPr="008933A3">
        <w:rPr>
          <w:rFonts w:ascii="GHEA Grapalat" w:eastAsia="Times New Roman" w:hAnsi="GHEA Grapalat" w:cs="Times New Roman"/>
          <w:color w:val="000000"/>
          <w:sz w:val="24"/>
          <w:szCs w:val="24"/>
          <w:lang w:eastAsia="ru-RU"/>
        </w:rPr>
        <w:t xml:space="preserve"> վարչական </w:t>
      </w:r>
      <w:r>
        <w:rPr>
          <w:rFonts w:ascii="GHEA Grapalat" w:eastAsia="Times New Roman" w:hAnsi="GHEA Grapalat" w:cs="Times New Roman"/>
          <w:color w:val="000000"/>
          <w:sz w:val="24"/>
          <w:szCs w:val="24"/>
          <w:lang w:val="hy-AM" w:eastAsia="ru-RU"/>
        </w:rPr>
        <w:t>տարածք</w:t>
      </w:r>
      <w:r w:rsidRPr="008933A3">
        <w:rPr>
          <w:rFonts w:ascii="GHEA Grapalat" w:eastAsia="Times New Roman" w:hAnsi="GHEA Grapalat" w:cs="Times New Roman"/>
          <w:color w:val="000000"/>
          <w:sz w:val="24"/>
          <w:szCs w:val="24"/>
          <w:lang w:eastAsia="ru-RU"/>
        </w:rPr>
        <w:t>ում արտաքին գովազդի (այսուհետ՝ գովազդ) և արտաքին գովազդի միջոցի տեղաբաշխման (տեղադրման)</w:t>
      </w:r>
      <w:r>
        <w:rPr>
          <w:rFonts w:ascii="GHEA Grapalat" w:eastAsia="Times New Roman" w:hAnsi="GHEA Grapalat" w:cs="Times New Roman"/>
          <w:color w:val="000000"/>
          <w:sz w:val="24"/>
          <w:szCs w:val="24"/>
          <w:lang w:val="hy-AM" w:eastAsia="ru-RU"/>
        </w:rPr>
        <w:t xml:space="preserve"> և շահագործման </w:t>
      </w:r>
      <w:r w:rsidRPr="008933A3">
        <w:rPr>
          <w:rFonts w:ascii="GHEA Grapalat" w:eastAsia="Times New Roman" w:hAnsi="GHEA Grapalat" w:cs="Times New Roman"/>
          <w:color w:val="000000"/>
          <w:sz w:val="24"/>
          <w:szCs w:val="24"/>
          <w:lang w:eastAsia="ru-RU"/>
        </w:rPr>
        <w:t xml:space="preserve"> կարգն ու պայմանները և այդ գործընթացի մասնակիցների փոխհարաբերությունները:</w:t>
      </w:r>
    </w:p>
    <w:p w:rsidR="000D26F3" w:rsidRPr="008933A3" w:rsidRDefault="000D26F3" w:rsidP="000D26F3">
      <w:pPr>
        <w:shd w:val="clear" w:color="auto" w:fill="FFFFFF"/>
        <w:spacing w:after="0"/>
        <w:ind w:firstLine="375"/>
        <w:jc w:val="both"/>
        <w:rPr>
          <w:rFonts w:ascii="GHEA Grapalat" w:eastAsia="Times New Roman" w:hAnsi="GHEA Grapalat" w:cs="Times New Roman"/>
          <w:color w:val="000000"/>
          <w:sz w:val="24"/>
          <w:szCs w:val="24"/>
          <w:lang w:eastAsia="ru-RU"/>
        </w:rPr>
      </w:pPr>
      <w:r w:rsidRPr="008933A3">
        <w:rPr>
          <w:rFonts w:ascii="GHEA Grapalat" w:eastAsia="Times New Roman" w:hAnsi="GHEA Grapalat" w:cs="Times New Roman"/>
          <w:color w:val="000000"/>
          <w:sz w:val="24"/>
          <w:szCs w:val="24"/>
          <w:lang w:eastAsia="ru-RU"/>
        </w:rPr>
        <w:t xml:space="preserve">2. Սույն </w:t>
      </w:r>
      <w:r>
        <w:rPr>
          <w:rFonts w:ascii="GHEA Grapalat" w:eastAsia="Times New Roman" w:hAnsi="GHEA Grapalat" w:cs="Times New Roman"/>
          <w:color w:val="000000"/>
          <w:sz w:val="24"/>
          <w:szCs w:val="24"/>
          <w:lang w:val="hy-AM" w:eastAsia="ru-RU"/>
        </w:rPr>
        <w:t>Կարգը</w:t>
      </w:r>
      <w:r w:rsidRPr="008933A3">
        <w:rPr>
          <w:rFonts w:ascii="GHEA Grapalat" w:eastAsia="Times New Roman" w:hAnsi="GHEA Grapalat" w:cs="Times New Roman"/>
          <w:color w:val="000000"/>
          <w:sz w:val="24"/>
          <w:szCs w:val="24"/>
          <w:lang w:eastAsia="ru-RU"/>
        </w:rPr>
        <w:t xml:space="preserve"> կիրառելի </w:t>
      </w:r>
      <w:r>
        <w:rPr>
          <w:rFonts w:ascii="GHEA Grapalat" w:eastAsia="Times New Roman" w:hAnsi="GHEA Grapalat" w:cs="Times New Roman"/>
          <w:color w:val="000000"/>
          <w:sz w:val="24"/>
          <w:szCs w:val="24"/>
          <w:lang w:val="hy-AM" w:eastAsia="ru-RU"/>
        </w:rPr>
        <w:t>է</w:t>
      </w:r>
      <w:r w:rsidRPr="008933A3">
        <w:rPr>
          <w:rFonts w:ascii="GHEA Grapalat" w:eastAsia="Times New Roman" w:hAnsi="GHEA Grapalat" w:cs="Times New Roman"/>
          <w:color w:val="000000"/>
          <w:sz w:val="24"/>
          <w:szCs w:val="24"/>
          <w:lang w:eastAsia="ru-RU"/>
        </w:rPr>
        <w:t xml:space="preserve"> արտաքին գովազդի և գովազդի միջոցների նկատմամբ ինչպես դրանց տեղաբաշխման, այնպես էլ տեղաբաշխումից հետո՝ շահագործման փուլում։</w:t>
      </w:r>
    </w:p>
    <w:p w:rsidR="000D26F3" w:rsidRPr="008933A3" w:rsidRDefault="000D26F3" w:rsidP="000D26F3">
      <w:pPr>
        <w:shd w:val="clear" w:color="auto" w:fill="FFFFFF"/>
        <w:spacing w:after="0"/>
        <w:ind w:firstLine="375"/>
        <w:jc w:val="both"/>
        <w:rPr>
          <w:rFonts w:ascii="GHEA Grapalat" w:eastAsia="Times New Roman" w:hAnsi="GHEA Grapalat" w:cs="Times New Roman"/>
          <w:color w:val="000000"/>
          <w:sz w:val="24"/>
          <w:szCs w:val="24"/>
          <w:lang w:eastAsia="ru-RU"/>
        </w:rPr>
      </w:pPr>
      <w:r w:rsidRPr="008933A3">
        <w:rPr>
          <w:rFonts w:ascii="GHEA Grapalat" w:eastAsia="Times New Roman" w:hAnsi="GHEA Grapalat" w:cs="Times New Roman"/>
          <w:color w:val="000000"/>
          <w:sz w:val="24"/>
          <w:szCs w:val="24"/>
          <w:lang w:eastAsia="ru-RU"/>
        </w:rPr>
        <w:t>3. Գովազդի և արտաքին գովազդի միջոցի տեղաբաշխումն իրականացվում է «Գովազդի մասին», «</w:t>
      </w:r>
      <w:r>
        <w:rPr>
          <w:rFonts w:ascii="GHEA Grapalat" w:eastAsia="Times New Roman" w:hAnsi="GHEA Grapalat" w:cs="Times New Roman"/>
          <w:color w:val="000000"/>
          <w:sz w:val="24"/>
          <w:szCs w:val="24"/>
          <w:lang w:val="hy-AM" w:eastAsia="ru-RU"/>
        </w:rPr>
        <w:t>Տ</w:t>
      </w:r>
      <w:r w:rsidRPr="008933A3">
        <w:rPr>
          <w:rFonts w:ascii="GHEA Grapalat" w:eastAsia="Times New Roman" w:hAnsi="GHEA Grapalat" w:cs="Times New Roman"/>
          <w:color w:val="000000"/>
          <w:sz w:val="24"/>
          <w:szCs w:val="24"/>
          <w:lang w:eastAsia="ru-RU"/>
        </w:rPr>
        <w:t xml:space="preserve">եղական ինքնակառավարման մասին», «Տեղական տուրքերի և վճարների մասին» Հայաստանի Հանրապետության օրենքներին, այլ օրենքներին ու իրավական ակտերին և սույն </w:t>
      </w:r>
      <w:r>
        <w:rPr>
          <w:rFonts w:ascii="GHEA Grapalat" w:eastAsia="Times New Roman" w:hAnsi="GHEA Grapalat" w:cs="Times New Roman"/>
          <w:color w:val="000000"/>
          <w:sz w:val="24"/>
          <w:szCs w:val="24"/>
          <w:lang w:val="hy-AM" w:eastAsia="ru-RU"/>
        </w:rPr>
        <w:t>Կարգի</w:t>
      </w:r>
      <w:r w:rsidRPr="008933A3">
        <w:rPr>
          <w:rFonts w:ascii="GHEA Grapalat" w:eastAsia="Times New Roman" w:hAnsi="GHEA Grapalat" w:cs="Times New Roman"/>
          <w:color w:val="000000"/>
          <w:sz w:val="24"/>
          <w:szCs w:val="24"/>
          <w:lang w:eastAsia="ru-RU"/>
        </w:rPr>
        <w:t xml:space="preserve"> պահանջներին համապատասխան:</w:t>
      </w:r>
    </w:p>
    <w:p w:rsidR="000D26F3" w:rsidRPr="008933A3" w:rsidRDefault="000D26F3" w:rsidP="000D26F3">
      <w:pPr>
        <w:shd w:val="clear" w:color="auto" w:fill="FFFFFF"/>
        <w:spacing w:after="0"/>
        <w:ind w:firstLine="375"/>
        <w:jc w:val="both"/>
        <w:rPr>
          <w:rFonts w:ascii="GHEA Grapalat" w:eastAsia="Times New Roman" w:hAnsi="GHEA Grapalat" w:cs="Times New Roman"/>
          <w:color w:val="000000"/>
          <w:sz w:val="24"/>
          <w:szCs w:val="24"/>
          <w:lang w:eastAsia="ru-RU"/>
        </w:rPr>
      </w:pPr>
      <w:r w:rsidRPr="008933A3">
        <w:rPr>
          <w:rFonts w:ascii="GHEA Grapalat" w:eastAsia="Times New Roman" w:hAnsi="GHEA Grapalat" w:cs="Times New Roman"/>
          <w:color w:val="000000"/>
          <w:sz w:val="24"/>
          <w:szCs w:val="24"/>
          <w:lang w:eastAsia="ru-RU"/>
        </w:rPr>
        <w:t xml:space="preserve">4. </w:t>
      </w:r>
      <w:r>
        <w:rPr>
          <w:rFonts w:ascii="GHEA Grapalat" w:eastAsia="Times New Roman" w:hAnsi="GHEA Grapalat" w:cs="Times New Roman"/>
          <w:color w:val="000000"/>
          <w:sz w:val="24"/>
          <w:szCs w:val="24"/>
          <w:lang w:val="hy-AM" w:eastAsia="ru-RU"/>
        </w:rPr>
        <w:t>Կապան համայնքի</w:t>
      </w:r>
      <w:r w:rsidRPr="008933A3">
        <w:rPr>
          <w:rFonts w:ascii="GHEA Grapalat" w:eastAsia="Times New Roman" w:hAnsi="GHEA Grapalat" w:cs="Times New Roman"/>
          <w:color w:val="000000"/>
          <w:sz w:val="24"/>
          <w:szCs w:val="24"/>
          <w:lang w:eastAsia="ru-RU"/>
        </w:rPr>
        <w:t xml:space="preserve"> վարչական </w:t>
      </w:r>
      <w:r>
        <w:rPr>
          <w:rFonts w:ascii="GHEA Grapalat" w:eastAsia="Times New Roman" w:hAnsi="GHEA Grapalat" w:cs="Times New Roman"/>
          <w:color w:val="000000"/>
          <w:sz w:val="24"/>
          <w:szCs w:val="24"/>
          <w:lang w:val="hy-AM" w:eastAsia="ru-RU"/>
        </w:rPr>
        <w:t>տարածք</w:t>
      </w:r>
      <w:r w:rsidRPr="008933A3">
        <w:rPr>
          <w:rFonts w:ascii="GHEA Grapalat" w:eastAsia="Times New Roman" w:hAnsi="GHEA Grapalat" w:cs="Times New Roman"/>
          <w:color w:val="000000"/>
          <w:sz w:val="24"/>
          <w:szCs w:val="24"/>
          <w:lang w:eastAsia="ru-RU"/>
        </w:rPr>
        <w:t>ում գովազդը կարող է տեղաբաշխվել, վահանակների, ցուցատախտակների, պիլլարների, պատի մեծանկարների, էլեկտրոնային էկրանների, բարձակների, տրանսպորտային միջոցների, հասարակական և այլ տրանսպորտի կանգառասրահների, ցուցափեղկերի, հեռախոսախցիկների, բանկոմատների, վճարային տերմինալների, առևտրի ավտոմատ (վենդինգային) սարքավորումների, սառնարանների, հովանոցների, հովհարների և գովազդի այլ միջոցների (այսուհետ՝ արտաքին գովազդի միջոց կամ գովազդի միջոց) կիրառմամբ (վրա)։</w:t>
      </w:r>
    </w:p>
    <w:p w:rsidR="000D26F3" w:rsidRPr="008933A3" w:rsidRDefault="000D26F3" w:rsidP="000D26F3">
      <w:pPr>
        <w:shd w:val="clear" w:color="auto" w:fill="FFFFFF"/>
        <w:spacing w:after="0"/>
        <w:ind w:firstLine="375"/>
        <w:jc w:val="both"/>
        <w:rPr>
          <w:rFonts w:ascii="GHEA Grapalat" w:eastAsia="Times New Roman" w:hAnsi="GHEA Grapalat" w:cs="Times New Roman"/>
          <w:color w:val="000000"/>
          <w:sz w:val="24"/>
          <w:szCs w:val="24"/>
          <w:lang w:eastAsia="ru-RU"/>
        </w:rPr>
      </w:pPr>
      <w:r w:rsidRPr="008933A3">
        <w:rPr>
          <w:rFonts w:ascii="GHEA Grapalat" w:eastAsia="Times New Roman" w:hAnsi="GHEA Grapalat" w:cs="Times New Roman"/>
          <w:color w:val="000000"/>
          <w:sz w:val="24"/>
          <w:szCs w:val="24"/>
          <w:lang w:eastAsia="ru-RU"/>
        </w:rPr>
        <w:t>5. Գովազդը կամ գովազդի միջոցը կարող է տեղաբաշխվել (տեղադրվել) պետական, համայնքային կամ այլ անձանց սեփականության իրավունքով պատկանող հողամասերի, շենքերի, շինությունների (հիմնական կամ ոչ հիմնական) և դրանց վրա տեղակայված այլ կառույցների կամ կոնստրուկցիաների, անցումների, կամուրջների, տրանսպորտային միջոցների և այլ օբյեկտների (այսուհետ նաև՝ գովազդի օբյեկտ) կիրառմամբ (վրա):</w:t>
      </w:r>
    </w:p>
    <w:p w:rsidR="000D26F3" w:rsidRPr="008933A3" w:rsidRDefault="000D26F3" w:rsidP="000D26F3">
      <w:pPr>
        <w:shd w:val="clear" w:color="auto" w:fill="FFFFFF"/>
        <w:spacing w:after="0"/>
        <w:ind w:firstLine="375"/>
        <w:jc w:val="both"/>
        <w:rPr>
          <w:rFonts w:ascii="GHEA Grapalat" w:eastAsia="Times New Roman" w:hAnsi="GHEA Grapalat" w:cs="Times New Roman"/>
          <w:color w:val="000000"/>
          <w:sz w:val="24"/>
          <w:szCs w:val="24"/>
          <w:lang w:eastAsia="ru-RU"/>
        </w:rPr>
      </w:pPr>
      <w:r w:rsidRPr="008933A3">
        <w:rPr>
          <w:rFonts w:ascii="GHEA Grapalat" w:eastAsia="Times New Roman" w:hAnsi="GHEA Grapalat" w:cs="Times New Roman"/>
          <w:color w:val="000000"/>
          <w:sz w:val="24"/>
          <w:szCs w:val="24"/>
          <w:lang w:eastAsia="ru-RU"/>
        </w:rPr>
        <w:t xml:space="preserve">6. Գովազդը, գովազդի միջոցը պետք է համահունչ լինի </w:t>
      </w:r>
      <w:r>
        <w:rPr>
          <w:rFonts w:ascii="GHEA Grapalat" w:eastAsia="Times New Roman" w:hAnsi="GHEA Grapalat" w:cs="Times New Roman"/>
          <w:color w:val="000000"/>
          <w:sz w:val="24"/>
          <w:szCs w:val="24"/>
          <w:lang w:val="hy-AM" w:eastAsia="ru-RU"/>
        </w:rPr>
        <w:t>Կապան համայնքի</w:t>
      </w:r>
      <w:r w:rsidRPr="008933A3">
        <w:rPr>
          <w:rFonts w:ascii="GHEA Grapalat" w:eastAsia="Times New Roman" w:hAnsi="GHEA Grapalat" w:cs="Times New Roman"/>
          <w:color w:val="000000"/>
          <w:sz w:val="24"/>
          <w:szCs w:val="24"/>
          <w:lang w:eastAsia="ru-RU"/>
        </w:rPr>
        <w:t xml:space="preserve"> ճարտարապետությանը և համապատասխանի այն օբյեկտին կամ միջավայրին, որտեղ տեղադրված (տեղակայված) է։</w:t>
      </w:r>
    </w:p>
    <w:p w:rsidR="000D26F3" w:rsidRPr="008933A3" w:rsidRDefault="000D26F3" w:rsidP="000D26F3">
      <w:pPr>
        <w:shd w:val="clear" w:color="auto" w:fill="FFFFFF"/>
        <w:spacing w:after="0"/>
        <w:ind w:firstLine="375"/>
        <w:jc w:val="both"/>
        <w:rPr>
          <w:rFonts w:ascii="GHEA Grapalat" w:eastAsia="Times New Roman" w:hAnsi="GHEA Grapalat" w:cs="Times New Roman"/>
          <w:color w:val="000000"/>
          <w:sz w:val="24"/>
          <w:szCs w:val="24"/>
          <w:lang w:eastAsia="ru-RU"/>
        </w:rPr>
      </w:pPr>
      <w:r w:rsidRPr="008933A3">
        <w:rPr>
          <w:rFonts w:ascii="GHEA Grapalat" w:eastAsia="Times New Roman" w:hAnsi="GHEA Grapalat" w:cs="Times New Roman"/>
          <w:color w:val="000000"/>
          <w:sz w:val="24"/>
          <w:szCs w:val="24"/>
          <w:lang w:eastAsia="ru-RU"/>
        </w:rPr>
        <w:t>7. Գովազդը, գովազդի միջոցը պետական, համայնքային կամ այլ անձանց սեփականություն համարվող հողամասերում կարող է տեղաբաշխվել (տեղադրվել) Հայաստանի Հանրապետության հողային հարաբերությունները և քաղաքաշինական գործունեությունը կարգավորող իրավական ակտերին համապատասխան, պետական կամ համայնքային համապատասխան մարմնի համաձայնության դեպքում:</w:t>
      </w:r>
    </w:p>
    <w:p w:rsidR="000D26F3" w:rsidRPr="008933A3" w:rsidRDefault="000D26F3" w:rsidP="000D26F3">
      <w:pPr>
        <w:shd w:val="clear" w:color="auto" w:fill="FFFFFF"/>
        <w:spacing w:after="0"/>
        <w:ind w:firstLine="375"/>
        <w:jc w:val="both"/>
        <w:rPr>
          <w:rFonts w:ascii="GHEA Grapalat" w:eastAsia="Times New Roman" w:hAnsi="GHEA Grapalat" w:cs="Times New Roman"/>
          <w:color w:val="000000"/>
          <w:sz w:val="24"/>
          <w:szCs w:val="24"/>
          <w:lang w:eastAsia="ru-RU"/>
        </w:rPr>
      </w:pPr>
      <w:r w:rsidRPr="008933A3">
        <w:rPr>
          <w:rFonts w:ascii="GHEA Grapalat" w:eastAsia="Times New Roman" w:hAnsi="GHEA Grapalat" w:cs="Times New Roman"/>
          <w:color w:val="000000"/>
          <w:sz w:val="24"/>
          <w:szCs w:val="24"/>
          <w:lang w:eastAsia="ru-RU"/>
        </w:rPr>
        <w:t xml:space="preserve">8. Բազմաբնակարան և ստորաբաժանված շենքերի ընդհանուր բաժնային սեփականության վրա գովազդ, գովազդի միջոց տեղաբաշխելու (տեղադրելու)  թույլտվությունը տրվում է Հայաստանի Հանրապետության քաղաքացիական օրենսգրքով և «Բազմաբնակարան շենքի կառավարման մասին» Հայաստանի Հանրապետության </w:t>
      </w:r>
      <w:r w:rsidRPr="008933A3">
        <w:rPr>
          <w:rFonts w:ascii="GHEA Grapalat" w:eastAsia="Times New Roman" w:hAnsi="GHEA Grapalat" w:cs="Times New Roman"/>
          <w:color w:val="000000"/>
          <w:sz w:val="24"/>
          <w:szCs w:val="24"/>
          <w:lang w:eastAsia="ru-RU"/>
        </w:rPr>
        <w:lastRenderedPageBreak/>
        <w:t>օրենքով և այլ իրավական ակտերով նախատեսված համապատասխան համաձայնության առկայության դեպքում:</w:t>
      </w:r>
    </w:p>
    <w:p w:rsidR="000D26F3" w:rsidRPr="008933A3" w:rsidRDefault="000D26F3" w:rsidP="000D26F3">
      <w:pPr>
        <w:shd w:val="clear" w:color="auto" w:fill="FFFFFF"/>
        <w:spacing w:after="0"/>
        <w:ind w:firstLine="375"/>
        <w:jc w:val="both"/>
        <w:rPr>
          <w:rFonts w:ascii="GHEA Grapalat" w:eastAsia="Times New Roman" w:hAnsi="GHEA Grapalat" w:cs="Times New Roman"/>
          <w:color w:val="000000"/>
          <w:sz w:val="24"/>
          <w:szCs w:val="24"/>
          <w:lang w:eastAsia="ru-RU"/>
        </w:rPr>
      </w:pPr>
      <w:r w:rsidRPr="008933A3">
        <w:rPr>
          <w:rFonts w:ascii="GHEA Grapalat" w:eastAsia="Times New Roman" w:hAnsi="GHEA Grapalat" w:cs="Times New Roman"/>
          <w:color w:val="000000"/>
          <w:sz w:val="24"/>
          <w:szCs w:val="24"/>
          <w:lang w:eastAsia="ru-RU"/>
        </w:rPr>
        <w:t>9. Պետական կամ համայնքային սեփականություն չհանդիսացող գովազդի օբյեկտի վրա գովազդ, գ</w:t>
      </w:r>
      <w:bookmarkStart w:id="0" w:name="_Hlk207954909"/>
      <w:r w:rsidRPr="008933A3">
        <w:rPr>
          <w:rFonts w:ascii="GHEA Grapalat" w:eastAsia="Times New Roman" w:hAnsi="GHEA Grapalat" w:cs="Times New Roman"/>
          <w:color w:val="000000"/>
          <w:sz w:val="24"/>
          <w:szCs w:val="24"/>
          <w:lang w:eastAsia="ru-RU"/>
        </w:rPr>
        <w:t>ովազդի միջոց</w:t>
      </w:r>
      <w:bookmarkEnd w:id="0"/>
      <w:r w:rsidRPr="008933A3">
        <w:rPr>
          <w:rFonts w:ascii="GHEA Grapalat" w:eastAsia="Times New Roman" w:hAnsi="GHEA Grapalat" w:cs="Times New Roman"/>
          <w:color w:val="000000"/>
          <w:sz w:val="24"/>
          <w:szCs w:val="24"/>
          <w:lang w:eastAsia="ru-RU"/>
        </w:rPr>
        <w:t xml:space="preserve"> տեղաբաշխելու (տեղադրելու) թույլտվությունը տրվում է միայն տվյալ գովազդի օբյեկտի սեփականատիրոջ, օրինական օգտագործողի կամ տիրապետողի համաձայնության, իսկ օրենսդրությամբ նախատեսված դեպքերում՝ նաև համապատասխան քաղաքացիաիրավական պայմանագրի առկայության դեպքում:</w:t>
      </w:r>
    </w:p>
    <w:p w:rsidR="000D26F3" w:rsidRPr="008933A3" w:rsidRDefault="000D26F3" w:rsidP="000D26F3">
      <w:pPr>
        <w:shd w:val="clear" w:color="auto" w:fill="FFFFFF"/>
        <w:spacing w:after="0"/>
        <w:ind w:firstLine="375"/>
        <w:jc w:val="both"/>
        <w:rPr>
          <w:rFonts w:ascii="GHEA Grapalat" w:eastAsia="Times New Roman" w:hAnsi="GHEA Grapalat" w:cs="Times New Roman"/>
          <w:color w:val="000000"/>
          <w:sz w:val="24"/>
          <w:szCs w:val="24"/>
          <w:lang w:eastAsia="ru-RU"/>
        </w:rPr>
      </w:pPr>
      <w:r w:rsidRPr="008933A3">
        <w:rPr>
          <w:rFonts w:ascii="GHEA Grapalat" w:eastAsia="Times New Roman" w:hAnsi="GHEA Grapalat" w:cs="Times New Roman"/>
          <w:color w:val="000000"/>
          <w:sz w:val="24"/>
          <w:szCs w:val="24"/>
          <w:lang w:eastAsia="ru-RU"/>
        </w:rPr>
        <w:t>10. Այն դեպքում, երբ գովազդ տեղաբաշխելու (տեղադրելու) թույլտվությունը հայցվում է այնպիսի ապրանքների կամ ծառայությունների գովազդի համար, որոնց իրացման (այլ անձանց փոխանցման) կամ մատուցման համար պահանջվում է թույլտվություն (լիցենզիա, այլ թույլատվական բնույթի փաստաթուղթ), գովազդ տեղաբաշխելու թույլտվությունը կարող է տրամադրվել միայն նման թույլտվության առկայության դեպքում և դրա գործողությունը չգերազանցող ժամկետով։</w:t>
      </w:r>
    </w:p>
    <w:p w:rsidR="000D26F3" w:rsidRPr="008933A3" w:rsidRDefault="000D26F3" w:rsidP="000D26F3">
      <w:pPr>
        <w:shd w:val="clear" w:color="auto" w:fill="FFFFFF"/>
        <w:spacing w:after="0"/>
        <w:ind w:firstLine="375"/>
        <w:jc w:val="both"/>
        <w:rPr>
          <w:rFonts w:ascii="GHEA Grapalat" w:eastAsia="Times New Roman" w:hAnsi="GHEA Grapalat" w:cs="Times New Roman"/>
          <w:color w:val="000000"/>
          <w:sz w:val="24"/>
          <w:szCs w:val="24"/>
          <w:lang w:eastAsia="ru-RU"/>
        </w:rPr>
      </w:pPr>
      <w:r w:rsidRPr="008933A3">
        <w:rPr>
          <w:rFonts w:ascii="GHEA Grapalat" w:eastAsia="Times New Roman" w:hAnsi="GHEA Grapalat" w:cs="Times New Roman"/>
          <w:color w:val="000000"/>
          <w:sz w:val="24"/>
          <w:szCs w:val="24"/>
          <w:lang w:eastAsia="ru-RU"/>
        </w:rPr>
        <w:t xml:space="preserve">11. Այն դեպքում, երբ գովազդի, գովազդի միջոցի տեղաբաշխումը (տեղադրումը) կարող է առնչվել </w:t>
      </w:r>
      <w:r>
        <w:rPr>
          <w:rFonts w:ascii="GHEA Grapalat" w:eastAsia="Times New Roman" w:hAnsi="GHEA Grapalat" w:cs="Times New Roman"/>
          <w:color w:val="000000"/>
          <w:sz w:val="24"/>
          <w:szCs w:val="24"/>
          <w:lang w:val="hy-AM" w:eastAsia="ru-RU"/>
        </w:rPr>
        <w:t>Կապանի համայնքապետարանի</w:t>
      </w:r>
      <w:r w:rsidRPr="008933A3">
        <w:rPr>
          <w:rFonts w:ascii="GHEA Grapalat" w:eastAsia="Times New Roman" w:hAnsi="GHEA Grapalat" w:cs="Times New Roman"/>
          <w:color w:val="000000"/>
          <w:sz w:val="24"/>
          <w:szCs w:val="24"/>
          <w:lang w:eastAsia="ru-RU"/>
        </w:rPr>
        <w:t xml:space="preserve"> աշխատակազմի համապատասխան կառուցվածքային ստորաբաժանումների գործառույթներին, գովազդ կամ գովազդի միջոց տեղաբաշխելու(տեղադրելու) թույլտվություն տալու հարցը որոշելիս, պետք է հաշվի առնվեն այդ ստորաբաժանումների կարծիքները։</w:t>
      </w:r>
    </w:p>
    <w:p w:rsidR="000D26F3" w:rsidRPr="008933A3" w:rsidRDefault="000D26F3" w:rsidP="000D26F3">
      <w:pPr>
        <w:shd w:val="clear" w:color="auto" w:fill="FFFFFF"/>
        <w:spacing w:after="0"/>
        <w:jc w:val="both"/>
        <w:rPr>
          <w:rFonts w:ascii="GHEA Grapalat" w:eastAsia="Times New Roman" w:hAnsi="GHEA Grapalat" w:cs="Times New Roman"/>
          <w:color w:val="000000"/>
          <w:sz w:val="24"/>
          <w:szCs w:val="24"/>
          <w:lang w:eastAsia="ru-RU"/>
        </w:rPr>
      </w:pPr>
      <w:r w:rsidRPr="008933A3">
        <w:rPr>
          <w:rFonts w:ascii="Calibri" w:eastAsia="Times New Roman" w:hAnsi="Calibri" w:cs="Calibri"/>
          <w:color w:val="000000"/>
          <w:sz w:val="24"/>
          <w:szCs w:val="24"/>
          <w:lang w:eastAsia="ru-RU"/>
        </w:rPr>
        <w:t> </w:t>
      </w:r>
    </w:p>
    <w:p w:rsidR="000D26F3" w:rsidRPr="008933A3" w:rsidRDefault="000D26F3" w:rsidP="000D26F3">
      <w:pPr>
        <w:shd w:val="clear" w:color="auto" w:fill="FFFFFF"/>
        <w:spacing w:after="0"/>
        <w:jc w:val="both"/>
        <w:rPr>
          <w:rFonts w:ascii="GHEA Grapalat" w:eastAsia="Times New Roman" w:hAnsi="GHEA Grapalat" w:cs="Times New Roman"/>
          <w:color w:val="000000"/>
          <w:sz w:val="24"/>
          <w:szCs w:val="24"/>
          <w:lang w:eastAsia="ru-RU"/>
        </w:rPr>
      </w:pPr>
      <w:r w:rsidRPr="008933A3">
        <w:rPr>
          <w:rFonts w:ascii="GHEA Grapalat" w:eastAsia="Times New Roman" w:hAnsi="GHEA Grapalat" w:cs="Times New Roman"/>
          <w:b/>
          <w:bCs/>
          <w:color w:val="000000"/>
          <w:sz w:val="24"/>
          <w:szCs w:val="24"/>
          <w:lang w:eastAsia="ru-RU"/>
        </w:rPr>
        <w:t>2. ԳՈՎԱԶԴԻ ԵՎ ԳՈՎԱԶԴԻ ՄԻՋՈՑԻ ՏԵՂԱԲԱՇԽՄԱՆ (ՏԵՂԱԴՐՄԱՆ) ԹՈՒՅԼՏՎՈՒԹՅՈՒՆ ՏԱԼՈՒ ԿԱՐԳԸ</w:t>
      </w:r>
    </w:p>
    <w:p w:rsidR="000D26F3" w:rsidRPr="008933A3" w:rsidRDefault="000D26F3" w:rsidP="000D26F3">
      <w:pPr>
        <w:shd w:val="clear" w:color="auto" w:fill="FFFFFF"/>
        <w:spacing w:after="0"/>
        <w:ind w:firstLine="375"/>
        <w:jc w:val="both"/>
        <w:rPr>
          <w:rFonts w:ascii="GHEA Grapalat" w:eastAsia="Times New Roman" w:hAnsi="GHEA Grapalat" w:cs="Times New Roman"/>
          <w:color w:val="000000"/>
          <w:sz w:val="24"/>
          <w:szCs w:val="24"/>
          <w:lang w:eastAsia="ru-RU"/>
        </w:rPr>
      </w:pPr>
      <w:r w:rsidRPr="008933A3">
        <w:rPr>
          <w:rFonts w:ascii="Calibri" w:eastAsia="Times New Roman" w:hAnsi="Calibri" w:cs="Calibri"/>
          <w:color w:val="000000"/>
          <w:sz w:val="24"/>
          <w:szCs w:val="24"/>
          <w:lang w:eastAsia="ru-RU"/>
        </w:rPr>
        <w:t> </w:t>
      </w:r>
    </w:p>
    <w:p w:rsidR="000D26F3" w:rsidRPr="008933A3" w:rsidRDefault="000D26F3" w:rsidP="000D26F3">
      <w:pPr>
        <w:shd w:val="clear" w:color="auto" w:fill="FFFFFF"/>
        <w:spacing w:after="0"/>
        <w:ind w:firstLine="375"/>
        <w:jc w:val="both"/>
        <w:rPr>
          <w:rFonts w:ascii="GHEA Grapalat" w:eastAsia="Times New Roman" w:hAnsi="GHEA Grapalat" w:cs="Times New Roman"/>
          <w:color w:val="000000"/>
          <w:sz w:val="24"/>
          <w:szCs w:val="24"/>
          <w:lang w:eastAsia="ru-RU"/>
        </w:rPr>
      </w:pPr>
      <w:r w:rsidRPr="008933A3">
        <w:rPr>
          <w:rFonts w:ascii="GHEA Grapalat" w:eastAsia="Times New Roman" w:hAnsi="GHEA Grapalat" w:cs="Times New Roman"/>
          <w:color w:val="000000"/>
          <w:sz w:val="24"/>
          <w:szCs w:val="24"/>
          <w:lang w:eastAsia="ru-RU"/>
        </w:rPr>
        <w:t xml:space="preserve">12. </w:t>
      </w:r>
      <w:r>
        <w:rPr>
          <w:rFonts w:ascii="GHEA Grapalat" w:eastAsia="Times New Roman" w:hAnsi="GHEA Grapalat" w:cs="Times New Roman"/>
          <w:color w:val="000000"/>
          <w:sz w:val="24"/>
          <w:szCs w:val="24"/>
          <w:lang w:val="hy-AM" w:eastAsia="ru-RU"/>
        </w:rPr>
        <w:t>Կապան համայնքում</w:t>
      </w:r>
      <w:r w:rsidRPr="008933A3">
        <w:rPr>
          <w:rFonts w:ascii="GHEA Grapalat" w:eastAsia="Times New Roman" w:hAnsi="GHEA Grapalat" w:cs="Times New Roman"/>
          <w:color w:val="000000"/>
          <w:sz w:val="24"/>
          <w:szCs w:val="24"/>
          <w:lang w:eastAsia="ru-RU"/>
        </w:rPr>
        <w:t xml:space="preserve">, այդ թվում` տրանսպորտային միջոցների վրա, գովազդ տեղաբաշխելու </w:t>
      </w:r>
      <w:r w:rsidRPr="002E3A06">
        <w:rPr>
          <w:rFonts w:ascii="GHEA Grapalat" w:eastAsia="Times New Roman" w:hAnsi="GHEA Grapalat" w:cs="Times New Roman"/>
          <w:color w:val="000000"/>
          <w:sz w:val="24"/>
          <w:szCs w:val="24"/>
          <w:lang w:eastAsia="ru-RU"/>
        </w:rPr>
        <w:t>(</w:t>
      </w:r>
      <w:r w:rsidRPr="008933A3">
        <w:rPr>
          <w:rFonts w:ascii="GHEA Grapalat" w:eastAsia="Times New Roman" w:hAnsi="GHEA Grapalat" w:cs="Times New Roman"/>
          <w:color w:val="000000"/>
          <w:sz w:val="24"/>
          <w:szCs w:val="24"/>
          <w:lang w:eastAsia="ru-RU"/>
        </w:rPr>
        <w:t>տեղադրելու</w:t>
      </w:r>
      <w:r w:rsidRPr="002E3A06">
        <w:rPr>
          <w:rFonts w:ascii="GHEA Grapalat" w:eastAsia="Times New Roman" w:hAnsi="GHEA Grapalat" w:cs="Times New Roman"/>
          <w:color w:val="000000"/>
          <w:sz w:val="24"/>
          <w:szCs w:val="24"/>
          <w:lang w:eastAsia="ru-RU"/>
        </w:rPr>
        <w:t>)</w:t>
      </w:r>
      <w:r w:rsidRPr="008933A3">
        <w:rPr>
          <w:rFonts w:ascii="GHEA Grapalat" w:eastAsia="Times New Roman" w:hAnsi="GHEA Grapalat" w:cs="Times New Roman"/>
          <w:color w:val="000000"/>
          <w:sz w:val="24"/>
          <w:szCs w:val="24"/>
          <w:lang w:eastAsia="ru-RU"/>
        </w:rPr>
        <w:t xml:space="preserve"> թույլտվությունը տալիս </w:t>
      </w:r>
      <w:r>
        <w:rPr>
          <w:rFonts w:ascii="GHEA Grapalat" w:eastAsia="Times New Roman" w:hAnsi="GHEA Grapalat" w:cs="Times New Roman"/>
          <w:color w:val="000000"/>
          <w:sz w:val="24"/>
          <w:szCs w:val="24"/>
          <w:lang w:val="hy-AM" w:eastAsia="ru-RU"/>
        </w:rPr>
        <w:t xml:space="preserve">է Կապան համայնքի </w:t>
      </w:r>
      <w:r w:rsidRPr="008933A3">
        <w:rPr>
          <w:rFonts w:ascii="GHEA Grapalat" w:eastAsia="Times New Roman" w:hAnsi="GHEA Grapalat" w:cs="Times New Roman"/>
          <w:color w:val="000000"/>
          <w:sz w:val="24"/>
          <w:szCs w:val="24"/>
          <w:lang w:eastAsia="ru-RU"/>
        </w:rPr>
        <w:t xml:space="preserve"> ղեկավարը:</w:t>
      </w:r>
    </w:p>
    <w:p w:rsidR="000D26F3" w:rsidRPr="008933A3" w:rsidRDefault="000D26F3" w:rsidP="000D26F3">
      <w:pPr>
        <w:shd w:val="clear" w:color="auto" w:fill="FFFFFF"/>
        <w:spacing w:after="0"/>
        <w:ind w:firstLine="375"/>
        <w:jc w:val="both"/>
        <w:rPr>
          <w:rFonts w:ascii="GHEA Grapalat" w:eastAsia="Times New Roman" w:hAnsi="GHEA Grapalat" w:cs="Times New Roman"/>
          <w:color w:val="000000"/>
          <w:sz w:val="24"/>
          <w:szCs w:val="24"/>
          <w:lang w:eastAsia="ru-RU"/>
        </w:rPr>
      </w:pPr>
      <w:r w:rsidRPr="008933A3">
        <w:rPr>
          <w:rFonts w:ascii="GHEA Grapalat" w:eastAsia="Times New Roman" w:hAnsi="GHEA Grapalat" w:cs="Times New Roman"/>
          <w:color w:val="000000"/>
          <w:sz w:val="24"/>
          <w:szCs w:val="24"/>
          <w:lang w:eastAsia="ru-RU"/>
        </w:rPr>
        <w:t>1</w:t>
      </w:r>
      <w:r>
        <w:rPr>
          <w:rFonts w:ascii="GHEA Grapalat" w:eastAsia="Times New Roman" w:hAnsi="GHEA Grapalat" w:cs="Times New Roman"/>
          <w:color w:val="000000"/>
          <w:sz w:val="24"/>
          <w:szCs w:val="24"/>
          <w:lang w:val="hy-AM" w:eastAsia="ru-RU"/>
        </w:rPr>
        <w:t>3</w:t>
      </w:r>
      <w:r w:rsidRPr="008933A3">
        <w:rPr>
          <w:rFonts w:ascii="GHEA Grapalat" w:eastAsia="Times New Roman" w:hAnsi="GHEA Grapalat" w:cs="Times New Roman"/>
          <w:color w:val="000000"/>
          <w:sz w:val="24"/>
          <w:szCs w:val="24"/>
          <w:lang w:eastAsia="ru-RU"/>
        </w:rPr>
        <w:t xml:space="preserve">. Գովազդ տեղաբաշխելու </w:t>
      </w:r>
      <w:r w:rsidRPr="002E3A06">
        <w:rPr>
          <w:rFonts w:ascii="GHEA Grapalat" w:eastAsia="Times New Roman" w:hAnsi="GHEA Grapalat" w:cs="Times New Roman"/>
          <w:color w:val="000000"/>
          <w:sz w:val="24"/>
          <w:szCs w:val="24"/>
          <w:lang w:eastAsia="ru-RU"/>
        </w:rPr>
        <w:t>(</w:t>
      </w:r>
      <w:r w:rsidRPr="008933A3">
        <w:rPr>
          <w:rFonts w:ascii="GHEA Grapalat" w:eastAsia="Times New Roman" w:hAnsi="GHEA Grapalat" w:cs="Times New Roman"/>
          <w:color w:val="000000"/>
          <w:sz w:val="24"/>
          <w:szCs w:val="24"/>
          <w:lang w:eastAsia="ru-RU"/>
        </w:rPr>
        <w:t>տեղադրելու</w:t>
      </w:r>
      <w:r w:rsidRPr="002E3A06">
        <w:rPr>
          <w:rFonts w:ascii="GHEA Grapalat" w:eastAsia="Times New Roman" w:hAnsi="GHEA Grapalat" w:cs="Times New Roman"/>
          <w:color w:val="000000"/>
          <w:sz w:val="24"/>
          <w:szCs w:val="24"/>
          <w:lang w:eastAsia="ru-RU"/>
        </w:rPr>
        <w:t>)</w:t>
      </w:r>
      <w:r w:rsidRPr="008933A3">
        <w:rPr>
          <w:rFonts w:ascii="GHEA Grapalat" w:eastAsia="Times New Roman" w:hAnsi="GHEA Grapalat" w:cs="Times New Roman"/>
          <w:color w:val="000000"/>
          <w:sz w:val="24"/>
          <w:szCs w:val="24"/>
          <w:lang w:eastAsia="ru-RU"/>
        </w:rPr>
        <w:t xml:space="preserve">  համար գովազդատուն, գովազդակիրը սույն որոշման N 2 հավելվածով սահմանված ձևի (Ձև 1) դիմում է ներկայացնում </w:t>
      </w:r>
      <w:r>
        <w:rPr>
          <w:rFonts w:ascii="GHEA Grapalat" w:eastAsia="Times New Roman" w:hAnsi="GHEA Grapalat" w:cs="Times New Roman"/>
          <w:color w:val="000000"/>
          <w:sz w:val="24"/>
          <w:szCs w:val="24"/>
          <w:lang w:val="hy-AM" w:eastAsia="ru-RU"/>
        </w:rPr>
        <w:t>համայնքի ղեկավարին</w:t>
      </w:r>
      <w:r w:rsidRPr="008933A3">
        <w:rPr>
          <w:rFonts w:ascii="GHEA Grapalat" w:eastAsia="Times New Roman" w:hAnsi="GHEA Grapalat" w:cs="Times New Roman"/>
          <w:color w:val="000000"/>
          <w:sz w:val="24"/>
          <w:szCs w:val="24"/>
          <w:lang w:eastAsia="ru-RU"/>
        </w:rPr>
        <w:t>: Մեկ դիմումով կարող է հայցվել միայն մեկ գովազդի վերաբերող թույլտվություն։</w:t>
      </w:r>
    </w:p>
    <w:p w:rsidR="000D26F3" w:rsidRPr="008933A3" w:rsidRDefault="000D26F3" w:rsidP="000D26F3">
      <w:pPr>
        <w:shd w:val="clear" w:color="auto" w:fill="FFFFFF"/>
        <w:spacing w:after="0"/>
        <w:ind w:firstLine="375"/>
        <w:jc w:val="both"/>
        <w:rPr>
          <w:rFonts w:ascii="GHEA Grapalat" w:eastAsia="Times New Roman" w:hAnsi="GHEA Grapalat" w:cs="Times New Roman"/>
          <w:color w:val="000000"/>
          <w:sz w:val="24"/>
          <w:szCs w:val="24"/>
          <w:lang w:eastAsia="ru-RU"/>
        </w:rPr>
      </w:pPr>
      <w:r w:rsidRPr="008933A3">
        <w:rPr>
          <w:rFonts w:ascii="GHEA Grapalat" w:eastAsia="Times New Roman" w:hAnsi="GHEA Grapalat" w:cs="Times New Roman"/>
          <w:color w:val="000000"/>
          <w:sz w:val="24"/>
          <w:szCs w:val="24"/>
          <w:lang w:eastAsia="ru-RU"/>
        </w:rPr>
        <w:t>1</w:t>
      </w:r>
      <w:r>
        <w:rPr>
          <w:rFonts w:ascii="GHEA Grapalat" w:eastAsia="Times New Roman" w:hAnsi="GHEA Grapalat" w:cs="Times New Roman"/>
          <w:color w:val="000000"/>
          <w:sz w:val="24"/>
          <w:szCs w:val="24"/>
          <w:lang w:val="hy-AM" w:eastAsia="ru-RU"/>
        </w:rPr>
        <w:t>3</w:t>
      </w:r>
      <w:r w:rsidRPr="008933A3">
        <w:rPr>
          <w:rFonts w:ascii="Cambria Math" w:eastAsia="Times New Roman" w:hAnsi="Cambria Math" w:cs="Cambria Math"/>
          <w:color w:val="000000"/>
          <w:sz w:val="24"/>
          <w:szCs w:val="24"/>
          <w:lang w:eastAsia="ru-RU"/>
        </w:rPr>
        <w:t>․</w:t>
      </w:r>
      <w:r w:rsidRPr="008933A3">
        <w:rPr>
          <w:rFonts w:ascii="GHEA Grapalat" w:eastAsia="Times New Roman" w:hAnsi="GHEA Grapalat" w:cs="Times New Roman"/>
          <w:color w:val="000000"/>
          <w:sz w:val="24"/>
          <w:szCs w:val="24"/>
          <w:lang w:eastAsia="ru-RU"/>
        </w:rPr>
        <w:t xml:space="preserve">1. </w:t>
      </w:r>
      <w:r w:rsidRPr="008933A3">
        <w:rPr>
          <w:rFonts w:ascii="GHEA Grapalat" w:eastAsia="Times New Roman" w:hAnsi="GHEA Grapalat" w:cs="Arial Unicode"/>
          <w:color w:val="000000"/>
          <w:sz w:val="24"/>
          <w:szCs w:val="24"/>
          <w:lang w:eastAsia="ru-RU"/>
        </w:rPr>
        <w:t>Սույն</w:t>
      </w:r>
      <w:r w:rsidRPr="008933A3">
        <w:rPr>
          <w:rFonts w:ascii="GHEA Grapalat" w:eastAsia="Times New Roman" w:hAnsi="GHEA Grapalat" w:cs="Times New Roman"/>
          <w:color w:val="000000"/>
          <w:sz w:val="24"/>
          <w:szCs w:val="24"/>
          <w:lang w:eastAsia="ru-RU"/>
        </w:rPr>
        <w:t xml:space="preserve"> </w:t>
      </w:r>
      <w:r w:rsidRPr="008933A3">
        <w:rPr>
          <w:rFonts w:ascii="GHEA Grapalat" w:eastAsia="Times New Roman" w:hAnsi="GHEA Grapalat" w:cs="Arial Unicode"/>
          <w:color w:val="000000"/>
          <w:sz w:val="24"/>
          <w:szCs w:val="24"/>
          <w:lang w:eastAsia="ru-RU"/>
        </w:rPr>
        <w:t>հավելվածի</w:t>
      </w:r>
      <w:r w:rsidRPr="008933A3">
        <w:rPr>
          <w:rFonts w:ascii="GHEA Grapalat" w:eastAsia="Times New Roman" w:hAnsi="GHEA Grapalat" w:cs="Times New Roman"/>
          <w:color w:val="000000"/>
          <w:sz w:val="24"/>
          <w:szCs w:val="24"/>
          <w:lang w:eastAsia="ru-RU"/>
        </w:rPr>
        <w:t xml:space="preserve"> 1</w:t>
      </w:r>
      <w:r>
        <w:rPr>
          <w:rFonts w:ascii="GHEA Grapalat" w:eastAsia="Times New Roman" w:hAnsi="GHEA Grapalat" w:cs="Times New Roman"/>
          <w:color w:val="000000"/>
          <w:sz w:val="24"/>
          <w:szCs w:val="24"/>
          <w:lang w:val="hy-AM" w:eastAsia="ru-RU"/>
        </w:rPr>
        <w:t>3</w:t>
      </w:r>
      <w:r w:rsidRPr="008933A3">
        <w:rPr>
          <w:rFonts w:ascii="GHEA Grapalat" w:eastAsia="Times New Roman" w:hAnsi="GHEA Grapalat" w:cs="Times New Roman"/>
          <w:color w:val="000000"/>
          <w:sz w:val="24"/>
          <w:szCs w:val="24"/>
          <w:lang w:eastAsia="ru-RU"/>
        </w:rPr>
        <w:t>-</w:t>
      </w:r>
      <w:r w:rsidRPr="008933A3">
        <w:rPr>
          <w:rFonts w:ascii="GHEA Grapalat" w:eastAsia="Times New Roman" w:hAnsi="GHEA Grapalat" w:cs="Arial Unicode"/>
          <w:color w:val="000000"/>
          <w:sz w:val="24"/>
          <w:szCs w:val="24"/>
          <w:lang w:eastAsia="ru-RU"/>
        </w:rPr>
        <w:t>րդ</w:t>
      </w:r>
      <w:r w:rsidRPr="008933A3">
        <w:rPr>
          <w:rFonts w:ascii="GHEA Grapalat" w:eastAsia="Times New Roman" w:hAnsi="GHEA Grapalat" w:cs="Times New Roman"/>
          <w:color w:val="000000"/>
          <w:sz w:val="24"/>
          <w:szCs w:val="24"/>
          <w:lang w:eastAsia="ru-RU"/>
        </w:rPr>
        <w:t xml:space="preserve"> </w:t>
      </w:r>
      <w:r w:rsidRPr="008933A3">
        <w:rPr>
          <w:rFonts w:ascii="GHEA Grapalat" w:eastAsia="Times New Roman" w:hAnsi="GHEA Grapalat" w:cs="Arial Unicode"/>
          <w:color w:val="000000"/>
          <w:sz w:val="24"/>
          <w:szCs w:val="24"/>
          <w:lang w:eastAsia="ru-RU"/>
        </w:rPr>
        <w:t>կետում</w:t>
      </w:r>
      <w:r w:rsidRPr="008933A3">
        <w:rPr>
          <w:rFonts w:ascii="GHEA Grapalat" w:eastAsia="Times New Roman" w:hAnsi="GHEA Grapalat" w:cs="Times New Roman"/>
          <w:color w:val="000000"/>
          <w:sz w:val="24"/>
          <w:szCs w:val="24"/>
          <w:lang w:eastAsia="ru-RU"/>
        </w:rPr>
        <w:t xml:space="preserve"> </w:t>
      </w:r>
      <w:r w:rsidRPr="008933A3">
        <w:rPr>
          <w:rFonts w:ascii="GHEA Grapalat" w:eastAsia="Times New Roman" w:hAnsi="GHEA Grapalat" w:cs="Arial Unicode"/>
          <w:color w:val="000000"/>
          <w:sz w:val="24"/>
          <w:szCs w:val="24"/>
          <w:lang w:eastAsia="ru-RU"/>
        </w:rPr>
        <w:t>նշված</w:t>
      </w:r>
      <w:r w:rsidRPr="008933A3">
        <w:rPr>
          <w:rFonts w:ascii="GHEA Grapalat" w:eastAsia="Times New Roman" w:hAnsi="GHEA Grapalat" w:cs="Times New Roman"/>
          <w:color w:val="000000"/>
          <w:sz w:val="24"/>
          <w:szCs w:val="24"/>
          <w:lang w:eastAsia="ru-RU"/>
        </w:rPr>
        <w:t xml:space="preserve"> </w:t>
      </w:r>
      <w:r w:rsidRPr="008933A3">
        <w:rPr>
          <w:rFonts w:ascii="GHEA Grapalat" w:eastAsia="Times New Roman" w:hAnsi="GHEA Grapalat" w:cs="Arial Unicode"/>
          <w:color w:val="000000"/>
          <w:sz w:val="24"/>
          <w:szCs w:val="24"/>
          <w:lang w:eastAsia="ru-RU"/>
        </w:rPr>
        <w:t>դիմումը</w:t>
      </w:r>
      <w:r w:rsidRPr="008933A3">
        <w:rPr>
          <w:rFonts w:ascii="GHEA Grapalat" w:eastAsia="Times New Roman" w:hAnsi="GHEA Grapalat" w:cs="Times New Roman"/>
          <w:color w:val="000000"/>
          <w:sz w:val="24"/>
          <w:szCs w:val="24"/>
          <w:lang w:eastAsia="ru-RU"/>
        </w:rPr>
        <w:t xml:space="preserve"> </w:t>
      </w:r>
      <w:r w:rsidRPr="008933A3">
        <w:rPr>
          <w:rFonts w:ascii="GHEA Grapalat" w:eastAsia="Times New Roman" w:hAnsi="GHEA Grapalat" w:cs="Arial Unicode"/>
          <w:color w:val="000000"/>
          <w:sz w:val="24"/>
          <w:szCs w:val="24"/>
          <w:lang w:eastAsia="ru-RU"/>
        </w:rPr>
        <w:t>պետք</w:t>
      </w:r>
      <w:r w:rsidRPr="008933A3">
        <w:rPr>
          <w:rFonts w:ascii="GHEA Grapalat" w:eastAsia="Times New Roman" w:hAnsi="GHEA Grapalat" w:cs="Times New Roman"/>
          <w:color w:val="000000"/>
          <w:sz w:val="24"/>
          <w:szCs w:val="24"/>
          <w:lang w:eastAsia="ru-RU"/>
        </w:rPr>
        <w:t xml:space="preserve"> </w:t>
      </w:r>
      <w:r w:rsidRPr="008933A3">
        <w:rPr>
          <w:rFonts w:ascii="GHEA Grapalat" w:eastAsia="Times New Roman" w:hAnsi="GHEA Grapalat" w:cs="Arial Unicode"/>
          <w:color w:val="000000"/>
          <w:sz w:val="24"/>
          <w:szCs w:val="24"/>
          <w:lang w:eastAsia="ru-RU"/>
        </w:rPr>
        <w:t>է</w:t>
      </w:r>
      <w:r w:rsidRPr="008933A3">
        <w:rPr>
          <w:rFonts w:ascii="GHEA Grapalat" w:eastAsia="Times New Roman" w:hAnsi="GHEA Grapalat" w:cs="Times New Roman"/>
          <w:color w:val="000000"/>
          <w:sz w:val="24"/>
          <w:szCs w:val="24"/>
          <w:lang w:eastAsia="ru-RU"/>
        </w:rPr>
        <w:t xml:space="preserve"> </w:t>
      </w:r>
      <w:r w:rsidRPr="008933A3">
        <w:rPr>
          <w:rFonts w:ascii="GHEA Grapalat" w:eastAsia="Times New Roman" w:hAnsi="GHEA Grapalat" w:cs="Arial Unicode"/>
          <w:color w:val="000000"/>
          <w:sz w:val="24"/>
          <w:szCs w:val="24"/>
          <w:lang w:eastAsia="ru-RU"/>
        </w:rPr>
        <w:t>պարունակի</w:t>
      </w:r>
      <w:r w:rsidRPr="008933A3">
        <w:rPr>
          <w:rFonts w:ascii="Cambria Math" w:eastAsia="Times New Roman" w:hAnsi="Cambria Math" w:cs="Cambria Math"/>
          <w:color w:val="000000"/>
          <w:sz w:val="24"/>
          <w:szCs w:val="24"/>
          <w:lang w:eastAsia="ru-RU"/>
        </w:rPr>
        <w:t>․</w:t>
      </w:r>
    </w:p>
    <w:p w:rsidR="000D26F3" w:rsidRPr="008933A3" w:rsidRDefault="000D26F3" w:rsidP="000D26F3">
      <w:pPr>
        <w:shd w:val="clear" w:color="auto" w:fill="FFFFFF"/>
        <w:spacing w:after="0"/>
        <w:ind w:firstLine="375"/>
        <w:jc w:val="both"/>
        <w:rPr>
          <w:rFonts w:ascii="GHEA Grapalat" w:eastAsia="Times New Roman" w:hAnsi="GHEA Grapalat" w:cs="Times New Roman"/>
          <w:color w:val="000000"/>
          <w:sz w:val="24"/>
          <w:szCs w:val="24"/>
          <w:lang w:eastAsia="ru-RU"/>
        </w:rPr>
      </w:pPr>
      <w:r w:rsidRPr="008933A3">
        <w:rPr>
          <w:rFonts w:ascii="GHEA Grapalat" w:eastAsia="Times New Roman" w:hAnsi="GHEA Grapalat" w:cs="Times New Roman"/>
          <w:color w:val="000000"/>
          <w:sz w:val="24"/>
          <w:szCs w:val="24"/>
          <w:lang w:eastAsia="ru-RU"/>
        </w:rPr>
        <w:t xml:space="preserve">1) </w:t>
      </w:r>
      <w:r>
        <w:rPr>
          <w:rFonts w:ascii="GHEA Grapalat" w:eastAsia="Times New Roman" w:hAnsi="GHEA Grapalat" w:cs="Times New Roman"/>
          <w:color w:val="000000"/>
          <w:sz w:val="24"/>
          <w:szCs w:val="24"/>
          <w:lang w:val="hy-AM" w:eastAsia="ru-RU"/>
        </w:rPr>
        <w:t>համայնքի ղեկավարի</w:t>
      </w:r>
      <w:r w:rsidRPr="008933A3">
        <w:rPr>
          <w:rFonts w:ascii="GHEA Grapalat" w:eastAsia="Times New Roman" w:hAnsi="GHEA Grapalat" w:cs="Times New Roman"/>
          <w:color w:val="000000"/>
          <w:sz w:val="24"/>
          <w:szCs w:val="24"/>
          <w:lang w:eastAsia="ru-RU"/>
        </w:rPr>
        <w:t xml:space="preserve"> ան</w:t>
      </w:r>
      <w:r>
        <w:rPr>
          <w:rFonts w:ascii="GHEA Grapalat" w:eastAsia="Times New Roman" w:hAnsi="GHEA Grapalat" w:cs="Times New Roman"/>
          <w:color w:val="000000"/>
          <w:sz w:val="24"/>
          <w:szCs w:val="24"/>
          <w:lang w:val="hy-AM" w:eastAsia="ru-RU"/>
        </w:rPr>
        <w:t>ունը, ազգանունը</w:t>
      </w:r>
      <w:r w:rsidRPr="008933A3">
        <w:rPr>
          <w:rFonts w:ascii="GHEA Grapalat" w:eastAsia="Times New Roman" w:hAnsi="GHEA Grapalat" w:cs="Times New Roman"/>
          <w:color w:val="000000"/>
          <w:sz w:val="24"/>
          <w:szCs w:val="24"/>
          <w:lang w:eastAsia="ru-RU"/>
        </w:rPr>
        <w:t>,</w:t>
      </w:r>
    </w:p>
    <w:p w:rsidR="000D26F3" w:rsidRPr="008933A3" w:rsidRDefault="000D26F3" w:rsidP="000D26F3">
      <w:pPr>
        <w:shd w:val="clear" w:color="auto" w:fill="FFFFFF"/>
        <w:spacing w:after="0"/>
        <w:ind w:firstLine="375"/>
        <w:jc w:val="both"/>
        <w:rPr>
          <w:rFonts w:ascii="GHEA Grapalat" w:eastAsia="Times New Roman" w:hAnsi="GHEA Grapalat" w:cs="Times New Roman"/>
          <w:color w:val="000000"/>
          <w:sz w:val="24"/>
          <w:szCs w:val="24"/>
          <w:lang w:eastAsia="ru-RU"/>
        </w:rPr>
      </w:pPr>
      <w:r>
        <w:rPr>
          <w:rFonts w:ascii="GHEA Grapalat" w:eastAsia="Times New Roman" w:hAnsi="GHEA Grapalat" w:cs="Times New Roman"/>
          <w:color w:val="000000"/>
          <w:sz w:val="24"/>
          <w:szCs w:val="24"/>
          <w:lang w:val="hy-AM" w:eastAsia="ru-RU"/>
        </w:rPr>
        <w:t>2</w:t>
      </w:r>
      <w:r w:rsidRPr="008933A3">
        <w:rPr>
          <w:rFonts w:ascii="GHEA Grapalat" w:eastAsia="Times New Roman" w:hAnsi="GHEA Grapalat" w:cs="Times New Roman"/>
          <w:color w:val="000000"/>
          <w:sz w:val="24"/>
          <w:szCs w:val="24"/>
          <w:lang w:eastAsia="ru-RU"/>
        </w:rPr>
        <w:t>) դիմողի անհատ ձեռնարկատեր լինելու դեպքում վերջինիս անունը, ազգանունը, պետական գրանցման համարը, իսկ իրավաբանական անձի դեպքում՝ նրա լրիվ անվանումը, պետական գրանցման համարը և հարկ վճարողի հաշվառման համարը,</w:t>
      </w:r>
    </w:p>
    <w:p w:rsidR="000D26F3" w:rsidRPr="008933A3" w:rsidRDefault="000D26F3" w:rsidP="000D26F3">
      <w:pPr>
        <w:shd w:val="clear" w:color="auto" w:fill="FFFFFF"/>
        <w:spacing w:after="0"/>
        <w:ind w:firstLine="375"/>
        <w:jc w:val="both"/>
        <w:rPr>
          <w:rFonts w:ascii="GHEA Grapalat" w:eastAsia="Times New Roman" w:hAnsi="GHEA Grapalat" w:cs="Times New Roman"/>
          <w:color w:val="000000"/>
          <w:sz w:val="24"/>
          <w:szCs w:val="24"/>
          <w:lang w:eastAsia="ru-RU"/>
        </w:rPr>
      </w:pPr>
      <w:r>
        <w:rPr>
          <w:rFonts w:ascii="GHEA Grapalat" w:eastAsia="Times New Roman" w:hAnsi="GHEA Grapalat" w:cs="Times New Roman"/>
          <w:color w:val="000000"/>
          <w:sz w:val="24"/>
          <w:szCs w:val="24"/>
          <w:lang w:val="hy-AM" w:eastAsia="ru-RU"/>
        </w:rPr>
        <w:t>3</w:t>
      </w:r>
      <w:r w:rsidRPr="008933A3">
        <w:rPr>
          <w:rFonts w:ascii="GHEA Grapalat" w:eastAsia="Times New Roman" w:hAnsi="GHEA Grapalat" w:cs="Times New Roman"/>
          <w:color w:val="000000"/>
          <w:sz w:val="24"/>
          <w:szCs w:val="24"/>
          <w:lang w:eastAsia="ru-RU"/>
        </w:rPr>
        <w:t>) դիմողի հասցեն (իրավաբանական անձի գտնվելու վայրը),</w:t>
      </w:r>
    </w:p>
    <w:p w:rsidR="000D26F3" w:rsidRPr="008933A3" w:rsidRDefault="000D26F3" w:rsidP="000D26F3">
      <w:pPr>
        <w:shd w:val="clear" w:color="auto" w:fill="FFFFFF"/>
        <w:spacing w:after="0"/>
        <w:ind w:firstLine="375"/>
        <w:jc w:val="both"/>
        <w:rPr>
          <w:rFonts w:ascii="GHEA Grapalat" w:eastAsia="Times New Roman" w:hAnsi="GHEA Grapalat" w:cs="Times New Roman"/>
          <w:color w:val="000000"/>
          <w:sz w:val="24"/>
          <w:szCs w:val="24"/>
          <w:lang w:eastAsia="ru-RU"/>
        </w:rPr>
      </w:pPr>
      <w:r>
        <w:rPr>
          <w:rFonts w:ascii="GHEA Grapalat" w:eastAsia="Times New Roman" w:hAnsi="GHEA Grapalat" w:cs="Times New Roman"/>
          <w:color w:val="000000"/>
          <w:sz w:val="24"/>
          <w:szCs w:val="24"/>
          <w:lang w:val="hy-AM" w:eastAsia="ru-RU"/>
        </w:rPr>
        <w:t>4</w:t>
      </w:r>
      <w:r w:rsidRPr="008933A3">
        <w:rPr>
          <w:rFonts w:ascii="GHEA Grapalat" w:eastAsia="Times New Roman" w:hAnsi="GHEA Grapalat" w:cs="Times New Roman"/>
          <w:color w:val="000000"/>
          <w:sz w:val="24"/>
          <w:szCs w:val="24"/>
          <w:lang w:eastAsia="ru-RU"/>
        </w:rPr>
        <w:t>) դիմողի հետ կապ հաստատելու միջոց հանդիսացող բջջային հեռախոսահամարը և էլեկտրոնային փոստի հասցեն,</w:t>
      </w:r>
    </w:p>
    <w:p w:rsidR="000D26F3" w:rsidRPr="008933A3" w:rsidRDefault="000D26F3" w:rsidP="000D26F3">
      <w:pPr>
        <w:shd w:val="clear" w:color="auto" w:fill="FFFFFF"/>
        <w:spacing w:after="0"/>
        <w:ind w:firstLine="375"/>
        <w:jc w:val="both"/>
        <w:rPr>
          <w:rFonts w:ascii="GHEA Grapalat" w:eastAsia="Times New Roman" w:hAnsi="GHEA Grapalat" w:cs="Times New Roman"/>
          <w:color w:val="000000"/>
          <w:sz w:val="24"/>
          <w:szCs w:val="24"/>
          <w:lang w:eastAsia="ru-RU"/>
        </w:rPr>
      </w:pPr>
      <w:r>
        <w:rPr>
          <w:rFonts w:ascii="GHEA Grapalat" w:eastAsia="Times New Roman" w:hAnsi="GHEA Grapalat" w:cs="Times New Roman"/>
          <w:color w:val="000000"/>
          <w:sz w:val="24"/>
          <w:szCs w:val="24"/>
          <w:lang w:val="hy-AM" w:eastAsia="ru-RU"/>
        </w:rPr>
        <w:t>5</w:t>
      </w:r>
      <w:r w:rsidRPr="008933A3">
        <w:rPr>
          <w:rFonts w:ascii="GHEA Grapalat" w:eastAsia="Times New Roman" w:hAnsi="GHEA Grapalat" w:cs="Times New Roman"/>
          <w:color w:val="000000"/>
          <w:sz w:val="24"/>
          <w:szCs w:val="24"/>
          <w:lang w:eastAsia="ru-RU"/>
        </w:rPr>
        <w:t>) գովազդի տեղաբաշխման ժամկետի սկիզբը և ավարտը։ Գովազդի տեղաբաշխման ժամկետի ավարտը չի կարող լինել ավելի ուշ, քան ընթացիկ տարվա դեկտեմբերի 31-ը,</w:t>
      </w:r>
    </w:p>
    <w:p w:rsidR="000D26F3" w:rsidRPr="00B9671B"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6</w:t>
      </w:r>
      <w:r w:rsidRPr="008933A3">
        <w:rPr>
          <w:rFonts w:ascii="GHEA Grapalat" w:eastAsia="Times New Roman" w:hAnsi="GHEA Grapalat" w:cs="Times New Roman"/>
          <w:color w:val="000000"/>
          <w:sz w:val="24"/>
          <w:szCs w:val="24"/>
          <w:lang w:eastAsia="ru-RU"/>
        </w:rPr>
        <w:t>) տվյալներ այն գովազդային միջոցի մասին, որի վրա նախատեսվում է տեղադրել գովազդը, մասնավորապես՝ գովազդային միջոցի հասցեն, դրա տեսակը</w:t>
      </w:r>
      <w:r>
        <w:rPr>
          <w:rFonts w:ascii="GHEA Grapalat" w:eastAsia="Times New Roman" w:hAnsi="GHEA Grapalat" w:cs="Times New Roman"/>
          <w:color w:val="000000"/>
          <w:sz w:val="24"/>
          <w:szCs w:val="24"/>
          <w:lang w:val="hy-AM" w:eastAsia="ru-RU"/>
        </w:rPr>
        <w:t>,</w:t>
      </w:r>
    </w:p>
    <w:p w:rsidR="000D26F3" w:rsidRPr="00C76729"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7</w:t>
      </w:r>
      <w:r w:rsidRPr="00C76729">
        <w:rPr>
          <w:rFonts w:ascii="GHEA Grapalat" w:eastAsia="Times New Roman" w:hAnsi="GHEA Grapalat" w:cs="Times New Roman"/>
          <w:color w:val="000000"/>
          <w:sz w:val="24"/>
          <w:szCs w:val="24"/>
          <w:lang w:val="hy-AM" w:eastAsia="ru-RU"/>
        </w:rPr>
        <w:t>) դիմումին կցվող փաստաթղթերի ցանկը,</w:t>
      </w:r>
    </w:p>
    <w:p w:rsidR="000D26F3" w:rsidRPr="00C76729"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8</w:t>
      </w:r>
      <w:r w:rsidRPr="00C76729">
        <w:rPr>
          <w:rFonts w:ascii="GHEA Grapalat" w:eastAsia="Times New Roman" w:hAnsi="GHEA Grapalat" w:cs="Times New Roman"/>
          <w:color w:val="000000"/>
          <w:sz w:val="24"/>
          <w:szCs w:val="24"/>
          <w:lang w:val="hy-AM" w:eastAsia="ru-RU"/>
        </w:rPr>
        <w:t>) դիմումը կազմելու տարին, ամիսը, օրը,</w:t>
      </w:r>
    </w:p>
    <w:p w:rsidR="000D26F3" w:rsidRPr="00B9671B"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9</w:t>
      </w:r>
      <w:r w:rsidRPr="00C76729">
        <w:rPr>
          <w:rFonts w:ascii="GHEA Grapalat" w:eastAsia="Times New Roman" w:hAnsi="GHEA Grapalat" w:cs="Times New Roman"/>
          <w:color w:val="000000"/>
          <w:sz w:val="24"/>
          <w:szCs w:val="24"/>
          <w:lang w:val="hy-AM" w:eastAsia="ru-RU"/>
        </w:rPr>
        <w:t>)</w:t>
      </w:r>
      <w:r>
        <w:rPr>
          <w:rFonts w:ascii="GHEA Grapalat" w:eastAsia="Times New Roman" w:hAnsi="GHEA Grapalat" w:cs="Times New Roman"/>
          <w:color w:val="000000"/>
          <w:sz w:val="24"/>
          <w:szCs w:val="24"/>
          <w:lang w:val="hy-AM" w:eastAsia="ru-RU"/>
        </w:rPr>
        <w:t xml:space="preserve"> դիմողի ստորագրությունը։</w:t>
      </w:r>
    </w:p>
    <w:p w:rsidR="000D26F3" w:rsidRPr="00C76729"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76729">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3</w:t>
      </w:r>
      <w:r w:rsidRPr="00C76729">
        <w:rPr>
          <w:rFonts w:ascii="Cambria Math" w:eastAsia="Times New Roman" w:hAnsi="Cambria Math" w:cs="Cambria Math"/>
          <w:color w:val="000000"/>
          <w:sz w:val="24"/>
          <w:szCs w:val="24"/>
          <w:lang w:val="hy-AM" w:eastAsia="ru-RU"/>
        </w:rPr>
        <w:t>․</w:t>
      </w:r>
      <w:r w:rsidRPr="00C76729">
        <w:rPr>
          <w:rFonts w:ascii="GHEA Grapalat" w:eastAsia="Times New Roman" w:hAnsi="GHEA Grapalat" w:cs="Times New Roman"/>
          <w:color w:val="000000"/>
          <w:sz w:val="24"/>
          <w:szCs w:val="24"/>
          <w:lang w:val="hy-AM" w:eastAsia="ru-RU"/>
        </w:rPr>
        <w:t xml:space="preserve">2. </w:t>
      </w:r>
      <w:r w:rsidRPr="00C76729">
        <w:rPr>
          <w:rFonts w:ascii="GHEA Grapalat" w:eastAsia="Times New Roman" w:hAnsi="GHEA Grapalat" w:cs="Arial Unicode"/>
          <w:color w:val="000000"/>
          <w:sz w:val="24"/>
          <w:szCs w:val="24"/>
          <w:lang w:val="hy-AM" w:eastAsia="ru-RU"/>
        </w:rPr>
        <w:t>Սույն</w:t>
      </w:r>
      <w:r w:rsidRPr="00C76729">
        <w:rPr>
          <w:rFonts w:ascii="GHEA Grapalat" w:eastAsia="Times New Roman" w:hAnsi="GHEA Grapalat" w:cs="Times New Roman"/>
          <w:color w:val="000000"/>
          <w:sz w:val="24"/>
          <w:szCs w:val="24"/>
          <w:lang w:val="hy-AM" w:eastAsia="ru-RU"/>
        </w:rPr>
        <w:t xml:space="preserve"> հավելվածի 1</w:t>
      </w:r>
      <w:r>
        <w:rPr>
          <w:rFonts w:ascii="GHEA Grapalat" w:eastAsia="Times New Roman" w:hAnsi="GHEA Grapalat" w:cs="Times New Roman"/>
          <w:color w:val="000000"/>
          <w:sz w:val="24"/>
          <w:szCs w:val="24"/>
          <w:lang w:val="hy-AM" w:eastAsia="ru-RU"/>
        </w:rPr>
        <w:t>3</w:t>
      </w:r>
      <w:r w:rsidRPr="00C76729">
        <w:rPr>
          <w:rFonts w:ascii="GHEA Grapalat" w:eastAsia="Times New Roman" w:hAnsi="GHEA Grapalat" w:cs="Times New Roman"/>
          <w:color w:val="000000"/>
          <w:sz w:val="24"/>
          <w:szCs w:val="24"/>
          <w:lang w:val="hy-AM" w:eastAsia="ru-RU"/>
        </w:rPr>
        <w:t>-րդ կետում նշված դիմումին կցվում են.</w:t>
      </w:r>
    </w:p>
    <w:p w:rsidR="000D26F3" w:rsidRPr="00C76729"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76729">
        <w:rPr>
          <w:rFonts w:ascii="GHEA Grapalat" w:eastAsia="Times New Roman" w:hAnsi="GHEA Grapalat" w:cs="Times New Roman"/>
          <w:color w:val="000000"/>
          <w:sz w:val="24"/>
          <w:szCs w:val="24"/>
          <w:lang w:val="hy-AM" w:eastAsia="ru-RU"/>
        </w:rPr>
        <w:t>1) դիմումատուի անձը հաստատող փաստաթղթի պատճենը,</w:t>
      </w:r>
    </w:p>
    <w:p w:rsidR="000D26F3" w:rsidRPr="00C76729"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76729">
        <w:rPr>
          <w:rFonts w:ascii="GHEA Grapalat" w:eastAsia="Times New Roman" w:hAnsi="GHEA Grapalat" w:cs="Times New Roman"/>
          <w:color w:val="000000"/>
          <w:sz w:val="24"/>
          <w:szCs w:val="24"/>
          <w:lang w:val="hy-AM" w:eastAsia="ru-RU"/>
        </w:rPr>
        <w:t xml:space="preserve">2) գովազդի գունավոր ուրվանկարը (էսքիզը)՝ գովազդի չափերի և ընդհանուր մակերեսի, ինչպես նաև շենքի, շինության կամ այլ կառույցի վրա տեղադրվելու դեպքում, </w:t>
      </w:r>
      <w:r w:rsidRPr="00C76729">
        <w:rPr>
          <w:rFonts w:ascii="GHEA Grapalat" w:eastAsia="Times New Roman" w:hAnsi="GHEA Grapalat" w:cs="Times New Roman"/>
          <w:color w:val="000000"/>
          <w:sz w:val="24"/>
          <w:szCs w:val="24"/>
          <w:lang w:val="hy-AM" w:eastAsia="ru-RU"/>
        </w:rPr>
        <w:lastRenderedPageBreak/>
        <w:t>դրա ճարտարապետական տարրերից հեռավորության նշումով, իսկ էլեկտրոնային էկրանի վրա գովազդ</w:t>
      </w:r>
      <w:r w:rsidRPr="002E3A06">
        <w:rPr>
          <w:rFonts w:ascii="GHEA Grapalat" w:eastAsia="Times New Roman" w:hAnsi="GHEA Grapalat" w:cs="Times New Roman"/>
          <w:color w:val="000000"/>
          <w:sz w:val="24"/>
          <w:szCs w:val="24"/>
          <w:lang w:val="hy-AM" w:eastAsia="ru-RU"/>
        </w:rPr>
        <w:t xml:space="preserve"> տեղաբաշխելու</w:t>
      </w:r>
      <w:r w:rsidRPr="00C76729">
        <w:rPr>
          <w:rFonts w:ascii="GHEA Grapalat" w:eastAsia="Times New Roman" w:hAnsi="GHEA Grapalat" w:cs="Times New Roman"/>
          <w:color w:val="000000"/>
          <w:sz w:val="24"/>
          <w:szCs w:val="24"/>
          <w:lang w:val="hy-AM" w:eastAsia="ru-RU"/>
        </w:rPr>
        <w:t xml:space="preserve"> </w:t>
      </w:r>
      <w:r w:rsidRPr="002E3A06">
        <w:rPr>
          <w:rFonts w:ascii="GHEA Grapalat" w:eastAsia="Times New Roman" w:hAnsi="GHEA Grapalat" w:cs="Times New Roman"/>
          <w:color w:val="000000"/>
          <w:sz w:val="24"/>
          <w:szCs w:val="24"/>
          <w:lang w:val="hy-AM" w:eastAsia="ru-RU"/>
        </w:rPr>
        <w:t>(</w:t>
      </w:r>
      <w:r w:rsidRPr="00C76729">
        <w:rPr>
          <w:rFonts w:ascii="GHEA Grapalat" w:eastAsia="Times New Roman" w:hAnsi="GHEA Grapalat" w:cs="Times New Roman"/>
          <w:color w:val="000000"/>
          <w:sz w:val="24"/>
          <w:szCs w:val="24"/>
          <w:lang w:val="hy-AM" w:eastAsia="ru-RU"/>
        </w:rPr>
        <w:t>տեղադրելու</w:t>
      </w:r>
      <w:r w:rsidRPr="002E3A06">
        <w:rPr>
          <w:rFonts w:ascii="GHEA Grapalat" w:eastAsia="Times New Roman" w:hAnsi="GHEA Grapalat" w:cs="Times New Roman"/>
          <w:color w:val="000000"/>
          <w:sz w:val="24"/>
          <w:szCs w:val="24"/>
          <w:lang w:val="hy-AM" w:eastAsia="ru-RU"/>
        </w:rPr>
        <w:t>)</w:t>
      </w:r>
      <w:r w:rsidRPr="00C76729">
        <w:rPr>
          <w:rFonts w:ascii="GHEA Grapalat" w:eastAsia="Times New Roman" w:hAnsi="GHEA Grapalat" w:cs="Times New Roman"/>
          <w:color w:val="000000"/>
          <w:sz w:val="24"/>
          <w:szCs w:val="24"/>
          <w:lang w:val="hy-AM" w:eastAsia="ru-RU"/>
        </w:rPr>
        <w:t xml:space="preserve"> դեպքում՝ էլեկտրոնային գովազդային նյութերը,</w:t>
      </w:r>
    </w:p>
    <w:p w:rsidR="000D26F3" w:rsidRPr="00C76729"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76729">
        <w:rPr>
          <w:rFonts w:ascii="GHEA Grapalat" w:eastAsia="Times New Roman" w:hAnsi="GHEA Grapalat" w:cs="Times New Roman"/>
          <w:color w:val="000000"/>
          <w:sz w:val="24"/>
          <w:szCs w:val="24"/>
          <w:lang w:val="hy-AM" w:eastAsia="ru-RU"/>
        </w:rPr>
        <w:t xml:space="preserve">3) գովազդի տեղադրման տեղանքի առկա վիճակի լուսանկարը առնվազն </w:t>
      </w:r>
      <w:r>
        <w:rPr>
          <w:rFonts w:ascii="GHEA Grapalat" w:eastAsia="Times New Roman" w:hAnsi="GHEA Grapalat" w:cs="Times New Roman"/>
          <w:color w:val="000000"/>
          <w:sz w:val="24"/>
          <w:szCs w:val="24"/>
          <w:lang w:val="hy-AM" w:eastAsia="ru-RU"/>
        </w:rPr>
        <w:t>վեց</w:t>
      </w:r>
      <w:r w:rsidRPr="00C76729">
        <w:rPr>
          <w:rFonts w:ascii="GHEA Grapalat" w:eastAsia="Times New Roman" w:hAnsi="GHEA Grapalat" w:cs="Times New Roman"/>
          <w:color w:val="000000"/>
          <w:sz w:val="24"/>
          <w:szCs w:val="24"/>
          <w:lang w:val="hy-AM" w:eastAsia="ru-RU"/>
        </w:rPr>
        <w:t xml:space="preserve"> մետր հեռավորությունից, այնպես, որ լիարժեք հասկանալի լինի, թե ինչ տարածքի, շինության կամ որևէ այլ մակերեսի վրա է նախատեսվում տեղադրել գովազդը,</w:t>
      </w:r>
    </w:p>
    <w:p w:rsidR="000D26F3" w:rsidRPr="00C76729"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76729">
        <w:rPr>
          <w:rFonts w:ascii="GHEA Grapalat" w:eastAsia="Times New Roman" w:hAnsi="GHEA Grapalat" w:cs="Times New Roman"/>
          <w:color w:val="000000"/>
          <w:sz w:val="24"/>
          <w:szCs w:val="24"/>
          <w:lang w:val="hy-AM" w:eastAsia="ru-RU"/>
        </w:rPr>
        <w:t>4) եթե դիմումը ներկայացվում է դիմողի լիազորված անձի կողմից, ապա օրենքով սահմանված կարգով լիազորագիր և լիազորված անձի անձը հաստատող փաստաթղթի պատճենը,</w:t>
      </w:r>
    </w:p>
    <w:p w:rsidR="000D26F3"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5</w:t>
      </w:r>
      <w:r w:rsidRPr="00C76729">
        <w:rPr>
          <w:rFonts w:ascii="GHEA Grapalat" w:eastAsia="Times New Roman" w:hAnsi="GHEA Grapalat" w:cs="Times New Roman"/>
          <w:color w:val="000000"/>
          <w:sz w:val="24"/>
          <w:szCs w:val="24"/>
          <w:lang w:val="hy-AM" w:eastAsia="ru-RU"/>
        </w:rPr>
        <w:t xml:space="preserve">) </w:t>
      </w:r>
      <w:r w:rsidRPr="006C599B">
        <w:rPr>
          <w:rFonts w:ascii="GHEA Grapalat" w:eastAsia="Times New Roman" w:hAnsi="GHEA Grapalat" w:cs="Times New Roman"/>
          <w:color w:val="FF0000"/>
          <w:sz w:val="24"/>
          <w:szCs w:val="24"/>
          <w:lang w:val="hy-AM" w:eastAsia="ru-RU"/>
        </w:rPr>
        <w:t xml:space="preserve">դիմումին կարող են կցվել նաև այլ փաստաթղթեր, որոնք ըստ դիմողի կարող են նշանակություն ունենալ դիմումի վերաբերյալ որոշում կայացնելու համար։ </w:t>
      </w:r>
    </w:p>
    <w:p w:rsidR="000D26F3" w:rsidRPr="00C76729"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6</w:t>
      </w:r>
      <w:r w:rsidRPr="00C76729">
        <w:rPr>
          <w:rFonts w:ascii="GHEA Grapalat" w:eastAsia="Times New Roman" w:hAnsi="GHEA Grapalat" w:cs="Times New Roman"/>
          <w:color w:val="000000"/>
          <w:sz w:val="24"/>
          <w:szCs w:val="24"/>
          <w:lang w:val="hy-AM" w:eastAsia="ru-RU"/>
        </w:rPr>
        <w:t>) տեղական տուրքի վճարումը հիմնավորող փաստաթղթի պատճենը:</w:t>
      </w:r>
    </w:p>
    <w:p w:rsidR="000D26F3" w:rsidRPr="009A0DC5" w:rsidRDefault="000D26F3" w:rsidP="000D26F3">
      <w:pPr>
        <w:shd w:val="clear" w:color="auto" w:fill="FFFFFF"/>
        <w:spacing w:after="0"/>
        <w:ind w:firstLine="375"/>
        <w:jc w:val="both"/>
        <w:rPr>
          <w:rFonts w:ascii="Cambria Math" w:eastAsia="Times New Roman" w:hAnsi="Cambria Math" w:cs="Times New Roman"/>
          <w:color w:val="000000"/>
          <w:sz w:val="24"/>
          <w:szCs w:val="24"/>
          <w:lang w:val="hy-AM" w:eastAsia="ru-RU"/>
        </w:rPr>
      </w:pPr>
      <w:r w:rsidRPr="00C96EEB">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4</w:t>
      </w:r>
      <w:r w:rsidRPr="00C96EEB">
        <w:rPr>
          <w:rFonts w:ascii="GHEA Grapalat" w:eastAsia="Times New Roman" w:hAnsi="GHEA Grapalat" w:cs="Times New Roman"/>
          <w:color w:val="000000"/>
          <w:sz w:val="24"/>
          <w:szCs w:val="24"/>
          <w:lang w:val="hy-AM" w:eastAsia="ru-RU"/>
        </w:rPr>
        <w:t>. Գովազդի միջոց</w:t>
      </w:r>
      <w:r>
        <w:rPr>
          <w:rFonts w:ascii="GHEA Grapalat" w:eastAsia="Times New Roman" w:hAnsi="GHEA Grapalat" w:cs="Times New Roman"/>
          <w:color w:val="000000"/>
          <w:sz w:val="24"/>
          <w:szCs w:val="24"/>
          <w:lang w:val="hy-AM" w:eastAsia="ru-RU"/>
        </w:rPr>
        <w:t xml:space="preserve">ի /այդ թվում </w:t>
      </w:r>
      <w:r w:rsidRPr="00C96EEB">
        <w:rPr>
          <w:rFonts w:ascii="GHEA Grapalat" w:eastAsia="Times New Roman" w:hAnsi="GHEA Grapalat" w:cs="Times New Roman"/>
          <w:color w:val="000000"/>
          <w:sz w:val="24"/>
          <w:szCs w:val="24"/>
          <w:lang w:val="hy-AM" w:eastAsia="ru-RU"/>
        </w:rPr>
        <w:t xml:space="preserve"> տրանսպորտային միջոցի</w:t>
      </w:r>
      <w:r>
        <w:rPr>
          <w:rFonts w:ascii="GHEA Grapalat" w:eastAsia="Times New Roman" w:hAnsi="GHEA Grapalat" w:cs="Times New Roman"/>
          <w:color w:val="000000"/>
          <w:sz w:val="24"/>
          <w:szCs w:val="24"/>
          <w:lang w:val="hy-AM" w:eastAsia="ru-RU"/>
        </w:rPr>
        <w:t>/</w:t>
      </w:r>
      <w:r w:rsidRPr="00C96EEB">
        <w:rPr>
          <w:rFonts w:ascii="GHEA Grapalat" w:eastAsia="Times New Roman" w:hAnsi="GHEA Grapalat" w:cs="Times New Roman"/>
          <w:color w:val="000000"/>
          <w:sz w:val="24"/>
          <w:szCs w:val="24"/>
          <w:lang w:val="hy-AM" w:eastAsia="ru-RU"/>
        </w:rPr>
        <w:t xml:space="preserve"> վրա տեղադրելու համար, անձը սույն որոշման N 2 հավելվածով սահմանված ձևի (Ձև 3) դիմում է ներկայացնում </w:t>
      </w:r>
      <w:r>
        <w:rPr>
          <w:rFonts w:ascii="GHEA Grapalat" w:eastAsia="Times New Roman" w:hAnsi="GHEA Grapalat" w:cs="Times New Roman"/>
          <w:color w:val="000000"/>
          <w:sz w:val="24"/>
          <w:szCs w:val="24"/>
          <w:lang w:val="hy-AM" w:eastAsia="ru-RU"/>
        </w:rPr>
        <w:t>համայնքի</w:t>
      </w:r>
      <w:r w:rsidRPr="00C96EEB">
        <w:rPr>
          <w:rFonts w:ascii="GHEA Grapalat" w:eastAsia="Times New Roman" w:hAnsi="GHEA Grapalat" w:cs="Times New Roman"/>
          <w:color w:val="000000"/>
          <w:sz w:val="24"/>
          <w:szCs w:val="24"/>
          <w:lang w:val="hy-AM" w:eastAsia="ru-RU"/>
        </w:rPr>
        <w:t xml:space="preserve"> ղեկավարին</w:t>
      </w:r>
      <w:r>
        <w:rPr>
          <w:rFonts w:ascii="Cambria Math" w:eastAsia="Times New Roman" w:hAnsi="Cambria Math" w:cs="Times New Roman"/>
          <w:color w:val="000000"/>
          <w:sz w:val="24"/>
          <w:szCs w:val="24"/>
          <w:lang w:val="hy-AM" w:eastAsia="ru-RU"/>
        </w:rPr>
        <w:t>․</w:t>
      </w:r>
    </w:p>
    <w:p w:rsidR="000D26F3" w:rsidRPr="009A0DC5"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9A0DC5">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5</w:t>
      </w:r>
      <w:r w:rsidRPr="009A0DC5">
        <w:rPr>
          <w:rFonts w:ascii="GHEA Grapalat" w:eastAsia="Times New Roman" w:hAnsi="GHEA Grapalat" w:cs="Times New Roman"/>
          <w:color w:val="000000"/>
          <w:sz w:val="24"/>
          <w:szCs w:val="24"/>
          <w:lang w:val="hy-AM" w:eastAsia="ru-RU"/>
        </w:rPr>
        <w:t>. Սույն հավելվածի 1</w:t>
      </w:r>
      <w:r>
        <w:rPr>
          <w:rFonts w:ascii="GHEA Grapalat" w:eastAsia="Times New Roman" w:hAnsi="GHEA Grapalat" w:cs="Times New Roman"/>
          <w:color w:val="000000"/>
          <w:sz w:val="24"/>
          <w:szCs w:val="24"/>
          <w:lang w:val="hy-AM" w:eastAsia="ru-RU"/>
        </w:rPr>
        <w:t>4</w:t>
      </w:r>
      <w:r w:rsidRPr="009A0DC5">
        <w:rPr>
          <w:rFonts w:ascii="GHEA Grapalat" w:eastAsia="Times New Roman" w:hAnsi="GHEA Grapalat" w:cs="Times New Roman"/>
          <w:color w:val="000000"/>
          <w:sz w:val="24"/>
          <w:szCs w:val="24"/>
          <w:lang w:val="hy-AM" w:eastAsia="ru-RU"/>
        </w:rPr>
        <w:t>-րդ կետում նշված դիմումը պետք է պարունակի</w:t>
      </w:r>
      <w:r w:rsidRPr="009A0DC5">
        <w:rPr>
          <w:rFonts w:ascii="Cambria Math" w:eastAsia="Times New Roman" w:hAnsi="Cambria Math" w:cs="Cambria Math"/>
          <w:color w:val="000000"/>
          <w:sz w:val="24"/>
          <w:szCs w:val="24"/>
          <w:lang w:val="hy-AM" w:eastAsia="ru-RU"/>
        </w:rPr>
        <w:t>․</w:t>
      </w:r>
    </w:p>
    <w:p w:rsidR="000D26F3" w:rsidRPr="009A0DC5"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9A0DC5">
        <w:rPr>
          <w:rFonts w:ascii="GHEA Grapalat" w:eastAsia="Times New Roman" w:hAnsi="GHEA Grapalat" w:cs="Times New Roman"/>
          <w:color w:val="000000"/>
          <w:sz w:val="24"/>
          <w:szCs w:val="24"/>
          <w:lang w:val="hy-AM" w:eastAsia="ru-RU"/>
        </w:rPr>
        <w:t xml:space="preserve">1) </w:t>
      </w:r>
      <w:r>
        <w:rPr>
          <w:rFonts w:ascii="GHEA Grapalat" w:eastAsia="Times New Roman" w:hAnsi="GHEA Grapalat" w:cs="Times New Roman"/>
          <w:color w:val="000000"/>
          <w:sz w:val="24"/>
          <w:szCs w:val="24"/>
          <w:lang w:val="hy-AM" w:eastAsia="ru-RU"/>
        </w:rPr>
        <w:t>համայնքի</w:t>
      </w:r>
      <w:r w:rsidRPr="009A0DC5">
        <w:rPr>
          <w:rFonts w:ascii="GHEA Grapalat" w:eastAsia="Times New Roman" w:hAnsi="GHEA Grapalat" w:cs="Times New Roman"/>
          <w:color w:val="000000"/>
          <w:sz w:val="24"/>
          <w:szCs w:val="24"/>
          <w:lang w:val="hy-AM" w:eastAsia="ru-RU"/>
        </w:rPr>
        <w:t xml:space="preserve"> անվանումը,</w:t>
      </w:r>
    </w:p>
    <w:p w:rsidR="000D26F3" w:rsidRPr="009A0DC5"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9A0DC5">
        <w:rPr>
          <w:rFonts w:ascii="GHEA Grapalat" w:eastAsia="Times New Roman" w:hAnsi="GHEA Grapalat" w:cs="Times New Roman"/>
          <w:color w:val="000000"/>
          <w:sz w:val="24"/>
          <w:szCs w:val="24"/>
          <w:lang w:val="hy-AM" w:eastAsia="ru-RU"/>
        </w:rPr>
        <w:t xml:space="preserve">2) </w:t>
      </w:r>
      <w:r>
        <w:rPr>
          <w:rFonts w:ascii="GHEA Grapalat" w:eastAsia="Times New Roman" w:hAnsi="GHEA Grapalat" w:cs="Times New Roman"/>
          <w:color w:val="000000"/>
          <w:sz w:val="24"/>
          <w:szCs w:val="24"/>
          <w:lang w:val="hy-AM" w:eastAsia="ru-RU"/>
        </w:rPr>
        <w:t>համայնքի</w:t>
      </w:r>
      <w:r w:rsidRPr="009A0DC5">
        <w:rPr>
          <w:rFonts w:ascii="GHEA Grapalat" w:eastAsia="Times New Roman" w:hAnsi="GHEA Grapalat" w:cs="Times New Roman"/>
          <w:color w:val="000000"/>
          <w:sz w:val="24"/>
          <w:szCs w:val="24"/>
          <w:lang w:val="hy-AM" w:eastAsia="ru-RU"/>
        </w:rPr>
        <w:t xml:space="preserve"> ղեկավարի անունը և ազգանունը,</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3) դիմողի անհատ ձեռնարկատեր լինելու դեպքում վերջինիս անունը, ազգանունը, պետական գրանցման համարը, իսկ իրավաբանական անձի դեպքում՝ նրա լրիվ անվանումը, պետական գրանցման համարը և հարկ վճարողի հաշվառման համարը,</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4) դիմողի հասցեն (իրավաբանական անձի գտնվելու վայրը),</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5) դիմողի հետ կապ հաստատելու միջոց հանդիսացող բջջային հեռախոսահամարը և էլեկտրոնային փոստի հասցեն (դրա առկայության դեպքում),</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6) գովազդային միջոցի տեղադրման վայրը և ժամկետի սկիզբը և ավարտը։</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7) դիմումը կազմելու տարին, ամիսը, օրը,</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8) դիմումին կցվող փաստա</w:t>
      </w:r>
      <w:r>
        <w:rPr>
          <w:rFonts w:ascii="GHEA Grapalat" w:eastAsia="Times New Roman" w:hAnsi="GHEA Grapalat" w:cs="Times New Roman"/>
          <w:color w:val="000000"/>
          <w:sz w:val="24"/>
          <w:szCs w:val="24"/>
          <w:lang w:val="hy-AM" w:eastAsia="ru-RU"/>
        </w:rPr>
        <w:t xml:space="preserve"> </w:t>
      </w:r>
      <w:r w:rsidRPr="00710434">
        <w:rPr>
          <w:rFonts w:ascii="GHEA Grapalat" w:eastAsia="Times New Roman" w:hAnsi="GHEA Grapalat" w:cs="Times New Roman"/>
          <w:color w:val="000000"/>
          <w:sz w:val="24"/>
          <w:szCs w:val="24"/>
          <w:lang w:val="hy-AM" w:eastAsia="ru-RU"/>
        </w:rPr>
        <w:t>թղթերի ցանկը,</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9) դիմողի ստորագրությունը, իսկ իրավաբանական անձի դեպքում՝ նրա իրավասու պաշտոնատար անձի ստորագրությունը։</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6</w:t>
      </w:r>
      <w:r w:rsidRPr="00710434">
        <w:rPr>
          <w:rFonts w:ascii="GHEA Grapalat" w:eastAsia="Times New Roman" w:hAnsi="GHEA Grapalat" w:cs="Times New Roman"/>
          <w:color w:val="000000"/>
          <w:sz w:val="24"/>
          <w:szCs w:val="24"/>
          <w:lang w:val="hy-AM" w:eastAsia="ru-RU"/>
        </w:rPr>
        <w:t>. Սույն հավելվածի 1</w:t>
      </w:r>
      <w:r>
        <w:rPr>
          <w:rFonts w:ascii="GHEA Grapalat" w:eastAsia="Times New Roman" w:hAnsi="GHEA Grapalat" w:cs="Times New Roman"/>
          <w:color w:val="000000"/>
          <w:sz w:val="24"/>
          <w:szCs w:val="24"/>
          <w:lang w:val="hy-AM" w:eastAsia="ru-RU"/>
        </w:rPr>
        <w:t>4</w:t>
      </w:r>
      <w:r w:rsidRPr="00710434">
        <w:rPr>
          <w:rFonts w:ascii="GHEA Grapalat" w:eastAsia="Times New Roman" w:hAnsi="GHEA Grapalat" w:cs="Times New Roman"/>
          <w:color w:val="000000"/>
          <w:sz w:val="24"/>
          <w:szCs w:val="24"/>
          <w:lang w:val="hy-AM" w:eastAsia="ru-RU"/>
        </w:rPr>
        <w:t>-րդ կետում նշված դիմումին կցվում են.</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1) դիմումատուի անձը հաստատող փաստաթղթի պատճենը,</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 xml:space="preserve">2) եթե դիմումը ներկայացվում է դիմողի լիազորված անձի կողմից, ապա օրենքով սահմանված կարգով լիազորագիր և լիազորված անձի անձը հաստատող փաստաթղթի պատճենը, </w:t>
      </w:r>
    </w:p>
    <w:p w:rsidR="000D26F3"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 xml:space="preserve">3) գովազդի միջոցի նախագիծը, այն կոնստրուկցիա, կառույց կամ տեխնիկական այլ միջոց լինելու դեպքում՝ </w:t>
      </w:r>
      <w:r w:rsidRPr="003809A0">
        <w:rPr>
          <w:rFonts w:ascii="GHEA Grapalat" w:eastAsia="Times New Roman" w:hAnsi="GHEA Grapalat" w:cs="Times New Roman"/>
          <w:color w:val="FF0000"/>
          <w:sz w:val="24"/>
          <w:szCs w:val="24"/>
          <w:lang w:val="hy-AM" w:eastAsia="ru-RU"/>
        </w:rPr>
        <w:t xml:space="preserve">սույն կարգի </w:t>
      </w:r>
      <w:r>
        <w:rPr>
          <w:rFonts w:ascii="GHEA Grapalat" w:eastAsia="Times New Roman" w:hAnsi="GHEA Grapalat" w:cs="Times New Roman"/>
          <w:color w:val="FF0000"/>
          <w:sz w:val="24"/>
          <w:szCs w:val="24"/>
          <w:lang w:val="hy-AM" w:eastAsia="ru-RU"/>
        </w:rPr>
        <w:t xml:space="preserve">41-րդ կետում նախատեսված  եզրակացությունը կամ այլ փաստաթուղթ </w:t>
      </w:r>
      <w:r>
        <w:rPr>
          <w:rFonts w:ascii="GHEA Grapalat" w:eastAsia="Times New Roman" w:hAnsi="GHEA Grapalat" w:cs="Times New Roman"/>
          <w:color w:val="000000"/>
          <w:sz w:val="24"/>
          <w:szCs w:val="24"/>
          <w:lang w:val="hy-AM" w:eastAsia="ru-RU"/>
        </w:rPr>
        <w:t>,</w:t>
      </w:r>
    </w:p>
    <w:p w:rsidR="000D26F3"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4</w:t>
      </w:r>
      <w:r w:rsidRPr="00710434">
        <w:rPr>
          <w:rFonts w:ascii="GHEA Grapalat" w:eastAsia="Times New Roman" w:hAnsi="GHEA Grapalat" w:cs="Times New Roman"/>
          <w:color w:val="000000"/>
          <w:sz w:val="24"/>
          <w:szCs w:val="24"/>
          <w:lang w:val="hy-AM" w:eastAsia="ru-RU"/>
        </w:rPr>
        <w:t xml:space="preserve">) </w:t>
      </w:r>
      <w:r w:rsidRPr="006C599B">
        <w:rPr>
          <w:rFonts w:ascii="GHEA Grapalat" w:eastAsia="Times New Roman" w:hAnsi="GHEA Grapalat" w:cs="Times New Roman"/>
          <w:color w:val="FF0000"/>
          <w:sz w:val="24"/>
          <w:szCs w:val="24"/>
          <w:lang w:val="hy-AM" w:eastAsia="ru-RU"/>
        </w:rPr>
        <w:t xml:space="preserve">դիմումին կարող են կցվել նաև այլ փաստաթղթեր, որոնք ըստ դիմողի կարող են նշանակություն ունենալ դիմումի վերաբերյալ որոշում կայացնելու համար։ </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5</w:t>
      </w:r>
      <w:r w:rsidRPr="00710434">
        <w:rPr>
          <w:rFonts w:ascii="GHEA Grapalat" w:eastAsia="Times New Roman" w:hAnsi="GHEA Grapalat" w:cs="Times New Roman"/>
          <w:color w:val="000000"/>
          <w:sz w:val="24"/>
          <w:szCs w:val="24"/>
          <w:lang w:val="hy-AM" w:eastAsia="ru-RU"/>
        </w:rPr>
        <w:t>) տեղական տուրքի վճարումը հիմնավորող փաստաթղթերի պատճենները:</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7</w:t>
      </w:r>
      <w:r w:rsidRPr="00710434">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hy-AM" w:eastAsia="ru-RU"/>
        </w:rPr>
        <w:t>Համայնքապետարանի</w:t>
      </w:r>
      <w:r w:rsidRPr="00710434">
        <w:rPr>
          <w:rFonts w:ascii="GHEA Grapalat" w:eastAsia="Times New Roman" w:hAnsi="GHEA Grapalat" w:cs="Times New Roman"/>
          <w:color w:val="000000"/>
          <w:sz w:val="24"/>
          <w:szCs w:val="24"/>
          <w:lang w:val="hy-AM" w:eastAsia="ru-RU"/>
        </w:rPr>
        <w:t xml:space="preserve"> աշխատակազմ</w:t>
      </w:r>
      <w:r>
        <w:rPr>
          <w:rFonts w:ascii="GHEA Grapalat" w:eastAsia="Times New Roman" w:hAnsi="GHEA Grapalat" w:cs="Times New Roman"/>
          <w:color w:val="000000"/>
          <w:sz w:val="24"/>
          <w:szCs w:val="24"/>
          <w:lang w:val="hy-AM" w:eastAsia="ru-RU"/>
        </w:rPr>
        <w:t>ի եկամուտների գանձման, առևտրի և սպասարկման բաժինը</w:t>
      </w:r>
      <w:r w:rsidRPr="00710434">
        <w:rPr>
          <w:rFonts w:ascii="GHEA Grapalat" w:eastAsia="Times New Roman" w:hAnsi="GHEA Grapalat" w:cs="Times New Roman"/>
          <w:color w:val="000000"/>
          <w:sz w:val="24"/>
          <w:szCs w:val="24"/>
          <w:lang w:val="hy-AM" w:eastAsia="ru-RU"/>
        </w:rPr>
        <w:t xml:space="preserve"> սույն որոշման 1</w:t>
      </w:r>
      <w:r>
        <w:rPr>
          <w:rFonts w:ascii="GHEA Grapalat" w:eastAsia="Times New Roman" w:hAnsi="GHEA Grapalat" w:cs="Times New Roman"/>
          <w:color w:val="000000"/>
          <w:sz w:val="24"/>
          <w:szCs w:val="24"/>
          <w:lang w:val="hy-AM" w:eastAsia="ru-RU"/>
        </w:rPr>
        <w:t>3</w:t>
      </w:r>
      <w:r w:rsidRPr="00710434">
        <w:rPr>
          <w:rFonts w:ascii="GHEA Grapalat" w:eastAsia="Times New Roman" w:hAnsi="GHEA Grapalat" w:cs="Times New Roman"/>
          <w:color w:val="000000"/>
          <w:sz w:val="24"/>
          <w:szCs w:val="24"/>
          <w:lang w:val="hy-AM" w:eastAsia="ru-RU"/>
        </w:rPr>
        <w:t>-րդ կետում նշված դիմումը և անհրաժեշտ կից նյութերը ստանալուց հետո երկու աշխատանքային օրվա ընթացքում պարզում է դրանց համապատասխանությունը սույն որոշմամբ նախատեսված պահանջներին, բացառությամբ սույն որոշման 1</w:t>
      </w:r>
      <w:r>
        <w:rPr>
          <w:rFonts w:ascii="GHEA Grapalat" w:eastAsia="Times New Roman" w:hAnsi="GHEA Grapalat" w:cs="Times New Roman"/>
          <w:color w:val="000000"/>
          <w:sz w:val="24"/>
          <w:szCs w:val="24"/>
          <w:lang w:val="hy-AM" w:eastAsia="ru-RU"/>
        </w:rPr>
        <w:t>3</w:t>
      </w:r>
      <w:r w:rsidRPr="00710434">
        <w:rPr>
          <w:rFonts w:ascii="Cambria Math" w:eastAsia="Times New Roman" w:hAnsi="Cambria Math" w:cs="Cambria Math"/>
          <w:color w:val="000000"/>
          <w:sz w:val="24"/>
          <w:szCs w:val="24"/>
          <w:lang w:val="hy-AM" w:eastAsia="ru-RU"/>
        </w:rPr>
        <w:t>․</w:t>
      </w:r>
      <w:r w:rsidRPr="00710434">
        <w:rPr>
          <w:rFonts w:ascii="GHEA Grapalat" w:eastAsia="Times New Roman" w:hAnsi="GHEA Grapalat" w:cs="Times New Roman"/>
          <w:color w:val="000000"/>
          <w:sz w:val="24"/>
          <w:szCs w:val="24"/>
          <w:lang w:val="hy-AM" w:eastAsia="ru-RU"/>
        </w:rPr>
        <w:t>2-</w:t>
      </w:r>
      <w:r w:rsidRPr="00710434">
        <w:rPr>
          <w:rFonts w:ascii="GHEA Grapalat" w:eastAsia="Times New Roman" w:hAnsi="GHEA Grapalat" w:cs="Arial Unicode"/>
          <w:color w:val="000000"/>
          <w:sz w:val="24"/>
          <w:szCs w:val="24"/>
          <w:lang w:val="hy-AM" w:eastAsia="ru-RU"/>
        </w:rPr>
        <w:t>րդ</w:t>
      </w:r>
      <w:r w:rsidRPr="00710434">
        <w:rPr>
          <w:rFonts w:ascii="GHEA Grapalat" w:eastAsia="Times New Roman" w:hAnsi="GHEA Grapalat" w:cs="Times New Roman"/>
          <w:color w:val="000000"/>
          <w:sz w:val="24"/>
          <w:szCs w:val="24"/>
          <w:lang w:val="hy-AM" w:eastAsia="ru-RU"/>
        </w:rPr>
        <w:t xml:space="preserve"> </w:t>
      </w:r>
      <w:r w:rsidRPr="00710434">
        <w:rPr>
          <w:rFonts w:ascii="GHEA Grapalat" w:eastAsia="Times New Roman" w:hAnsi="GHEA Grapalat" w:cs="Arial Unicode"/>
          <w:color w:val="000000"/>
          <w:sz w:val="24"/>
          <w:szCs w:val="24"/>
          <w:lang w:val="hy-AM" w:eastAsia="ru-RU"/>
        </w:rPr>
        <w:t>կետի</w:t>
      </w:r>
      <w:r w:rsidRPr="00710434">
        <w:rPr>
          <w:rFonts w:ascii="GHEA Grapalat" w:eastAsia="Times New Roman" w:hAnsi="GHEA Grapalat" w:cs="Times New Roman"/>
          <w:color w:val="000000"/>
          <w:sz w:val="24"/>
          <w:szCs w:val="24"/>
          <w:lang w:val="hy-AM" w:eastAsia="ru-RU"/>
        </w:rPr>
        <w:t xml:space="preserve"> 2-</w:t>
      </w:r>
      <w:r w:rsidRPr="00710434">
        <w:rPr>
          <w:rFonts w:ascii="GHEA Grapalat" w:eastAsia="Times New Roman" w:hAnsi="GHEA Grapalat" w:cs="Arial Unicode"/>
          <w:color w:val="000000"/>
          <w:sz w:val="24"/>
          <w:szCs w:val="24"/>
          <w:lang w:val="hy-AM" w:eastAsia="ru-RU"/>
        </w:rPr>
        <w:t>րդ</w:t>
      </w:r>
      <w:r w:rsidRPr="00710434">
        <w:rPr>
          <w:rFonts w:ascii="GHEA Grapalat" w:eastAsia="Times New Roman" w:hAnsi="GHEA Grapalat" w:cs="Times New Roman"/>
          <w:color w:val="000000"/>
          <w:sz w:val="24"/>
          <w:szCs w:val="24"/>
          <w:lang w:val="hy-AM" w:eastAsia="ru-RU"/>
        </w:rPr>
        <w:t xml:space="preserve"> </w:t>
      </w:r>
      <w:r w:rsidRPr="00710434">
        <w:rPr>
          <w:rFonts w:ascii="GHEA Grapalat" w:eastAsia="Times New Roman" w:hAnsi="GHEA Grapalat" w:cs="Arial Unicode"/>
          <w:color w:val="000000"/>
          <w:sz w:val="24"/>
          <w:szCs w:val="24"/>
          <w:lang w:val="hy-AM" w:eastAsia="ru-RU"/>
        </w:rPr>
        <w:t>կետում</w:t>
      </w:r>
      <w:r w:rsidRPr="00710434">
        <w:rPr>
          <w:rFonts w:ascii="GHEA Grapalat" w:eastAsia="Times New Roman" w:hAnsi="GHEA Grapalat" w:cs="Times New Roman"/>
          <w:color w:val="000000"/>
          <w:sz w:val="24"/>
          <w:szCs w:val="24"/>
          <w:lang w:val="hy-AM" w:eastAsia="ru-RU"/>
        </w:rPr>
        <w:t xml:space="preserve"> նշված ուրվանկարի (էսքիզի) և էլեկտրոնային գովազդային նյութերի բովանդակության սույն որոշմամբ նախատեսված պահանջներին համապատասխանության պարզումը։ Վերոնշյալ գործողությունների կատարման </w:t>
      </w:r>
      <w:r w:rsidRPr="00710434">
        <w:rPr>
          <w:rFonts w:ascii="GHEA Grapalat" w:eastAsia="Times New Roman" w:hAnsi="GHEA Grapalat" w:cs="Times New Roman"/>
          <w:color w:val="000000"/>
          <w:sz w:val="24"/>
          <w:szCs w:val="24"/>
          <w:lang w:val="hy-AM" w:eastAsia="ru-RU"/>
        </w:rPr>
        <w:lastRenderedPageBreak/>
        <w:t>արդյունքում, նույն երկօրյա ժամկետում կատար</w:t>
      </w:r>
      <w:r>
        <w:rPr>
          <w:rFonts w:ascii="GHEA Grapalat" w:eastAsia="Times New Roman" w:hAnsi="GHEA Grapalat" w:cs="Times New Roman"/>
          <w:color w:val="000000"/>
          <w:sz w:val="24"/>
          <w:szCs w:val="24"/>
          <w:lang w:val="hy-AM" w:eastAsia="ru-RU"/>
        </w:rPr>
        <w:t>վ</w:t>
      </w:r>
      <w:r w:rsidRPr="00710434">
        <w:rPr>
          <w:rFonts w:ascii="GHEA Grapalat" w:eastAsia="Times New Roman" w:hAnsi="GHEA Grapalat" w:cs="Times New Roman"/>
          <w:color w:val="000000"/>
          <w:sz w:val="24"/>
          <w:szCs w:val="24"/>
          <w:lang w:val="hy-AM" w:eastAsia="ru-RU"/>
        </w:rPr>
        <w:t>ում է սույն հավելվածի 1</w:t>
      </w:r>
      <w:r>
        <w:rPr>
          <w:rFonts w:ascii="GHEA Grapalat" w:eastAsia="Times New Roman" w:hAnsi="GHEA Grapalat" w:cs="Times New Roman"/>
          <w:color w:val="000000"/>
          <w:sz w:val="24"/>
          <w:szCs w:val="24"/>
          <w:lang w:val="hy-AM" w:eastAsia="ru-RU"/>
        </w:rPr>
        <w:t>8</w:t>
      </w:r>
      <w:r w:rsidRPr="00710434">
        <w:rPr>
          <w:rFonts w:ascii="GHEA Grapalat" w:eastAsia="Times New Roman" w:hAnsi="GHEA Grapalat" w:cs="Times New Roman"/>
          <w:color w:val="000000"/>
          <w:sz w:val="24"/>
          <w:szCs w:val="24"/>
          <w:lang w:val="hy-AM" w:eastAsia="ru-RU"/>
        </w:rPr>
        <w:t xml:space="preserve">-րդ կամ </w:t>
      </w:r>
      <w:r>
        <w:rPr>
          <w:rFonts w:ascii="GHEA Grapalat" w:eastAsia="Times New Roman" w:hAnsi="GHEA Grapalat" w:cs="Times New Roman"/>
          <w:color w:val="000000"/>
          <w:sz w:val="24"/>
          <w:szCs w:val="24"/>
          <w:lang w:val="hy-AM" w:eastAsia="ru-RU"/>
        </w:rPr>
        <w:t>19</w:t>
      </w:r>
      <w:r w:rsidRPr="00710434">
        <w:rPr>
          <w:rFonts w:ascii="GHEA Grapalat" w:eastAsia="Times New Roman" w:hAnsi="GHEA Grapalat" w:cs="Times New Roman"/>
          <w:color w:val="000000"/>
          <w:sz w:val="24"/>
          <w:szCs w:val="24"/>
          <w:lang w:val="hy-AM" w:eastAsia="ru-RU"/>
        </w:rPr>
        <w:t>-րդ կետերում նկարագրված գործողություններից մեկը։</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8</w:t>
      </w:r>
      <w:r w:rsidRPr="00710434">
        <w:rPr>
          <w:rFonts w:ascii="GHEA Grapalat" w:eastAsia="Times New Roman" w:hAnsi="GHEA Grapalat" w:cs="Times New Roman"/>
          <w:color w:val="000000"/>
          <w:sz w:val="24"/>
          <w:szCs w:val="24"/>
          <w:lang w:val="hy-AM" w:eastAsia="ru-RU"/>
        </w:rPr>
        <w:t>. Եթե սույն հավելվածի 1</w:t>
      </w:r>
      <w:r>
        <w:rPr>
          <w:rFonts w:ascii="GHEA Grapalat" w:eastAsia="Times New Roman" w:hAnsi="GHEA Grapalat" w:cs="Times New Roman"/>
          <w:color w:val="000000"/>
          <w:sz w:val="24"/>
          <w:szCs w:val="24"/>
          <w:lang w:val="hy-AM" w:eastAsia="ru-RU"/>
        </w:rPr>
        <w:t>7</w:t>
      </w:r>
      <w:r w:rsidRPr="00710434">
        <w:rPr>
          <w:rFonts w:ascii="GHEA Grapalat" w:eastAsia="Times New Roman" w:hAnsi="GHEA Grapalat" w:cs="Times New Roman"/>
          <w:color w:val="000000"/>
          <w:sz w:val="24"/>
          <w:szCs w:val="24"/>
          <w:lang w:val="hy-AM" w:eastAsia="ru-RU"/>
        </w:rPr>
        <w:t>-րդ կետում նշված գործողությունների կատարման արդյունքում  պարզ</w:t>
      </w:r>
      <w:r>
        <w:rPr>
          <w:rFonts w:ascii="GHEA Grapalat" w:eastAsia="Times New Roman" w:hAnsi="GHEA Grapalat" w:cs="Times New Roman"/>
          <w:color w:val="000000"/>
          <w:sz w:val="24"/>
          <w:szCs w:val="24"/>
          <w:lang w:val="hy-AM" w:eastAsia="ru-RU"/>
        </w:rPr>
        <w:t>վ</w:t>
      </w:r>
      <w:r w:rsidRPr="00710434">
        <w:rPr>
          <w:rFonts w:ascii="GHEA Grapalat" w:eastAsia="Times New Roman" w:hAnsi="GHEA Grapalat" w:cs="Times New Roman"/>
          <w:color w:val="000000"/>
          <w:sz w:val="24"/>
          <w:szCs w:val="24"/>
          <w:lang w:val="hy-AM" w:eastAsia="ru-RU"/>
        </w:rPr>
        <w:t>ում է, որ ներկայացված դիմումում և դրան կից ներկայացված նյութերում առկա է որևէ անհամապատասխանություն սույն որոշմամբ նախատեսված պահանջներին, ապա գովազդի տեղաբաշխման (տեղադրման) թույլտվություն տալը մերժվում է։</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19</w:t>
      </w:r>
      <w:r w:rsidRPr="00710434">
        <w:rPr>
          <w:rFonts w:ascii="GHEA Grapalat" w:eastAsia="Times New Roman" w:hAnsi="GHEA Grapalat" w:cs="Times New Roman"/>
          <w:color w:val="000000"/>
          <w:sz w:val="24"/>
          <w:szCs w:val="24"/>
          <w:lang w:val="hy-AM" w:eastAsia="ru-RU"/>
        </w:rPr>
        <w:t>. Եթե սույն հավելվածի 1</w:t>
      </w:r>
      <w:r>
        <w:rPr>
          <w:rFonts w:ascii="GHEA Grapalat" w:eastAsia="Times New Roman" w:hAnsi="GHEA Grapalat" w:cs="Times New Roman"/>
          <w:color w:val="000000"/>
          <w:sz w:val="24"/>
          <w:szCs w:val="24"/>
          <w:lang w:val="hy-AM" w:eastAsia="ru-RU"/>
        </w:rPr>
        <w:t>7</w:t>
      </w:r>
      <w:r w:rsidRPr="00710434">
        <w:rPr>
          <w:rFonts w:ascii="GHEA Grapalat" w:eastAsia="Times New Roman" w:hAnsi="GHEA Grapalat" w:cs="Times New Roman"/>
          <w:color w:val="000000"/>
          <w:sz w:val="24"/>
          <w:szCs w:val="24"/>
          <w:lang w:val="hy-AM" w:eastAsia="ru-RU"/>
        </w:rPr>
        <w:t xml:space="preserve">-րդ կետում նշված գործողությունների կատարման արդյունքում </w:t>
      </w:r>
      <w:r>
        <w:rPr>
          <w:rFonts w:ascii="GHEA Grapalat" w:eastAsia="Times New Roman" w:hAnsi="GHEA Grapalat" w:cs="Times New Roman"/>
          <w:color w:val="000000"/>
          <w:sz w:val="24"/>
          <w:szCs w:val="24"/>
          <w:lang w:val="hy-AM" w:eastAsia="ru-RU"/>
        </w:rPr>
        <w:t xml:space="preserve"> </w:t>
      </w:r>
      <w:r w:rsidRPr="00710434">
        <w:rPr>
          <w:rFonts w:ascii="GHEA Grapalat" w:eastAsia="Times New Roman" w:hAnsi="GHEA Grapalat" w:cs="Times New Roman"/>
          <w:color w:val="000000"/>
          <w:sz w:val="24"/>
          <w:szCs w:val="24"/>
          <w:lang w:val="hy-AM" w:eastAsia="ru-RU"/>
        </w:rPr>
        <w:t>պարզ</w:t>
      </w:r>
      <w:r>
        <w:rPr>
          <w:rFonts w:ascii="GHEA Grapalat" w:eastAsia="Times New Roman" w:hAnsi="GHEA Grapalat" w:cs="Times New Roman"/>
          <w:color w:val="000000"/>
          <w:sz w:val="24"/>
          <w:szCs w:val="24"/>
          <w:lang w:val="hy-AM" w:eastAsia="ru-RU"/>
        </w:rPr>
        <w:t>վ</w:t>
      </w:r>
      <w:r w:rsidRPr="00710434">
        <w:rPr>
          <w:rFonts w:ascii="GHEA Grapalat" w:eastAsia="Times New Roman" w:hAnsi="GHEA Grapalat" w:cs="Times New Roman"/>
          <w:color w:val="000000"/>
          <w:sz w:val="24"/>
          <w:szCs w:val="24"/>
          <w:lang w:val="hy-AM" w:eastAsia="ru-RU"/>
        </w:rPr>
        <w:t xml:space="preserve">ում է, որ ներկայացված դիմումում և դրան կից ներկայացված նյութերում բացակայում է որևէ անհամապատասխանություն սույն որոշմամբ նախատեսված պահանջներին, ապա դիմումը և դրան կից ներկայացված նյութերը փոխանցում է </w:t>
      </w:r>
      <w:r>
        <w:rPr>
          <w:rFonts w:ascii="GHEA Grapalat" w:eastAsia="Times New Roman" w:hAnsi="GHEA Grapalat" w:cs="Times New Roman"/>
          <w:color w:val="000000"/>
          <w:sz w:val="24"/>
          <w:szCs w:val="24"/>
          <w:lang w:val="hy-AM" w:eastAsia="ru-RU"/>
        </w:rPr>
        <w:t>Ա</w:t>
      </w:r>
      <w:r w:rsidRPr="00710434">
        <w:rPr>
          <w:rFonts w:ascii="GHEA Grapalat" w:eastAsia="Times New Roman" w:hAnsi="GHEA Grapalat" w:cs="Times New Roman"/>
          <w:color w:val="000000"/>
          <w:sz w:val="24"/>
          <w:szCs w:val="24"/>
          <w:lang w:val="hy-AM" w:eastAsia="ru-RU"/>
        </w:rPr>
        <w:t xml:space="preserve">շխատակազմի </w:t>
      </w:r>
      <w:bookmarkStart w:id="1" w:name="_Hlk200098172"/>
      <w:r>
        <w:rPr>
          <w:rFonts w:ascii="GHEA Grapalat" w:eastAsia="Times New Roman" w:hAnsi="GHEA Grapalat" w:cs="Times New Roman"/>
          <w:color w:val="000000"/>
          <w:sz w:val="24"/>
          <w:szCs w:val="24"/>
          <w:lang w:val="hy-AM" w:eastAsia="ru-RU"/>
        </w:rPr>
        <w:t>քաղաքաշինության և հողաշինության բաժին</w:t>
      </w:r>
      <w:bookmarkEnd w:id="1"/>
      <w:r w:rsidRPr="00710434">
        <w:rPr>
          <w:rFonts w:ascii="GHEA Grapalat" w:eastAsia="Times New Roman" w:hAnsi="GHEA Grapalat" w:cs="Times New Roman"/>
          <w:color w:val="000000"/>
          <w:sz w:val="24"/>
          <w:szCs w:val="24"/>
          <w:lang w:val="hy-AM" w:eastAsia="ru-RU"/>
        </w:rPr>
        <w:t>, սույն հավելվածի 1</w:t>
      </w:r>
      <w:r>
        <w:rPr>
          <w:rFonts w:ascii="GHEA Grapalat" w:eastAsia="Times New Roman" w:hAnsi="GHEA Grapalat" w:cs="Times New Roman"/>
          <w:color w:val="000000"/>
          <w:sz w:val="24"/>
          <w:szCs w:val="24"/>
          <w:lang w:val="hy-AM" w:eastAsia="ru-RU"/>
        </w:rPr>
        <w:t>3</w:t>
      </w:r>
      <w:r w:rsidRPr="00710434">
        <w:rPr>
          <w:rFonts w:ascii="Cambria Math" w:eastAsia="Times New Roman" w:hAnsi="Cambria Math" w:cs="Cambria Math"/>
          <w:color w:val="000000"/>
          <w:sz w:val="24"/>
          <w:szCs w:val="24"/>
          <w:lang w:val="hy-AM" w:eastAsia="ru-RU"/>
        </w:rPr>
        <w:t>․</w:t>
      </w:r>
      <w:r w:rsidRPr="00710434">
        <w:rPr>
          <w:rFonts w:ascii="GHEA Grapalat" w:eastAsia="Times New Roman" w:hAnsi="GHEA Grapalat" w:cs="Times New Roman"/>
          <w:color w:val="000000"/>
          <w:sz w:val="24"/>
          <w:szCs w:val="24"/>
          <w:lang w:val="hy-AM" w:eastAsia="ru-RU"/>
        </w:rPr>
        <w:t>2-րդ կետի 2-րդ կետում նշված ուրվանկարի (էսքիզի) կամ էլեկտրոնային գովազդային նյութերի բովանդակության սույն որոշմամբ նախատեսված պահանջներին համապատասխանության պարզման նպատակով։</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2</w:t>
      </w:r>
      <w:r>
        <w:rPr>
          <w:rFonts w:ascii="GHEA Grapalat" w:eastAsia="Times New Roman" w:hAnsi="GHEA Grapalat" w:cs="Times New Roman"/>
          <w:color w:val="000000"/>
          <w:sz w:val="24"/>
          <w:szCs w:val="24"/>
          <w:lang w:val="hy-AM" w:eastAsia="ru-RU"/>
        </w:rPr>
        <w:t>0</w:t>
      </w:r>
      <w:r w:rsidRPr="00710434">
        <w:rPr>
          <w:rFonts w:ascii="GHEA Grapalat" w:eastAsia="Times New Roman" w:hAnsi="GHEA Grapalat" w:cs="Times New Roman"/>
          <w:color w:val="000000"/>
          <w:sz w:val="24"/>
          <w:szCs w:val="24"/>
          <w:lang w:val="hy-AM" w:eastAsia="ru-RU"/>
        </w:rPr>
        <w:t xml:space="preserve">. </w:t>
      </w:r>
      <w:r w:rsidRPr="00024757">
        <w:rPr>
          <w:rFonts w:ascii="GHEA Grapalat" w:eastAsia="Times New Roman" w:hAnsi="GHEA Grapalat" w:cs="Times New Roman"/>
          <w:color w:val="FF0000"/>
          <w:sz w:val="24"/>
          <w:szCs w:val="24"/>
          <w:lang w:val="hy-AM" w:eastAsia="ru-RU"/>
        </w:rPr>
        <w:t xml:space="preserve">Աշխատակազմի քաղաքաշինության և հողաշինության  բաժինը </w:t>
      </w:r>
      <w:r w:rsidRPr="00710434">
        <w:rPr>
          <w:rFonts w:ascii="GHEA Grapalat" w:eastAsia="Times New Roman" w:hAnsi="GHEA Grapalat" w:cs="Times New Roman"/>
          <w:color w:val="000000"/>
          <w:sz w:val="24"/>
          <w:szCs w:val="24"/>
          <w:lang w:val="hy-AM" w:eastAsia="ru-RU"/>
        </w:rPr>
        <w:t>դիմումը և դրան կից ներկայացված նյութերը ստանալուց հետո  ներկայացնում</w:t>
      </w:r>
      <w:r>
        <w:rPr>
          <w:rFonts w:ascii="GHEA Grapalat" w:eastAsia="Times New Roman" w:hAnsi="GHEA Grapalat" w:cs="Times New Roman"/>
          <w:color w:val="000000"/>
          <w:sz w:val="24"/>
          <w:szCs w:val="24"/>
          <w:lang w:val="hy-AM" w:eastAsia="ru-RU"/>
        </w:rPr>
        <w:t xml:space="preserve"> է</w:t>
      </w:r>
      <w:r w:rsidRPr="00710434">
        <w:rPr>
          <w:rFonts w:ascii="GHEA Grapalat" w:eastAsia="Times New Roman" w:hAnsi="GHEA Grapalat" w:cs="Times New Roman"/>
          <w:color w:val="000000"/>
          <w:sz w:val="24"/>
          <w:szCs w:val="24"/>
          <w:lang w:val="hy-AM" w:eastAsia="ru-RU"/>
        </w:rPr>
        <w:t xml:space="preserve"> իր դրական կամ բացասական եզրակացությունը ուրվանկարի (էսքիզի) բովանդակության սույն որոշմամբ նախատեսված պահանջներին համապատասխանության վերաբերյալ</w:t>
      </w:r>
      <w:r w:rsidRPr="00710434">
        <w:rPr>
          <w:rFonts w:ascii="Cambria Math" w:eastAsia="Times New Roman" w:hAnsi="Cambria Math" w:cs="Cambria Math"/>
          <w:color w:val="000000"/>
          <w:sz w:val="24"/>
          <w:szCs w:val="24"/>
          <w:lang w:val="hy-AM" w:eastAsia="ru-RU"/>
        </w:rPr>
        <w:t>․</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 xml:space="preserve">1) երեք աշխատանքային օրվա ընթացքում, եթե չի ծագել անհրաժեշտություն դիմել </w:t>
      </w:r>
      <w:r>
        <w:rPr>
          <w:rFonts w:ascii="GHEA Grapalat" w:eastAsia="Times New Roman" w:hAnsi="GHEA Grapalat" w:cs="Times New Roman"/>
          <w:color w:val="000000"/>
          <w:sz w:val="24"/>
          <w:szCs w:val="24"/>
          <w:lang w:val="hy-AM" w:eastAsia="ru-RU"/>
        </w:rPr>
        <w:t xml:space="preserve">Աշխատակազմի </w:t>
      </w:r>
      <w:r w:rsidRPr="00710434">
        <w:rPr>
          <w:rFonts w:ascii="GHEA Grapalat" w:eastAsia="Times New Roman" w:hAnsi="GHEA Grapalat" w:cs="Times New Roman"/>
          <w:color w:val="000000"/>
          <w:sz w:val="24"/>
          <w:szCs w:val="24"/>
          <w:lang w:val="hy-AM" w:eastAsia="ru-RU"/>
        </w:rPr>
        <w:t>այլ կառուցվածքային ստորաբաժանումների կամ այլ մարմինների եզրակացությունները ստանալու համար,</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 xml:space="preserve">2) յոթ աշխատանքային օրվա ընթացքում, եթե դրական կամ բացասական եզրակացություն ձևավորելու համար առաջացել է անհրաժեշտություն դիմել </w:t>
      </w:r>
      <w:r>
        <w:rPr>
          <w:rFonts w:ascii="GHEA Grapalat" w:eastAsia="Times New Roman" w:hAnsi="GHEA Grapalat" w:cs="Times New Roman"/>
          <w:color w:val="000000"/>
          <w:sz w:val="24"/>
          <w:szCs w:val="24"/>
          <w:lang w:val="hy-AM" w:eastAsia="ru-RU"/>
        </w:rPr>
        <w:t>Աշխատակազմի</w:t>
      </w:r>
      <w:r w:rsidRPr="00710434">
        <w:rPr>
          <w:rFonts w:ascii="GHEA Grapalat" w:eastAsia="Times New Roman" w:hAnsi="GHEA Grapalat" w:cs="Times New Roman"/>
          <w:color w:val="000000"/>
          <w:sz w:val="24"/>
          <w:szCs w:val="24"/>
          <w:lang w:val="hy-AM" w:eastAsia="ru-RU"/>
        </w:rPr>
        <w:t xml:space="preserve"> այլ կառուցվածքային ստորաբաժանումների վերջիններիս կարծիքը ստանալու նպատակով։</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2</w:t>
      </w:r>
      <w:r>
        <w:rPr>
          <w:rFonts w:ascii="GHEA Grapalat" w:eastAsia="Times New Roman" w:hAnsi="GHEA Grapalat" w:cs="Times New Roman"/>
          <w:color w:val="000000"/>
          <w:sz w:val="24"/>
          <w:szCs w:val="24"/>
          <w:lang w:val="hy-AM" w:eastAsia="ru-RU"/>
        </w:rPr>
        <w:t>1</w:t>
      </w:r>
      <w:r w:rsidRPr="00710434">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hy-AM" w:eastAsia="ru-RU"/>
        </w:rPr>
        <w:t>Համայնքի ղեկավարը</w:t>
      </w:r>
      <w:r w:rsidRPr="00710434">
        <w:rPr>
          <w:rFonts w:ascii="GHEA Grapalat" w:eastAsia="Times New Roman" w:hAnsi="GHEA Grapalat" w:cs="Times New Roman"/>
          <w:color w:val="000000"/>
          <w:sz w:val="24"/>
          <w:szCs w:val="24"/>
          <w:lang w:val="hy-AM" w:eastAsia="ru-RU"/>
        </w:rPr>
        <w:t xml:space="preserve">, ստանալով սույն </w:t>
      </w:r>
      <w:r>
        <w:rPr>
          <w:rFonts w:ascii="GHEA Grapalat" w:eastAsia="Times New Roman" w:hAnsi="GHEA Grapalat" w:cs="Times New Roman"/>
          <w:color w:val="000000"/>
          <w:sz w:val="24"/>
          <w:szCs w:val="24"/>
          <w:lang w:val="hy-AM" w:eastAsia="ru-RU"/>
        </w:rPr>
        <w:t>կարգի</w:t>
      </w:r>
      <w:r w:rsidRPr="00710434">
        <w:rPr>
          <w:rFonts w:ascii="GHEA Grapalat" w:eastAsia="Times New Roman" w:hAnsi="GHEA Grapalat" w:cs="Times New Roman"/>
          <w:color w:val="000000"/>
          <w:sz w:val="24"/>
          <w:szCs w:val="24"/>
          <w:lang w:val="hy-AM" w:eastAsia="ru-RU"/>
        </w:rPr>
        <w:t xml:space="preserve"> 2</w:t>
      </w:r>
      <w:r>
        <w:rPr>
          <w:rFonts w:ascii="GHEA Grapalat" w:eastAsia="Times New Roman" w:hAnsi="GHEA Grapalat" w:cs="Times New Roman"/>
          <w:color w:val="000000"/>
          <w:sz w:val="24"/>
          <w:szCs w:val="24"/>
          <w:lang w:val="hy-AM" w:eastAsia="ru-RU"/>
        </w:rPr>
        <w:t>0</w:t>
      </w:r>
      <w:r w:rsidRPr="00710434">
        <w:rPr>
          <w:rFonts w:ascii="GHEA Grapalat" w:eastAsia="Times New Roman" w:hAnsi="GHEA Grapalat" w:cs="Times New Roman"/>
          <w:color w:val="000000"/>
          <w:sz w:val="24"/>
          <w:szCs w:val="24"/>
          <w:lang w:val="hy-AM" w:eastAsia="ru-RU"/>
        </w:rPr>
        <w:t>-րդ կետում նշված կարծիքներից որևէ մեկը՝ երկու աշխատանքային օրվա ընթացքում</w:t>
      </w:r>
      <w:r w:rsidRPr="00710434">
        <w:rPr>
          <w:rFonts w:ascii="Cambria Math" w:eastAsia="Times New Roman" w:hAnsi="Cambria Math" w:cs="Cambria Math"/>
          <w:color w:val="000000"/>
          <w:sz w:val="24"/>
          <w:szCs w:val="24"/>
          <w:lang w:val="hy-AM" w:eastAsia="ru-RU"/>
        </w:rPr>
        <w:t>․</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 xml:space="preserve">1) մերժում է գովազդի տեղաբաշխման (տեղադրման) թույլտվություն տալը, եթե </w:t>
      </w:r>
      <w:r w:rsidRPr="00A86377">
        <w:rPr>
          <w:rFonts w:ascii="GHEA Grapalat" w:eastAsia="Times New Roman" w:hAnsi="GHEA Grapalat" w:cs="Times New Roman"/>
          <w:color w:val="FF0000"/>
          <w:sz w:val="24"/>
          <w:szCs w:val="24"/>
          <w:lang w:val="hy-AM" w:eastAsia="ru-RU"/>
        </w:rPr>
        <w:t xml:space="preserve">Աշխատակազմի քաղաքաշինության և հողաշինության  </w:t>
      </w:r>
      <w:r>
        <w:rPr>
          <w:rFonts w:ascii="GHEA Grapalat" w:eastAsia="Times New Roman" w:hAnsi="GHEA Grapalat" w:cs="Times New Roman"/>
          <w:color w:val="000000"/>
          <w:sz w:val="24"/>
          <w:szCs w:val="24"/>
          <w:lang w:val="hy-AM" w:eastAsia="ru-RU"/>
        </w:rPr>
        <w:t>բաժնի</w:t>
      </w:r>
      <w:r w:rsidRPr="00710434">
        <w:rPr>
          <w:rFonts w:ascii="GHEA Grapalat" w:eastAsia="Times New Roman" w:hAnsi="GHEA Grapalat" w:cs="Times New Roman"/>
          <w:color w:val="000000"/>
          <w:sz w:val="24"/>
          <w:szCs w:val="24"/>
          <w:lang w:val="hy-AM" w:eastAsia="ru-RU"/>
        </w:rPr>
        <w:t xml:space="preserve"> կողմից ստացվել է բացասական եզրակացություն,</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 xml:space="preserve">2) տրամադրում է գովազդի տեղաբաշխման (տեղադրման) թույլտվություն, եթե </w:t>
      </w:r>
      <w:r w:rsidRPr="00A86377">
        <w:rPr>
          <w:rFonts w:ascii="GHEA Grapalat" w:eastAsia="Times New Roman" w:hAnsi="GHEA Grapalat" w:cs="Times New Roman"/>
          <w:color w:val="FF0000"/>
          <w:sz w:val="24"/>
          <w:szCs w:val="24"/>
          <w:lang w:val="hy-AM" w:eastAsia="ru-RU"/>
        </w:rPr>
        <w:t xml:space="preserve">Աշխատակազմի քաղաքաշինության և հողաշինության  </w:t>
      </w:r>
      <w:r>
        <w:rPr>
          <w:rFonts w:ascii="GHEA Grapalat" w:eastAsia="Times New Roman" w:hAnsi="GHEA Grapalat" w:cs="Times New Roman"/>
          <w:color w:val="000000"/>
          <w:sz w:val="24"/>
          <w:szCs w:val="24"/>
          <w:lang w:val="hy-AM" w:eastAsia="ru-RU"/>
        </w:rPr>
        <w:t>բաժնի</w:t>
      </w:r>
      <w:r w:rsidRPr="00710434">
        <w:rPr>
          <w:rFonts w:ascii="GHEA Grapalat" w:eastAsia="Times New Roman" w:hAnsi="GHEA Grapalat" w:cs="Times New Roman"/>
          <w:color w:val="000000"/>
          <w:sz w:val="24"/>
          <w:szCs w:val="24"/>
          <w:lang w:val="hy-AM" w:eastAsia="ru-RU"/>
        </w:rPr>
        <w:t xml:space="preserve"> կողմից ստացվել է դրական եզրակացություն։</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2</w:t>
      </w:r>
      <w:r>
        <w:rPr>
          <w:rFonts w:ascii="GHEA Grapalat" w:eastAsia="Times New Roman" w:hAnsi="GHEA Grapalat" w:cs="Times New Roman"/>
          <w:color w:val="000000"/>
          <w:sz w:val="24"/>
          <w:szCs w:val="24"/>
          <w:lang w:val="hy-AM" w:eastAsia="ru-RU"/>
        </w:rPr>
        <w:t>2</w:t>
      </w:r>
      <w:r w:rsidRPr="00710434">
        <w:rPr>
          <w:rFonts w:ascii="GHEA Grapalat" w:eastAsia="Times New Roman" w:hAnsi="GHEA Grapalat" w:cs="Times New Roman"/>
          <w:color w:val="000000"/>
          <w:sz w:val="24"/>
          <w:szCs w:val="24"/>
          <w:lang w:val="hy-AM" w:eastAsia="ru-RU"/>
        </w:rPr>
        <w:t xml:space="preserve">. Այն դեպքում, երբ </w:t>
      </w:r>
      <w:r>
        <w:rPr>
          <w:rFonts w:ascii="GHEA Grapalat" w:eastAsia="Times New Roman" w:hAnsi="GHEA Grapalat" w:cs="Times New Roman"/>
          <w:color w:val="000000"/>
          <w:sz w:val="24"/>
          <w:szCs w:val="24"/>
          <w:lang w:val="hy-AM" w:eastAsia="ru-RU"/>
        </w:rPr>
        <w:t>Ա</w:t>
      </w:r>
      <w:r w:rsidRPr="00710434">
        <w:rPr>
          <w:rFonts w:ascii="GHEA Grapalat" w:eastAsia="Times New Roman" w:hAnsi="GHEA Grapalat" w:cs="Times New Roman"/>
          <w:color w:val="000000"/>
          <w:sz w:val="24"/>
          <w:szCs w:val="24"/>
          <w:lang w:val="hy-AM" w:eastAsia="ru-RU"/>
        </w:rPr>
        <w:t xml:space="preserve">շխատակազմի </w:t>
      </w:r>
      <w:r>
        <w:rPr>
          <w:rFonts w:ascii="GHEA Grapalat" w:eastAsia="Times New Roman" w:hAnsi="GHEA Grapalat" w:cs="Times New Roman"/>
          <w:color w:val="000000"/>
          <w:sz w:val="24"/>
          <w:szCs w:val="24"/>
          <w:lang w:val="hy-AM" w:eastAsia="ru-RU"/>
        </w:rPr>
        <w:t>Եկամուտների գանձման, առևտրի և սպասարկման բաժնի</w:t>
      </w:r>
      <w:r w:rsidRPr="00710434">
        <w:rPr>
          <w:rFonts w:ascii="GHEA Grapalat" w:eastAsia="Times New Roman" w:hAnsi="GHEA Grapalat" w:cs="Times New Roman"/>
          <w:color w:val="000000"/>
          <w:sz w:val="24"/>
          <w:szCs w:val="24"/>
          <w:lang w:val="hy-AM" w:eastAsia="ru-RU"/>
        </w:rPr>
        <w:t xml:space="preserve"> կողմից պարզվում է, որ սույն որոշման 1</w:t>
      </w:r>
      <w:r>
        <w:rPr>
          <w:rFonts w:ascii="GHEA Grapalat" w:eastAsia="Times New Roman" w:hAnsi="GHEA Grapalat" w:cs="Times New Roman"/>
          <w:color w:val="000000"/>
          <w:sz w:val="24"/>
          <w:szCs w:val="24"/>
          <w:lang w:val="hy-AM" w:eastAsia="ru-RU"/>
        </w:rPr>
        <w:t>3</w:t>
      </w:r>
      <w:r w:rsidRPr="00710434">
        <w:rPr>
          <w:rFonts w:ascii="GHEA Grapalat" w:eastAsia="Times New Roman" w:hAnsi="GHEA Grapalat" w:cs="Times New Roman"/>
          <w:color w:val="000000"/>
          <w:sz w:val="24"/>
          <w:szCs w:val="24"/>
          <w:lang w:val="hy-AM" w:eastAsia="ru-RU"/>
        </w:rPr>
        <w:t>-րդ կետում նշված դիմումում և անհրաժեշտ կից նյութերում առկա է որևէ անհամապատասխանություն սույն որոշմամբ նախատեսված պահանջներին, ապա գովազդի տեղաբաշխման (տեղադրման) թույլտվություն տալը մերժվում է։</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2</w:t>
      </w:r>
      <w:r>
        <w:rPr>
          <w:rFonts w:ascii="GHEA Grapalat" w:eastAsia="Times New Roman" w:hAnsi="GHEA Grapalat" w:cs="Times New Roman"/>
          <w:color w:val="000000"/>
          <w:sz w:val="24"/>
          <w:szCs w:val="24"/>
          <w:lang w:val="hy-AM" w:eastAsia="ru-RU"/>
        </w:rPr>
        <w:t>3</w:t>
      </w:r>
      <w:r w:rsidRPr="00710434">
        <w:rPr>
          <w:rFonts w:ascii="GHEA Grapalat" w:eastAsia="Times New Roman" w:hAnsi="GHEA Grapalat" w:cs="Times New Roman"/>
          <w:color w:val="000000"/>
          <w:sz w:val="24"/>
          <w:szCs w:val="24"/>
          <w:lang w:val="hy-AM" w:eastAsia="ru-RU"/>
        </w:rPr>
        <w:t>. Աշխատակազմ</w:t>
      </w:r>
      <w:r>
        <w:rPr>
          <w:rFonts w:ascii="GHEA Grapalat" w:eastAsia="Times New Roman" w:hAnsi="GHEA Grapalat" w:cs="Times New Roman"/>
          <w:color w:val="000000"/>
          <w:sz w:val="24"/>
          <w:szCs w:val="24"/>
          <w:lang w:val="hy-AM" w:eastAsia="ru-RU"/>
        </w:rPr>
        <w:t>ի եկամուտների գանձման, առևտրի և սպասարկման բաժինը</w:t>
      </w:r>
      <w:r w:rsidRPr="00710434">
        <w:rPr>
          <w:rFonts w:ascii="GHEA Grapalat" w:eastAsia="Times New Roman" w:hAnsi="GHEA Grapalat" w:cs="Times New Roman"/>
          <w:color w:val="000000"/>
          <w:sz w:val="24"/>
          <w:szCs w:val="24"/>
          <w:lang w:val="hy-AM" w:eastAsia="ru-RU"/>
        </w:rPr>
        <w:t xml:space="preserve"> սույն որոշման 1</w:t>
      </w:r>
      <w:r>
        <w:rPr>
          <w:rFonts w:ascii="GHEA Grapalat" w:eastAsia="Times New Roman" w:hAnsi="GHEA Grapalat" w:cs="Times New Roman"/>
          <w:color w:val="000000"/>
          <w:sz w:val="24"/>
          <w:szCs w:val="24"/>
          <w:lang w:val="hy-AM" w:eastAsia="ru-RU"/>
        </w:rPr>
        <w:t>4</w:t>
      </w:r>
      <w:r w:rsidRPr="00710434">
        <w:rPr>
          <w:rFonts w:ascii="GHEA Grapalat" w:eastAsia="Times New Roman" w:hAnsi="GHEA Grapalat" w:cs="Times New Roman"/>
          <w:color w:val="000000"/>
          <w:sz w:val="24"/>
          <w:szCs w:val="24"/>
          <w:lang w:val="hy-AM" w:eastAsia="ru-RU"/>
        </w:rPr>
        <w:t xml:space="preserve">-րդ կետով նախատեսված դիմումը և անհրաժեշտ փաստաթղթերը ստանալուց հետո երեք աշխատանքային օրվա ընթացքում պարզում է դրանց համապատասխանությունը սույն </w:t>
      </w:r>
      <w:r>
        <w:rPr>
          <w:rFonts w:ascii="GHEA Grapalat" w:eastAsia="Times New Roman" w:hAnsi="GHEA Grapalat" w:cs="Times New Roman"/>
          <w:color w:val="000000"/>
          <w:sz w:val="24"/>
          <w:szCs w:val="24"/>
          <w:lang w:val="hy-AM" w:eastAsia="ru-RU"/>
        </w:rPr>
        <w:t>Կարգի</w:t>
      </w:r>
      <w:r w:rsidRPr="00710434">
        <w:rPr>
          <w:rFonts w:ascii="GHEA Grapalat" w:eastAsia="Times New Roman" w:hAnsi="GHEA Grapalat" w:cs="Times New Roman"/>
          <w:color w:val="000000"/>
          <w:sz w:val="24"/>
          <w:szCs w:val="24"/>
          <w:lang w:val="hy-AM" w:eastAsia="ru-RU"/>
        </w:rPr>
        <w:t xml:space="preserve"> պահանջներին: Եթե դիմումում առկա են ձևական սխալներ, որոնք կարող են շտկվել, ապա  դրանք մատնացույց է անում դիմողին` նրան հնարավորություն ընձեռելով </w:t>
      </w:r>
      <w:r>
        <w:rPr>
          <w:rFonts w:ascii="GHEA Grapalat" w:eastAsia="Times New Roman" w:hAnsi="GHEA Grapalat" w:cs="Times New Roman"/>
          <w:color w:val="000000"/>
          <w:sz w:val="24"/>
          <w:szCs w:val="24"/>
          <w:lang w:val="hy-AM" w:eastAsia="ru-RU"/>
        </w:rPr>
        <w:t xml:space="preserve">դիմումը </w:t>
      </w:r>
      <w:r w:rsidRPr="003809A0">
        <w:rPr>
          <w:rFonts w:ascii="GHEA Grapalat" w:eastAsia="Times New Roman" w:hAnsi="GHEA Grapalat" w:cs="Times New Roman"/>
          <w:color w:val="FF0000"/>
          <w:sz w:val="24"/>
          <w:szCs w:val="24"/>
          <w:lang w:val="hy-AM" w:eastAsia="ru-RU"/>
        </w:rPr>
        <w:t>ստանալու</w:t>
      </w:r>
      <w:r>
        <w:rPr>
          <w:rFonts w:ascii="GHEA Grapalat" w:eastAsia="Times New Roman" w:hAnsi="GHEA Grapalat" w:cs="Times New Roman"/>
          <w:color w:val="000000"/>
          <w:sz w:val="24"/>
          <w:szCs w:val="24"/>
          <w:lang w:val="hy-AM" w:eastAsia="ru-RU"/>
        </w:rPr>
        <w:t xml:space="preserve"> պահից </w:t>
      </w:r>
      <w:r w:rsidRPr="00710434">
        <w:rPr>
          <w:rFonts w:ascii="GHEA Grapalat" w:eastAsia="Times New Roman" w:hAnsi="GHEA Grapalat" w:cs="Times New Roman"/>
          <w:color w:val="000000"/>
          <w:sz w:val="24"/>
          <w:szCs w:val="24"/>
          <w:lang w:val="hy-AM" w:eastAsia="ru-RU"/>
        </w:rPr>
        <w:t xml:space="preserve">երեք աշխատանքային օրվա ընթացքում շտկելու այդ սխալները: Եթե դիմումին կից ներկայացված փաստաթղթերի </w:t>
      </w:r>
      <w:r w:rsidRPr="00710434">
        <w:rPr>
          <w:rFonts w:ascii="GHEA Grapalat" w:eastAsia="Times New Roman" w:hAnsi="GHEA Grapalat" w:cs="Times New Roman"/>
          <w:color w:val="000000"/>
          <w:sz w:val="24"/>
          <w:szCs w:val="24"/>
          <w:lang w:val="hy-AM" w:eastAsia="ru-RU"/>
        </w:rPr>
        <w:lastRenderedPageBreak/>
        <w:t>ցանկն ամբողջական չէ, ապա  դիմողին առաջարկ</w:t>
      </w:r>
      <w:r>
        <w:rPr>
          <w:rFonts w:ascii="GHEA Grapalat" w:eastAsia="Times New Roman" w:hAnsi="GHEA Grapalat" w:cs="Times New Roman"/>
          <w:color w:val="000000"/>
          <w:sz w:val="24"/>
          <w:szCs w:val="24"/>
          <w:lang w:val="hy-AM" w:eastAsia="ru-RU"/>
        </w:rPr>
        <w:t>վ</w:t>
      </w:r>
      <w:r w:rsidRPr="00710434">
        <w:rPr>
          <w:rFonts w:ascii="GHEA Grapalat" w:eastAsia="Times New Roman" w:hAnsi="GHEA Grapalat" w:cs="Times New Roman"/>
          <w:color w:val="000000"/>
          <w:sz w:val="24"/>
          <w:szCs w:val="24"/>
          <w:lang w:val="hy-AM" w:eastAsia="ru-RU"/>
        </w:rPr>
        <w:t xml:space="preserve">ում է </w:t>
      </w:r>
      <w:r>
        <w:rPr>
          <w:rFonts w:ascii="GHEA Grapalat" w:eastAsia="Times New Roman" w:hAnsi="GHEA Grapalat" w:cs="Times New Roman"/>
          <w:color w:val="000000"/>
          <w:sz w:val="24"/>
          <w:szCs w:val="24"/>
          <w:lang w:val="hy-AM" w:eastAsia="ru-RU"/>
        </w:rPr>
        <w:t xml:space="preserve">դիմումը ներկայացնելու պահից </w:t>
      </w:r>
      <w:r w:rsidRPr="00710434">
        <w:rPr>
          <w:rFonts w:ascii="GHEA Grapalat" w:eastAsia="Times New Roman" w:hAnsi="GHEA Grapalat" w:cs="Times New Roman"/>
          <w:color w:val="000000"/>
          <w:sz w:val="24"/>
          <w:szCs w:val="24"/>
          <w:lang w:val="hy-AM" w:eastAsia="ru-RU"/>
        </w:rPr>
        <w:t>երեք աշխատանքային օրվա ընթացքում համալրել այն:</w:t>
      </w:r>
    </w:p>
    <w:p w:rsidR="000D26F3" w:rsidRPr="00E97F8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E97F88">
        <w:rPr>
          <w:rFonts w:ascii="GHEA Grapalat" w:eastAsia="Times New Roman" w:hAnsi="GHEA Grapalat" w:cs="Times New Roman"/>
          <w:color w:val="000000"/>
          <w:sz w:val="24"/>
          <w:szCs w:val="24"/>
          <w:lang w:val="hy-AM" w:eastAsia="ru-RU"/>
        </w:rPr>
        <w:t>2</w:t>
      </w:r>
      <w:r>
        <w:rPr>
          <w:rFonts w:ascii="GHEA Grapalat" w:eastAsia="Times New Roman" w:hAnsi="GHEA Grapalat" w:cs="Times New Roman"/>
          <w:color w:val="000000"/>
          <w:sz w:val="24"/>
          <w:szCs w:val="24"/>
          <w:lang w:val="hy-AM" w:eastAsia="ru-RU"/>
        </w:rPr>
        <w:t>4</w:t>
      </w:r>
      <w:r w:rsidRPr="00E97F88">
        <w:rPr>
          <w:rFonts w:ascii="GHEA Grapalat" w:eastAsia="Times New Roman" w:hAnsi="GHEA Grapalat" w:cs="Times New Roman"/>
          <w:color w:val="000000"/>
          <w:sz w:val="24"/>
          <w:szCs w:val="24"/>
          <w:lang w:val="hy-AM" w:eastAsia="ru-RU"/>
        </w:rPr>
        <w:t xml:space="preserve">. Եթե սույն </w:t>
      </w:r>
      <w:r>
        <w:rPr>
          <w:rFonts w:ascii="GHEA Grapalat" w:eastAsia="Times New Roman" w:hAnsi="GHEA Grapalat" w:cs="Times New Roman"/>
          <w:color w:val="000000"/>
          <w:sz w:val="24"/>
          <w:szCs w:val="24"/>
          <w:lang w:val="hy-AM" w:eastAsia="ru-RU"/>
        </w:rPr>
        <w:t>Կարգի</w:t>
      </w:r>
      <w:r w:rsidRPr="00E97F88">
        <w:rPr>
          <w:rFonts w:ascii="GHEA Grapalat" w:eastAsia="Times New Roman" w:hAnsi="GHEA Grapalat" w:cs="Times New Roman"/>
          <w:color w:val="000000"/>
          <w:sz w:val="24"/>
          <w:szCs w:val="24"/>
          <w:lang w:val="hy-AM" w:eastAsia="ru-RU"/>
        </w:rPr>
        <w:t xml:space="preserve"> 1</w:t>
      </w:r>
      <w:r>
        <w:rPr>
          <w:rFonts w:ascii="GHEA Grapalat" w:eastAsia="Times New Roman" w:hAnsi="GHEA Grapalat" w:cs="Times New Roman"/>
          <w:color w:val="000000"/>
          <w:sz w:val="24"/>
          <w:szCs w:val="24"/>
          <w:lang w:val="hy-AM" w:eastAsia="ru-RU"/>
        </w:rPr>
        <w:t>4</w:t>
      </w:r>
      <w:r w:rsidRPr="00E97F88">
        <w:rPr>
          <w:rFonts w:ascii="GHEA Grapalat" w:eastAsia="Times New Roman" w:hAnsi="GHEA Grapalat" w:cs="Times New Roman"/>
          <w:color w:val="000000"/>
          <w:sz w:val="24"/>
          <w:szCs w:val="24"/>
          <w:lang w:val="hy-AM" w:eastAsia="ru-RU"/>
        </w:rPr>
        <w:t xml:space="preserve">-րդ կետով նախատեսված դիմումում կամ կից փաստաթղթերում առկա են ոչ ձևական, էական սխալներ, կամ </w:t>
      </w:r>
      <w:r>
        <w:rPr>
          <w:rFonts w:ascii="GHEA Grapalat" w:eastAsia="Times New Roman" w:hAnsi="GHEA Grapalat" w:cs="Times New Roman"/>
          <w:color w:val="000000"/>
          <w:sz w:val="24"/>
          <w:szCs w:val="24"/>
          <w:lang w:val="hy-AM" w:eastAsia="ru-RU"/>
        </w:rPr>
        <w:t>Կարգի</w:t>
      </w:r>
      <w:r w:rsidRPr="00E97F88">
        <w:rPr>
          <w:rFonts w:ascii="GHEA Grapalat" w:eastAsia="Times New Roman" w:hAnsi="GHEA Grapalat" w:cs="Times New Roman"/>
          <w:color w:val="000000"/>
          <w:sz w:val="24"/>
          <w:szCs w:val="24"/>
          <w:lang w:val="hy-AM" w:eastAsia="ru-RU"/>
        </w:rPr>
        <w:t xml:space="preserve"> 2</w:t>
      </w:r>
      <w:r>
        <w:rPr>
          <w:rFonts w:ascii="GHEA Grapalat" w:eastAsia="Times New Roman" w:hAnsi="GHEA Grapalat" w:cs="Times New Roman"/>
          <w:color w:val="000000"/>
          <w:sz w:val="24"/>
          <w:szCs w:val="24"/>
          <w:lang w:val="hy-AM" w:eastAsia="ru-RU"/>
        </w:rPr>
        <w:t>3</w:t>
      </w:r>
      <w:r w:rsidRPr="00E97F88">
        <w:rPr>
          <w:rFonts w:ascii="GHEA Grapalat" w:eastAsia="Times New Roman" w:hAnsi="GHEA Grapalat" w:cs="Times New Roman"/>
          <w:color w:val="000000"/>
          <w:sz w:val="24"/>
          <w:szCs w:val="24"/>
          <w:lang w:val="hy-AM" w:eastAsia="ru-RU"/>
        </w:rPr>
        <w:t xml:space="preserve">-րդ կետում սահմանված ժամկետում ձևական թերությունները չեն շտկվել, ապա </w:t>
      </w:r>
      <w:r>
        <w:rPr>
          <w:rFonts w:ascii="GHEA Grapalat" w:eastAsia="Times New Roman" w:hAnsi="GHEA Grapalat" w:cs="Times New Roman"/>
          <w:color w:val="000000"/>
          <w:sz w:val="24"/>
          <w:szCs w:val="24"/>
          <w:lang w:val="hy-AM" w:eastAsia="ru-RU"/>
        </w:rPr>
        <w:t xml:space="preserve">համայնքի </w:t>
      </w:r>
      <w:r w:rsidRPr="00E97F88">
        <w:rPr>
          <w:rFonts w:ascii="GHEA Grapalat" w:eastAsia="Times New Roman" w:hAnsi="GHEA Grapalat" w:cs="Times New Roman"/>
          <w:color w:val="000000"/>
          <w:sz w:val="24"/>
          <w:szCs w:val="24"/>
          <w:lang w:val="hy-AM" w:eastAsia="ru-RU"/>
        </w:rPr>
        <w:t xml:space="preserve"> ղեկավարը դիմումը ստանալուց կամ թերությունները շտկելու համար սահմանված ժամկետի լրանալուց հետո երեք աշխատանքային օրվա ընթացքում մերժում է դիմումը:</w:t>
      </w:r>
    </w:p>
    <w:p w:rsidR="000D26F3" w:rsidRPr="00E97F8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E97F88">
        <w:rPr>
          <w:rFonts w:ascii="GHEA Grapalat" w:eastAsia="Times New Roman" w:hAnsi="GHEA Grapalat" w:cs="Times New Roman"/>
          <w:color w:val="000000"/>
          <w:sz w:val="24"/>
          <w:szCs w:val="24"/>
          <w:lang w:val="hy-AM" w:eastAsia="ru-RU"/>
        </w:rPr>
        <w:t>2</w:t>
      </w:r>
      <w:r>
        <w:rPr>
          <w:rFonts w:ascii="GHEA Grapalat" w:eastAsia="Times New Roman" w:hAnsi="GHEA Grapalat" w:cs="Times New Roman"/>
          <w:color w:val="000000"/>
          <w:sz w:val="24"/>
          <w:szCs w:val="24"/>
          <w:lang w:val="hy-AM" w:eastAsia="ru-RU"/>
        </w:rPr>
        <w:t>5</w:t>
      </w:r>
      <w:r w:rsidRPr="00E97F88">
        <w:rPr>
          <w:rFonts w:ascii="GHEA Grapalat" w:eastAsia="Times New Roman" w:hAnsi="GHEA Grapalat" w:cs="Times New Roman"/>
          <w:color w:val="000000"/>
          <w:sz w:val="24"/>
          <w:szCs w:val="24"/>
          <w:lang w:val="hy-AM" w:eastAsia="ru-RU"/>
        </w:rPr>
        <w:t xml:space="preserve">. Եթե սույն </w:t>
      </w:r>
      <w:r>
        <w:rPr>
          <w:rFonts w:ascii="GHEA Grapalat" w:eastAsia="Times New Roman" w:hAnsi="GHEA Grapalat" w:cs="Times New Roman"/>
          <w:color w:val="000000"/>
          <w:sz w:val="24"/>
          <w:szCs w:val="24"/>
          <w:lang w:val="hy-AM" w:eastAsia="ru-RU"/>
        </w:rPr>
        <w:t>Կարգի</w:t>
      </w:r>
      <w:r w:rsidRPr="00E97F88">
        <w:rPr>
          <w:rFonts w:ascii="GHEA Grapalat" w:eastAsia="Times New Roman" w:hAnsi="GHEA Grapalat" w:cs="Times New Roman"/>
          <w:color w:val="000000"/>
          <w:sz w:val="24"/>
          <w:szCs w:val="24"/>
          <w:lang w:val="hy-AM" w:eastAsia="ru-RU"/>
        </w:rPr>
        <w:t xml:space="preserve"> 1</w:t>
      </w:r>
      <w:r>
        <w:rPr>
          <w:rFonts w:ascii="GHEA Grapalat" w:eastAsia="Times New Roman" w:hAnsi="GHEA Grapalat" w:cs="Times New Roman"/>
          <w:color w:val="000000"/>
          <w:sz w:val="24"/>
          <w:szCs w:val="24"/>
          <w:lang w:val="hy-AM" w:eastAsia="ru-RU"/>
        </w:rPr>
        <w:t>4</w:t>
      </w:r>
      <w:r w:rsidRPr="00E97F88">
        <w:rPr>
          <w:rFonts w:ascii="GHEA Grapalat" w:eastAsia="Times New Roman" w:hAnsi="GHEA Grapalat" w:cs="Times New Roman"/>
          <w:color w:val="000000"/>
          <w:sz w:val="24"/>
          <w:szCs w:val="24"/>
          <w:lang w:val="hy-AM" w:eastAsia="ru-RU"/>
        </w:rPr>
        <w:t>-րդ կետով նախատեսված դիմումը և կից փաստաթղթերը համապատասխանում են Կա</w:t>
      </w:r>
      <w:r>
        <w:rPr>
          <w:rFonts w:ascii="GHEA Grapalat" w:eastAsia="Times New Roman" w:hAnsi="GHEA Grapalat" w:cs="Times New Roman"/>
          <w:color w:val="000000"/>
          <w:sz w:val="24"/>
          <w:szCs w:val="24"/>
          <w:lang w:val="hy-AM" w:eastAsia="ru-RU"/>
        </w:rPr>
        <w:t>րգ</w:t>
      </w:r>
      <w:r w:rsidRPr="00E97F88">
        <w:rPr>
          <w:rFonts w:ascii="GHEA Grapalat" w:eastAsia="Times New Roman" w:hAnsi="GHEA Grapalat" w:cs="Times New Roman"/>
          <w:color w:val="000000"/>
          <w:sz w:val="24"/>
          <w:szCs w:val="24"/>
          <w:lang w:val="hy-AM" w:eastAsia="ru-RU"/>
        </w:rPr>
        <w:t>ի պահանջներին, կամ դիմողի կողմից վերացվել են ձևական խախտումները, ապա դիմումի</w:t>
      </w:r>
      <w:r>
        <w:rPr>
          <w:rFonts w:ascii="GHEA Grapalat" w:eastAsia="Times New Roman" w:hAnsi="GHEA Grapalat" w:cs="Times New Roman"/>
          <w:color w:val="000000"/>
          <w:sz w:val="24"/>
          <w:szCs w:val="24"/>
          <w:lang w:val="hy-AM" w:eastAsia="ru-RU"/>
        </w:rPr>
        <w:t>՝</w:t>
      </w:r>
      <w:r w:rsidRPr="00E97F88">
        <w:rPr>
          <w:rFonts w:ascii="GHEA Grapalat" w:eastAsia="Times New Roman" w:hAnsi="GHEA Grapalat" w:cs="Times New Roman"/>
          <w:color w:val="000000"/>
          <w:sz w:val="24"/>
          <w:szCs w:val="24"/>
          <w:lang w:val="hy-AM" w:eastAsia="ru-RU"/>
        </w:rPr>
        <w:t xml:space="preserve"> Կար</w:t>
      </w:r>
      <w:r>
        <w:rPr>
          <w:rFonts w:ascii="GHEA Grapalat" w:eastAsia="Times New Roman" w:hAnsi="GHEA Grapalat" w:cs="Times New Roman"/>
          <w:color w:val="000000"/>
          <w:sz w:val="24"/>
          <w:szCs w:val="24"/>
          <w:lang w:val="hy-AM" w:eastAsia="ru-RU"/>
        </w:rPr>
        <w:t>գ</w:t>
      </w:r>
      <w:r w:rsidRPr="00E97F88">
        <w:rPr>
          <w:rFonts w:ascii="GHEA Grapalat" w:eastAsia="Times New Roman" w:hAnsi="GHEA Grapalat" w:cs="Times New Roman"/>
          <w:color w:val="000000"/>
          <w:sz w:val="24"/>
          <w:szCs w:val="24"/>
          <w:lang w:val="hy-AM" w:eastAsia="ru-RU"/>
        </w:rPr>
        <w:t>ի պահանջներին համապատասխանելու մեջ հավաստվելուց կամ ձևական խախտումները դիմողի կողմից վերացվելուց հետո երկու աշխատանքային օրվա ընթացքում դրանք ներկայաց</w:t>
      </w:r>
      <w:r>
        <w:rPr>
          <w:rFonts w:ascii="GHEA Grapalat" w:eastAsia="Times New Roman" w:hAnsi="GHEA Grapalat" w:cs="Times New Roman"/>
          <w:color w:val="000000"/>
          <w:sz w:val="24"/>
          <w:szCs w:val="24"/>
          <w:lang w:val="hy-AM" w:eastAsia="ru-RU"/>
        </w:rPr>
        <w:t>վ</w:t>
      </w:r>
      <w:r w:rsidRPr="00E97F88">
        <w:rPr>
          <w:rFonts w:ascii="GHEA Grapalat" w:eastAsia="Times New Roman" w:hAnsi="GHEA Grapalat" w:cs="Times New Roman"/>
          <w:color w:val="000000"/>
          <w:sz w:val="24"/>
          <w:szCs w:val="24"/>
          <w:lang w:val="hy-AM" w:eastAsia="ru-RU"/>
        </w:rPr>
        <w:t xml:space="preserve">ում </w:t>
      </w:r>
      <w:r>
        <w:rPr>
          <w:rFonts w:ascii="GHEA Grapalat" w:eastAsia="Times New Roman" w:hAnsi="GHEA Grapalat" w:cs="Times New Roman"/>
          <w:color w:val="000000"/>
          <w:sz w:val="24"/>
          <w:szCs w:val="24"/>
          <w:lang w:val="hy-AM" w:eastAsia="ru-RU"/>
        </w:rPr>
        <w:t>են</w:t>
      </w:r>
      <w:r w:rsidRPr="00E97F88">
        <w:rPr>
          <w:rFonts w:ascii="GHEA Grapalat" w:eastAsia="Times New Roman" w:hAnsi="GHEA Grapalat" w:cs="Times New Roman"/>
          <w:color w:val="000000"/>
          <w:sz w:val="24"/>
          <w:szCs w:val="24"/>
          <w:lang w:val="hy-AM" w:eastAsia="ru-RU"/>
        </w:rPr>
        <w:t xml:space="preserve"> համապատասխան փորձաքննություն անցած մոնտաժային նախագծերի համաձայնեցման, ինչպես նաև, ըստ անհրաժեշտության համապատասխան հողհատկացման հարցերի քննարկման և լուծման համար։</w:t>
      </w:r>
    </w:p>
    <w:p w:rsidR="000D26F3" w:rsidRPr="00E97F8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E97F88">
        <w:rPr>
          <w:rFonts w:ascii="GHEA Grapalat" w:eastAsia="Times New Roman" w:hAnsi="GHEA Grapalat" w:cs="Times New Roman"/>
          <w:color w:val="000000"/>
          <w:sz w:val="24"/>
          <w:szCs w:val="24"/>
          <w:lang w:val="hy-AM" w:eastAsia="ru-RU"/>
        </w:rPr>
        <w:t>2</w:t>
      </w:r>
      <w:r>
        <w:rPr>
          <w:rFonts w:ascii="GHEA Grapalat" w:eastAsia="Times New Roman" w:hAnsi="GHEA Grapalat" w:cs="Times New Roman"/>
          <w:color w:val="000000"/>
          <w:sz w:val="24"/>
          <w:szCs w:val="24"/>
          <w:lang w:val="hy-AM" w:eastAsia="ru-RU"/>
        </w:rPr>
        <w:t>6</w:t>
      </w:r>
      <w:r w:rsidRPr="00E97F88">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hy-AM" w:eastAsia="ru-RU"/>
        </w:rPr>
        <w:t>Կապանի</w:t>
      </w:r>
      <w:r w:rsidRPr="00E97F88">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hy-AM" w:eastAsia="ru-RU"/>
        </w:rPr>
        <w:t>համայնք</w:t>
      </w:r>
      <w:r w:rsidRPr="00E97F88">
        <w:rPr>
          <w:rFonts w:ascii="GHEA Grapalat" w:eastAsia="Times New Roman" w:hAnsi="GHEA Grapalat" w:cs="Times New Roman"/>
          <w:color w:val="000000"/>
          <w:sz w:val="24"/>
          <w:szCs w:val="24"/>
          <w:lang w:val="hy-AM" w:eastAsia="ru-RU"/>
        </w:rPr>
        <w:t xml:space="preserve">ապետարանի </w:t>
      </w:r>
      <w:r>
        <w:rPr>
          <w:rFonts w:ascii="GHEA Grapalat" w:eastAsia="Times New Roman" w:hAnsi="GHEA Grapalat" w:cs="Times New Roman"/>
          <w:color w:val="000000"/>
          <w:sz w:val="24"/>
          <w:szCs w:val="24"/>
          <w:lang w:val="hy-AM" w:eastAsia="ru-RU"/>
        </w:rPr>
        <w:t>եկամուտների գանձման, առևտրի և սպասարկման բաժինը</w:t>
      </w:r>
      <w:r w:rsidRPr="00E97F88">
        <w:rPr>
          <w:rFonts w:ascii="GHEA Grapalat" w:eastAsia="Times New Roman" w:hAnsi="GHEA Grapalat" w:cs="Times New Roman"/>
          <w:color w:val="000000"/>
          <w:sz w:val="24"/>
          <w:szCs w:val="24"/>
          <w:lang w:val="hy-AM" w:eastAsia="ru-RU"/>
        </w:rPr>
        <w:t xml:space="preserve"> սույն որոշման 15-րդ կետով նախատեսված դիմումը ստանալուց հետո երեք աշխատանքային օրվա ընթացքում պարզում է ներկայացված փաստաթղթերի համապատասխանությունը Կար</w:t>
      </w:r>
      <w:r>
        <w:rPr>
          <w:rFonts w:ascii="GHEA Grapalat" w:eastAsia="Times New Roman" w:hAnsi="GHEA Grapalat" w:cs="Times New Roman"/>
          <w:color w:val="000000"/>
          <w:sz w:val="24"/>
          <w:szCs w:val="24"/>
          <w:lang w:val="hy-AM" w:eastAsia="ru-RU"/>
        </w:rPr>
        <w:t>գ</w:t>
      </w:r>
      <w:r w:rsidRPr="00E97F88">
        <w:rPr>
          <w:rFonts w:ascii="GHEA Grapalat" w:eastAsia="Times New Roman" w:hAnsi="GHEA Grapalat" w:cs="Times New Roman"/>
          <w:color w:val="000000"/>
          <w:sz w:val="24"/>
          <w:szCs w:val="24"/>
          <w:lang w:val="hy-AM" w:eastAsia="ru-RU"/>
        </w:rPr>
        <w:t xml:space="preserve">ի պահանջներին: Այն դեպքում, եթե համաձայնության տրամադրման համար անհրաժեշտ է հաշվի առնել </w:t>
      </w:r>
      <w:r>
        <w:rPr>
          <w:rFonts w:ascii="GHEA Grapalat" w:eastAsia="Times New Roman" w:hAnsi="GHEA Grapalat" w:cs="Times New Roman"/>
          <w:color w:val="000000"/>
          <w:sz w:val="24"/>
          <w:szCs w:val="24"/>
          <w:lang w:val="hy-AM" w:eastAsia="ru-RU"/>
        </w:rPr>
        <w:t>համայքապետարանի</w:t>
      </w:r>
      <w:r w:rsidRPr="00E97F88">
        <w:rPr>
          <w:rFonts w:ascii="GHEA Grapalat" w:eastAsia="Times New Roman" w:hAnsi="GHEA Grapalat" w:cs="Times New Roman"/>
          <w:color w:val="000000"/>
          <w:sz w:val="24"/>
          <w:szCs w:val="24"/>
          <w:lang w:val="hy-AM" w:eastAsia="ru-RU"/>
        </w:rPr>
        <w:t xml:space="preserve"> համապատասխան կառուցվածքային ստորաբաժանումների կարծիքները, ապա ապահովելով այդ գործընթացը, դիմումը ստանալուց հետո յոթ աշխատանքային օրվա ընթացքում տալիս է համաձայնություն կամ մերժում դրա տրամադրումը:</w:t>
      </w:r>
    </w:p>
    <w:p w:rsidR="000D26F3" w:rsidRPr="00E97F8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E97F88">
        <w:rPr>
          <w:rFonts w:ascii="GHEA Grapalat" w:eastAsia="Times New Roman" w:hAnsi="GHEA Grapalat" w:cs="Times New Roman"/>
          <w:color w:val="000000"/>
          <w:sz w:val="24"/>
          <w:szCs w:val="24"/>
          <w:lang w:val="hy-AM" w:eastAsia="ru-RU"/>
        </w:rPr>
        <w:t>2</w:t>
      </w:r>
      <w:r>
        <w:rPr>
          <w:rFonts w:ascii="GHEA Grapalat" w:eastAsia="Times New Roman" w:hAnsi="GHEA Grapalat" w:cs="Times New Roman"/>
          <w:color w:val="000000"/>
          <w:sz w:val="24"/>
          <w:szCs w:val="24"/>
          <w:lang w:val="hy-AM" w:eastAsia="ru-RU"/>
        </w:rPr>
        <w:t>7</w:t>
      </w:r>
      <w:r w:rsidRPr="00E97F88">
        <w:rPr>
          <w:rFonts w:ascii="GHEA Grapalat" w:eastAsia="Times New Roman" w:hAnsi="GHEA Grapalat" w:cs="Times New Roman"/>
          <w:color w:val="000000"/>
          <w:sz w:val="24"/>
          <w:szCs w:val="24"/>
          <w:lang w:val="hy-AM" w:eastAsia="ru-RU"/>
        </w:rPr>
        <w:t xml:space="preserve">. Ըստ անհրաժեշտության </w:t>
      </w:r>
      <w:r>
        <w:rPr>
          <w:rFonts w:ascii="GHEA Grapalat" w:eastAsia="Times New Roman" w:hAnsi="GHEA Grapalat" w:cs="Times New Roman"/>
          <w:color w:val="000000"/>
          <w:sz w:val="24"/>
          <w:szCs w:val="24"/>
          <w:lang w:val="hy-AM" w:eastAsia="ru-RU"/>
        </w:rPr>
        <w:t>Կապանի համայնքապետարանի</w:t>
      </w:r>
      <w:r w:rsidRPr="00E97F88">
        <w:rPr>
          <w:rFonts w:ascii="GHEA Grapalat" w:eastAsia="Times New Roman" w:hAnsi="GHEA Grapalat" w:cs="Times New Roman"/>
          <w:color w:val="000000"/>
          <w:sz w:val="24"/>
          <w:szCs w:val="24"/>
          <w:lang w:val="hy-AM" w:eastAsia="ru-RU"/>
        </w:rPr>
        <w:t xml:space="preserve"> աշխատակազմի </w:t>
      </w:r>
      <w:r>
        <w:rPr>
          <w:rFonts w:ascii="GHEA Grapalat" w:eastAsia="Times New Roman" w:hAnsi="GHEA Grapalat" w:cs="Times New Roman"/>
          <w:color w:val="000000"/>
          <w:sz w:val="24"/>
          <w:szCs w:val="24"/>
          <w:lang w:val="hy-AM" w:eastAsia="ru-RU"/>
        </w:rPr>
        <w:t>քաղաքաշինության և հողաշինության բաժինը</w:t>
      </w:r>
      <w:r w:rsidRPr="00E97F88">
        <w:rPr>
          <w:rFonts w:ascii="GHEA Grapalat" w:eastAsia="Times New Roman" w:hAnsi="GHEA Grapalat" w:cs="Times New Roman"/>
          <w:color w:val="000000"/>
          <w:sz w:val="24"/>
          <w:szCs w:val="24"/>
          <w:lang w:val="hy-AM" w:eastAsia="ru-RU"/>
        </w:rPr>
        <w:t xml:space="preserve"> նախաձեռնում է նաև </w:t>
      </w:r>
      <w:r>
        <w:rPr>
          <w:rFonts w:ascii="GHEA Grapalat" w:eastAsia="Times New Roman" w:hAnsi="GHEA Grapalat" w:cs="Times New Roman"/>
          <w:color w:val="000000"/>
          <w:sz w:val="24"/>
          <w:szCs w:val="24"/>
          <w:lang w:val="hy-AM" w:eastAsia="ru-RU"/>
        </w:rPr>
        <w:t>համայնքի ղեկավարի</w:t>
      </w:r>
      <w:r w:rsidRPr="00E97F88">
        <w:rPr>
          <w:rFonts w:ascii="GHEA Grapalat" w:eastAsia="Times New Roman" w:hAnsi="GHEA Grapalat" w:cs="Times New Roman"/>
          <w:color w:val="000000"/>
          <w:sz w:val="24"/>
          <w:szCs w:val="24"/>
          <w:lang w:val="hy-AM" w:eastAsia="ru-RU"/>
        </w:rPr>
        <w:t xml:space="preserve"> կողմից համապատասխան հողհատկացման գործընթացը, ինչպես նաև համաձայնություն է տալիս հենասյուների կամ այլ գույքի վրա գովազդի միջոցի տեղադրման համար: Եթե համապատասխան հողամասի տրամադրումը կամ հենասյուների կամ այլ գույքի վրա գովազդի միջոցի տեղադրման համար համաձայնություն տալը հնարավոր չէ կամ գովազդը, գովազդի միջոցը չի համապատասխանում Հայաստանի Հանրապետության օրենսդրության (այդ թվում՝ Կար</w:t>
      </w:r>
      <w:r>
        <w:rPr>
          <w:rFonts w:ascii="GHEA Grapalat" w:eastAsia="Times New Roman" w:hAnsi="GHEA Grapalat" w:cs="Times New Roman"/>
          <w:color w:val="000000"/>
          <w:sz w:val="24"/>
          <w:szCs w:val="24"/>
          <w:lang w:val="hy-AM" w:eastAsia="ru-RU"/>
        </w:rPr>
        <w:t>գ</w:t>
      </w:r>
      <w:r w:rsidRPr="00E97F88">
        <w:rPr>
          <w:rFonts w:ascii="GHEA Grapalat" w:eastAsia="Times New Roman" w:hAnsi="GHEA Grapalat" w:cs="Times New Roman"/>
          <w:color w:val="000000"/>
          <w:sz w:val="24"/>
          <w:szCs w:val="24"/>
          <w:lang w:val="hy-AM" w:eastAsia="ru-RU"/>
        </w:rPr>
        <w:t xml:space="preserve">ի) պահանջներին, կամ կարող է խախտել ճանապարհային երթևեկությունը կամ այլ անձանց իրավունքներն ու օրինական շահերը, ապա </w:t>
      </w:r>
      <w:r>
        <w:rPr>
          <w:rFonts w:ascii="GHEA Grapalat" w:eastAsia="Times New Roman" w:hAnsi="GHEA Grapalat" w:cs="Times New Roman"/>
          <w:color w:val="000000"/>
          <w:sz w:val="24"/>
          <w:szCs w:val="24"/>
          <w:lang w:val="hy-AM" w:eastAsia="ru-RU"/>
        </w:rPr>
        <w:t>Ա</w:t>
      </w:r>
      <w:r w:rsidRPr="00E97F88">
        <w:rPr>
          <w:rFonts w:ascii="GHEA Grapalat" w:eastAsia="Times New Roman" w:hAnsi="GHEA Grapalat" w:cs="Times New Roman"/>
          <w:color w:val="000000"/>
          <w:sz w:val="24"/>
          <w:szCs w:val="24"/>
          <w:lang w:val="hy-AM" w:eastAsia="ru-RU"/>
        </w:rPr>
        <w:t xml:space="preserve">շխատակազմի </w:t>
      </w:r>
      <w:r>
        <w:rPr>
          <w:rFonts w:ascii="GHEA Grapalat" w:eastAsia="Times New Roman" w:hAnsi="GHEA Grapalat" w:cs="Times New Roman"/>
          <w:color w:val="000000"/>
          <w:sz w:val="24"/>
          <w:szCs w:val="24"/>
          <w:lang w:val="hy-AM" w:eastAsia="ru-RU"/>
        </w:rPr>
        <w:t>Եկամուտների գանձման, առևտրի և սպասարկման բաժինը</w:t>
      </w:r>
      <w:r w:rsidRPr="00E97F88">
        <w:rPr>
          <w:rFonts w:ascii="GHEA Grapalat" w:eastAsia="Times New Roman" w:hAnsi="GHEA Grapalat" w:cs="Times New Roman"/>
          <w:color w:val="000000"/>
          <w:sz w:val="24"/>
          <w:szCs w:val="24"/>
          <w:lang w:val="hy-AM" w:eastAsia="ru-RU"/>
        </w:rPr>
        <w:t xml:space="preserve"> մերժում է համաձայնության տրամադրումը Կանոնների 2</w:t>
      </w:r>
      <w:r>
        <w:rPr>
          <w:rFonts w:ascii="GHEA Grapalat" w:eastAsia="Times New Roman" w:hAnsi="GHEA Grapalat" w:cs="Times New Roman"/>
          <w:color w:val="000000"/>
          <w:sz w:val="24"/>
          <w:szCs w:val="24"/>
          <w:lang w:val="hy-AM" w:eastAsia="ru-RU"/>
        </w:rPr>
        <w:t>6</w:t>
      </w:r>
      <w:r w:rsidRPr="00E97F88">
        <w:rPr>
          <w:rFonts w:ascii="GHEA Grapalat" w:eastAsia="Times New Roman" w:hAnsi="GHEA Grapalat" w:cs="Times New Roman"/>
          <w:color w:val="000000"/>
          <w:sz w:val="24"/>
          <w:szCs w:val="24"/>
          <w:lang w:val="hy-AM" w:eastAsia="ru-RU"/>
        </w:rPr>
        <w:t>-րդ կետում սահմանված ժամկետում:</w:t>
      </w:r>
    </w:p>
    <w:p w:rsidR="000D26F3" w:rsidRPr="004B56BE"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E97F88">
        <w:rPr>
          <w:rFonts w:ascii="GHEA Grapalat" w:eastAsia="Times New Roman" w:hAnsi="GHEA Grapalat" w:cs="Times New Roman"/>
          <w:color w:val="000000"/>
          <w:sz w:val="24"/>
          <w:szCs w:val="24"/>
          <w:lang w:val="hy-AM" w:eastAsia="ru-RU"/>
        </w:rPr>
        <w:t>2</w:t>
      </w:r>
      <w:r>
        <w:rPr>
          <w:rFonts w:ascii="GHEA Grapalat" w:eastAsia="Times New Roman" w:hAnsi="GHEA Grapalat" w:cs="Times New Roman"/>
          <w:color w:val="000000"/>
          <w:sz w:val="24"/>
          <w:szCs w:val="24"/>
          <w:lang w:val="hy-AM" w:eastAsia="ru-RU"/>
        </w:rPr>
        <w:t>8</w:t>
      </w:r>
      <w:r w:rsidRPr="00E97F88">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hy-AM" w:eastAsia="ru-RU"/>
        </w:rPr>
        <w:t>Ս</w:t>
      </w:r>
      <w:r w:rsidRPr="00E97F88">
        <w:rPr>
          <w:rFonts w:ascii="GHEA Grapalat" w:eastAsia="Times New Roman" w:hAnsi="GHEA Grapalat" w:cs="Times New Roman"/>
          <w:color w:val="000000"/>
          <w:sz w:val="24"/>
          <w:szCs w:val="24"/>
          <w:lang w:val="hy-AM" w:eastAsia="ru-RU"/>
        </w:rPr>
        <w:t xml:space="preserve">ույն </w:t>
      </w:r>
      <w:r>
        <w:rPr>
          <w:rFonts w:ascii="GHEA Grapalat" w:eastAsia="Times New Roman" w:hAnsi="GHEA Grapalat" w:cs="Times New Roman"/>
          <w:color w:val="000000"/>
          <w:sz w:val="24"/>
          <w:szCs w:val="24"/>
          <w:lang w:val="hy-AM" w:eastAsia="ru-RU"/>
        </w:rPr>
        <w:t xml:space="preserve">Կարգի </w:t>
      </w:r>
      <w:r w:rsidRPr="00E97F88">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4</w:t>
      </w:r>
      <w:r w:rsidRPr="00E97F88">
        <w:rPr>
          <w:rFonts w:ascii="GHEA Grapalat" w:eastAsia="Times New Roman" w:hAnsi="GHEA Grapalat" w:cs="Times New Roman"/>
          <w:color w:val="000000"/>
          <w:sz w:val="24"/>
          <w:szCs w:val="24"/>
          <w:lang w:val="hy-AM" w:eastAsia="ru-RU"/>
        </w:rPr>
        <w:t xml:space="preserve">-րդ կետով նախատեսված դիմումի և դրան կից փաստաթղթերի սույն </w:t>
      </w:r>
      <w:r>
        <w:rPr>
          <w:rFonts w:ascii="GHEA Grapalat" w:eastAsia="Times New Roman" w:hAnsi="GHEA Grapalat" w:cs="Times New Roman"/>
          <w:color w:val="000000"/>
          <w:sz w:val="24"/>
          <w:szCs w:val="24"/>
          <w:lang w:val="hy-AM" w:eastAsia="ru-RU"/>
        </w:rPr>
        <w:t>Կարգի</w:t>
      </w:r>
      <w:r w:rsidRPr="00E97F88">
        <w:rPr>
          <w:rFonts w:ascii="GHEA Grapalat" w:eastAsia="Times New Roman" w:hAnsi="GHEA Grapalat" w:cs="Times New Roman"/>
          <w:color w:val="000000"/>
          <w:sz w:val="24"/>
          <w:szCs w:val="24"/>
          <w:lang w:val="hy-AM" w:eastAsia="ru-RU"/>
        </w:rPr>
        <w:t xml:space="preserve"> և Հայաստանի Հանրապետության օրենսդրությամբ նախատեսված այլ կիրառելի պահանջներին համապատասխանելու դեպքում, </w:t>
      </w:r>
      <w:r>
        <w:rPr>
          <w:rFonts w:ascii="GHEA Grapalat" w:eastAsia="Times New Roman" w:hAnsi="GHEA Grapalat" w:cs="Times New Roman"/>
          <w:color w:val="000000"/>
          <w:sz w:val="24"/>
          <w:szCs w:val="24"/>
          <w:lang w:val="hy-AM" w:eastAsia="ru-RU"/>
        </w:rPr>
        <w:t>Ա</w:t>
      </w:r>
      <w:r w:rsidRPr="00E97F88">
        <w:rPr>
          <w:rFonts w:ascii="GHEA Grapalat" w:eastAsia="Times New Roman" w:hAnsi="GHEA Grapalat" w:cs="Times New Roman"/>
          <w:color w:val="000000"/>
          <w:sz w:val="24"/>
          <w:szCs w:val="24"/>
          <w:lang w:val="hy-AM" w:eastAsia="ru-RU"/>
        </w:rPr>
        <w:t xml:space="preserve">շխատակազմի </w:t>
      </w:r>
      <w:r>
        <w:rPr>
          <w:rFonts w:ascii="GHEA Grapalat" w:eastAsia="Times New Roman" w:hAnsi="GHEA Grapalat" w:cs="Times New Roman"/>
          <w:color w:val="000000"/>
          <w:sz w:val="24"/>
          <w:szCs w:val="24"/>
          <w:lang w:val="hy-AM" w:eastAsia="ru-RU"/>
        </w:rPr>
        <w:t>Եկամուտների գանձման, առևտրի և սպասարկման բաժնի</w:t>
      </w:r>
      <w:r w:rsidRPr="00E97F88">
        <w:rPr>
          <w:rFonts w:ascii="GHEA Grapalat" w:eastAsia="Times New Roman" w:hAnsi="GHEA Grapalat" w:cs="Times New Roman"/>
          <w:color w:val="000000"/>
          <w:sz w:val="24"/>
          <w:szCs w:val="24"/>
          <w:lang w:val="hy-AM" w:eastAsia="ru-RU"/>
        </w:rPr>
        <w:t xml:space="preserve"> կողմից </w:t>
      </w:r>
      <w:r w:rsidRPr="00A96071">
        <w:rPr>
          <w:rFonts w:ascii="GHEA Grapalat" w:eastAsia="Times New Roman" w:hAnsi="GHEA Grapalat" w:cs="Times New Roman"/>
          <w:color w:val="FF0000"/>
          <w:sz w:val="24"/>
          <w:szCs w:val="24"/>
          <w:lang w:val="hy-AM" w:eastAsia="ru-RU"/>
        </w:rPr>
        <w:t>դիմումը ներկայացնելու օրվանից երեք</w:t>
      </w:r>
      <w:r>
        <w:rPr>
          <w:rFonts w:ascii="GHEA Grapalat" w:eastAsia="Times New Roman" w:hAnsi="GHEA Grapalat" w:cs="Times New Roman"/>
          <w:color w:val="000000"/>
          <w:sz w:val="24"/>
          <w:szCs w:val="24"/>
          <w:lang w:val="hy-AM" w:eastAsia="ru-RU"/>
        </w:rPr>
        <w:t xml:space="preserve">  </w:t>
      </w:r>
      <w:r w:rsidRPr="004B56BE">
        <w:rPr>
          <w:rFonts w:ascii="GHEA Grapalat" w:eastAsia="Times New Roman" w:hAnsi="GHEA Grapalat" w:cs="Times New Roman"/>
          <w:color w:val="000000"/>
          <w:sz w:val="24"/>
          <w:szCs w:val="24"/>
          <w:lang w:val="hy-AM" w:eastAsia="ru-RU"/>
        </w:rPr>
        <w:t>աշխատանքային օրվա ընթացքում</w:t>
      </w:r>
      <w:r w:rsidRPr="00E97F88">
        <w:rPr>
          <w:rFonts w:ascii="GHEA Grapalat" w:eastAsia="Times New Roman" w:hAnsi="GHEA Grapalat" w:cs="Times New Roman"/>
          <w:color w:val="000000"/>
          <w:sz w:val="24"/>
          <w:szCs w:val="24"/>
          <w:lang w:val="hy-AM" w:eastAsia="ru-RU"/>
        </w:rPr>
        <w:t xml:space="preserve"> տրվում է համաձայնություն ներկայացված դիմումի հիման վրա</w:t>
      </w:r>
      <w:r>
        <w:rPr>
          <w:rFonts w:ascii="GHEA Grapalat" w:eastAsia="Times New Roman" w:hAnsi="GHEA Grapalat" w:cs="Times New Roman"/>
          <w:color w:val="000000"/>
          <w:sz w:val="24"/>
          <w:szCs w:val="24"/>
          <w:lang w:val="hy-AM" w:eastAsia="ru-RU"/>
        </w:rPr>
        <w:t xml:space="preserve"> </w:t>
      </w:r>
      <w:r w:rsidRPr="00E97F88">
        <w:rPr>
          <w:rFonts w:ascii="GHEA Grapalat" w:eastAsia="Times New Roman" w:hAnsi="GHEA Grapalat" w:cs="Times New Roman"/>
          <w:color w:val="000000"/>
          <w:sz w:val="24"/>
          <w:szCs w:val="24"/>
          <w:lang w:val="hy-AM" w:eastAsia="ru-RU"/>
        </w:rPr>
        <w:t xml:space="preserve">համապատասխան թույլտվություն տրամադրելու վերաբերյալ։ </w:t>
      </w:r>
    </w:p>
    <w:p w:rsidR="000D26F3" w:rsidRPr="004B56BE"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29</w:t>
      </w:r>
      <w:r w:rsidRPr="004B56BE">
        <w:rPr>
          <w:rFonts w:ascii="GHEA Grapalat" w:eastAsia="Times New Roman" w:hAnsi="GHEA Grapalat" w:cs="Times New Roman"/>
          <w:color w:val="000000"/>
          <w:sz w:val="24"/>
          <w:szCs w:val="24"/>
          <w:lang w:val="hy-AM" w:eastAsia="ru-RU"/>
        </w:rPr>
        <w:t xml:space="preserve">. Սահմանված չափի տեղական տուրքի վճարումը հաստատող փաստաթուղթը, փորձաքննություն անցած մոնտաժային նախագծերը, ինչպես նաև սույն կանոններով նախատեսված այլ փաստաթղթերը (հողհատկացման որոշում և այլն) ստանալուց հետո երկու աշխատանքային օրվա ընթացքում </w:t>
      </w:r>
      <w:r>
        <w:rPr>
          <w:rFonts w:ascii="GHEA Grapalat" w:eastAsia="Times New Roman" w:hAnsi="GHEA Grapalat" w:cs="Times New Roman"/>
          <w:color w:val="000000"/>
          <w:sz w:val="24"/>
          <w:szCs w:val="24"/>
          <w:lang w:val="hy-AM" w:eastAsia="ru-RU"/>
        </w:rPr>
        <w:t>համայնքի ղ</w:t>
      </w:r>
      <w:r w:rsidRPr="004B56BE">
        <w:rPr>
          <w:rFonts w:ascii="GHEA Grapalat" w:eastAsia="Times New Roman" w:hAnsi="GHEA Grapalat" w:cs="Times New Roman"/>
          <w:color w:val="000000"/>
          <w:sz w:val="24"/>
          <w:szCs w:val="24"/>
          <w:lang w:val="hy-AM" w:eastAsia="ru-RU"/>
        </w:rPr>
        <w:t>եկավարի որոշմամբ տրվում է գովազդի միջոցի տեղադրման թույլտվություն՝ համաձայն</w:t>
      </w:r>
      <w:r>
        <w:rPr>
          <w:rFonts w:ascii="GHEA Grapalat" w:eastAsia="Times New Roman" w:hAnsi="GHEA Grapalat" w:cs="Times New Roman"/>
          <w:color w:val="000000"/>
          <w:sz w:val="24"/>
          <w:szCs w:val="24"/>
          <w:lang w:val="hy-AM" w:eastAsia="ru-RU"/>
        </w:rPr>
        <w:t xml:space="preserve"> սույն որոշման Հավելված 2-ի Ձև 4-ի</w:t>
      </w:r>
      <w:r w:rsidRPr="004B56BE">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hy-AM" w:eastAsia="ru-RU"/>
        </w:rPr>
        <w:t>Թ</w:t>
      </w:r>
      <w:r w:rsidRPr="004B56BE">
        <w:rPr>
          <w:rFonts w:ascii="GHEA Grapalat" w:eastAsia="Times New Roman" w:hAnsi="GHEA Grapalat" w:cs="Times New Roman"/>
          <w:color w:val="000000"/>
          <w:sz w:val="24"/>
          <w:szCs w:val="24"/>
          <w:lang w:val="hy-AM" w:eastAsia="ru-RU"/>
        </w:rPr>
        <w:t xml:space="preserve">ույլտվությունը կարող է տրվել դիմողի կողմից դիմումում նշված ժամկետից նվազ ժամկետով։ </w:t>
      </w:r>
    </w:p>
    <w:p w:rsidR="000D26F3" w:rsidRPr="00014753"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4B56BE">
        <w:rPr>
          <w:rFonts w:ascii="GHEA Grapalat" w:eastAsia="Times New Roman" w:hAnsi="GHEA Grapalat" w:cs="Times New Roman"/>
          <w:color w:val="000000"/>
          <w:sz w:val="24"/>
          <w:szCs w:val="24"/>
          <w:lang w:val="hy-AM" w:eastAsia="ru-RU"/>
        </w:rPr>
        <w:lastRenderedPageBreak/>
        <w:t>3</w:t>
      </w:r>
      <w:r>
        <w:rPr>
          <w:rFonts w:ascii="GHEA Grapalat" w:eastAsia="Times New Roman" w:hAnsi="GHEA Grapalat" w:cs="Times New Roman"/>
          <w:color w:val="000000"/>
          <w:sz w:val="24"/>
          <w:szCs w:val="24"/>
          <w:lang w:val="hy-AM" w:eastAsia="ru-RU"/>
        </w:rPr>
        <w:t>0</w:t>
      </w:r>
      <w:r w:rsidRPr="004B56BE">
        <w:rPr>
          <w:rFonts w:ascii="GHEA Grapalat" w:eastAsia="Times New Roman" w:hAnsi="GHEA Grapalat" w:cs="Times New Roman"/>
          <w:color w:val="000000"/>
          <w:sz w:val="24"/>
          <w:szCs w:val="24"/>
          <w:lang w:val="hy-AM" w:eastAsia="ru-RU"/>
        </w:rPr>
        <w:t xml:space="preserve">. Գովազդի տեղաբաշխման կամ գովազդի միջոցի տեղադրման թույլտվություն տրամադրելուց հետո Աշխատակազմը պետք է պարզի գովազդի տեղաբաշխման և գովազդի միջոցի տեղադրման համապատասխանությունը դիմողի կողմից ներկայացված դիմումին և դրան կից նյութերին, ինչպես նաև տրված թույլտվությանը: Անհամապատասխանություն հայտնաբերելու դեպքում Աշխատակազմն այդ մասին անհապաղ տեղեկացնում է </w:t>
      </w:r>
      <w:r>
        <w:rPr>
          <w:rFonts w:ascii="GHEA Grapalat" w:eastAsia="Times New Roman" w:hAnsi="GHEA Grapalat" w:cs="Times New Roman"/>
          <w:color w:val="000000"/>
          <w:sz w:val="24"/>
          <w:szCs w:val="24"/>
          <w:lang w:val="hy-AM" w:eastAsia="ru-RU"/>
        </w:rPr>
        <w:t>համայնքի ղեկավարին։</w:t>
      </w:r>
    </w:p>
    <w:p w:rsidR="000D26F3" w:rsidRPr="00014753"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014753">
        <w:rPr>
          <w:rFonts w:ascii="GHEA Grapalat" w:eastAsia="Times New Roman" w:hAnsi="GHEA Grapalat" w:cs="Times New Roman"/>
          <w:color w:val="000000"/>
          <w:sz w:val="24"/>
          <w:szCs w:val="24"/>
          <w:lang w:val="hy-AM" w:eastAsia="ru-RU"/>
        </w:rPr>
        <w:t>3</w:t>
      </w:r>
      <w:r>
        <w:rPr>
          <w:rFonts w:ascii="GHEA Grapalat" w:eastAsia="Times New Roman" w:hAnsi="GHEA Grapalat" w:cs="Times New Roman"/>
          <w:color w:val="000000"/>
          <w:sz w:val="24"/>
          <w:szCs w:val="24"/>
          <w:lang w:val="hy-AM" w:eastAsia="ru-RU"/>
        </w:rPr>
        <w:t>1</w:t>
      </w:r>
      <w:r w:rsidRPr="00014753">
        <w:rPr>
          <w:rFonts w:ascii="GHEA Grapalat" w:eastAsia="Times New Roman" w:hAnsi="GHEA Grapalat" w:cs="Times New Roman"/>
          <w:color w:val="000000"/>
          <w:sz w:val="24"/>
          <w:szCs w:val="24"/>
          <w:lang w:val="hy-AM" w:eastAsia="ru-RU"/>
        </w:rPr>
        <w:t>. Առաջին անգամ անհամապատասխանություն հայտնաբերելիս՝ գովազդատուն (գովազդակիրը) գրավոր զգուշացվում է ողջամիտ ժամկետում այն վերացնելու մասին: Սահմանված ժամկետում տեղ գտած թերությունները չշտկելու կամ 2-րդ անգամ անհամապատասխանություն թույլ տալու դեպքում` գովազդատուն (գովազդակիրը) պարտավորեցվում է իր միջոցներով ապամոնտաժել գովազդը կամ գովազդի միջոցը: Գովազդատուի (գովազդակրի) կողմից գովազդը կամ գովազդի միջոցը չապամոնտաժելու դեպքում՝ այն (դրանք) ապամոնտաժվում է համայնքի միջոցներով, իսկ կատարված ծախսերը փոխհատուցում է գովազդատուն (գովազդակիրը):</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8C2C67">
        <w:rPr>
          <w:rFonts w:ascii="GHEA Grapalat" w:eastAsia="Times New Roman" w:hAnsi="GHEA Grapalat" w:cs="Times New Roman"/>
          <w:color w:val="000000"/>
          <w:sz w:val="24"/>
          <w:szCs w:val="24"/>
          <w:lang w:val="hy-AM" w:eastAsia="ru-RU"/>
        </w:rPr>
        <w:t>3</w:t>
      </w:r>
      <w:r>
        <w:rPr>
          <w:rFonts w:ascii="GHEA Grapalat" w:eastAsia="Times New Roman" w:hAnsi="GHEA Grapalat" w:cs="Times New Roman"/>
          <w:color w:val="000000"/>
          <w:sz w:val="24"/>
          <w:szCs w:val="24"/>
          <w:lang w:val="hy-AM" w:eastAsia="ru-RU"/>
        </w:rPr>
        <w:t>2</w:t>
      </w:r>
      <w:r w:rsidRPr="008C2C67">
        <w:rPr>
          <w:rFonts w:ascii="GHEA Grapalat" w:eastAsia="Times New Roman" w:hAnsi="GHEA Grapalat" w:cs="Times New Roman"/>
          <w:color w:val="000000"/>
          <w:sz w:val="24"/>
          <w:szCs w:val="24"/>
          <w:lang w:val="hy-AM" w:eastAsia="ru-RU"/>
        </w:rPr>
        <w:t>. Այ</w:t>
      </w:r>
      <w:r>
        <w:rPr>
          <w:rFonts w:ascii="GHEA Grapalat" w:eastAsia="Times New Roman" w:hAnsi="GHEA Grapalat" w:cs="Times New Roman"/>
          <w:color w:val="000000"/>
          <w:sz w:val="24"/>
          <w:szCs w:val="24"/>
          <w:lang w:val="hy-AM" w:eastAsia="ru-RU"/>
        </w:rPr>
        <w:t xml:space="preserve">ն </w:t>
      </w:r>
      <w:r w:rsidRPr="008C2C67">
        <w:rPr>
          <w:rFonts w:ascii="GHEA Grapalat" w:eastAsia="Times New Roman" w:hAnsi="GHEA Grapalat" w:cs="Times New Roman"/>
          <w:color w:val="000000"/>
          <w:sz w:val="24"/>
          <w:szCs w:val="24"/>
          <w:lang w:val="hy-AM" w:eastAsia="ru-RU"/>
        </w:rPr>
        <w:t xml:space="preserve"> դեպքում, երբ գովազդը, գովազդի միջոցը տեղաբաշխվել (տեղադրվել) է առանց համապատասխան թույլտվության, այն կարող է ապամոնտաժվել Համայնքի կողմից առանց անձին նախապես ծանուցելու և սեփական միջոցներով այն ապամոնտաժելու հնարավորություն տրամադրելու։ </w:t>
      </w:r>
      <w:r w:rsidRPr="00710434">
        <w:rPr>
          <w:rFonts w:ascii="GHEA Grapalat" w:eastAsia="Times New Roman" w:hAnsi="GHEA Grapalat" w:cs="Times New Roman"/>
          <w:color w:val="000000"/>
          <w:sz w:val="24"/>
          <w:szCs w:val="24"/>
          <w:lang w:val="hy-AM" w:eastAsia="ru-RU"/>
        </w:rPr>
        <w:t>Համայնքի կողմից գովազդը, գովազդի միջոցը ապամոնտաժվելու դեպքում, ապամոնտաժման հետ կապված ծախսերը փոխհատուցում է ապամոնտաժված գովազդը, գովազդի միջոցը տեղադրած անձը։</w:t>
      </w:r>
    </w:p>
    <w:p w:rsidR="000D26F3" w:rsidRPr="008C2C67"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3D5870">
        <w:rPr>
          <w:rFonts w:ascii="GHEA Grapalat" w:eastAsia="Times New Roman" w:hAnsi="GHEA Grapalat" w:cs="Times New Roman"/>
          <w:color w:val="000000"/>
          <w:sz w:val="24"/>
          <w:szCs w:val="24"/>
          <w:lang w:val="hy-AM" w:eastAsia="ru-RU"/>
        </w:rPr>
        <w:t xml:space="preserve">33. Թույլտվությունը հանդիսանում է հատուկ հաշվառման փաստաթուղթ, որը գրանցվում է </w:t>
      </w:r>
      <w:r>
        <w:rPr>
          <w:rFonts w:ascii="GHEA Grapalat" w:eastAsia="Times New Roman" w:hAnsi="GHEA Grapalat" w:cs="Times New Roman"/>
          <w:color w:val="000000"/>
          <w:sz w:val="24"/>
          <w:szCs w:val="24"/>
          <w:lang w:val="hy-AM" w:eastAsia="ru-RU"/>
        </w:rPr>
        <w:t xml:space="preserve">աշխատակազմի </w:t>
      </w:r>
      <w:r w:rsidRPr="003D5870">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hy-AM" w:eastAsia="ru-RU"/>
        </w:rPr>
        <w:t>եկամուտների գանձման, առևտրի և սպասարկման բաժնի</w:t>
      </w:r>
      <w:r w:rsidRPr="003D5870">
        <w:rPr>
          <w:rFonts w:ascii="GHEA Grapalat" w:eastAsia="Times New Roman" w:hAnsi="GHEA Grapalat" w:cs="Times New Roman"/>
          <w:color w:val="000000"/>
          <w:sz w:val="24"/>
          <w:szCs w:val="24"/>
          <w:lang w:val="hy-AM" w:eastAsia="ru-RU"/>
        </w:rPr>
        <w:t xml:space="preserve"> թույլտվությունների հաշվառման մատյանում (թվային շտեմարանում)</w:t>
      </w:r>
      <w:r>
        <w:rPr>
          <w:rFonts w:ascii="GHEA Grapalat" w:eastAsia="Times New Roman" w:hAnsi="GHEA Grapalat" w:cs="Times New Roman"/>
          <w:color w:val="000000"/>
          <w:sz w:val="24"/>
          <w:szCs w:val="24"/>
          <w:lang w:val="hy-AM" w:eastAsia="ru-RU"/>
        </w:rPr>
        <w:t>։</w:t>
      </w:r>
    </w:p>
    <w:p w:rsidR="000D26F3" w:rsidRPr="008C2C67"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8C2C67">
        <w:rPr>
          <w:rFonts w:ascii="GHEA Grapalat" w:eastAsia="Times New Roman" w:hAnsi="GHEA Grapalat" w:cs="Times New Roman"/>
          <w:color w:val="000000"/>
          <w:sz w:val="24"/>
          <w:szCs w:val="24"/>
          <w:lang w:val="hy-AM" w:eastAsia="ru-RU"/>
        </w:rPr>
        <w:t>3</w:t>
      </w:r>
      <w:r>
        <w:rPr>
          <w:rFonts w:ascii="GHEA Grapalat" w:eastAsia="Times New Roman" w:hAnsi="GHEA Grapalat" w:cs="Times New Roman"/>
          <w:color w:val="000000"/>
          <w:sz w:val="24"/>
          <w:szCs w:val="24"/>
          <w:lang w:val="hy-AM" w:eastAsia="ru-RU"/>
        </w:rPr>
        <w:t>4</w:t>
      </w:r>
      <w:r w:rsidRPr="008C2C67">
        <w:rPr>
          <w:rFonts w:ascii="GHEA Grapalat" w:eastAsia="Times New Roman" w:hAnsi="GHEA Grapalat" w:cs="Times New Roman"/>
          <w:color w:val="000000"/>
          <w:sz w:val="24"/>
          <w:szCs w:val="24"/>
          <w:lang w:val="hy-AM" w:eastAsia="ru-RU"/>
        </w:rPr>
        <w:t>. Գովազդի միջոց, գովազդ</w:t>
      </w:r>
      <w:r w:rsidRPr="002E3A06">
        <w:rPr>
          <w:rFonts w:ascii="GHEA Grapalat" w:eastAsia="Times New Roman" w:hAnsi="GHEA Grapalat" w:cs="Times New Roman"/>
          <w:color w:val="000000"/>
          <w:sz w:val="24"/>
          <w:szCs w:val="24"/>
          <w:lang w:val="hy-AM" w:eastAsia="ru-RU"/>
        </w:rPr>
        <w:t xml:space="preserve"> տեղաբաշխելու</w:t>
      </w:r>
      <w:r w:rsidRPr="008C2C67">
        <w:rPr>
          <w:rFonts w:ascii="GHEA Grapalat" w:eastAsia="Times New Roman" w:hAnsi="GHEA Grapalat" w:cs="Times New Roman"/>
          <w:color w:val="000000"/>
          <w:sz w:val="24"/>
          <w:szCs w:val="24"/>
          <w:lang w:val="hy-AM" w:eastAsia="ru-RU"/>
        </w:rPr>
        <w:t xml:space="preserve"> </w:t>
      </w:r>
      <w:r w:rsidRPr="002E3A06">
        <w:rPr>
          <w:rFonts w:ascii="GHEA Grapalat" w:eastAsia="Times New Roman" w:hAnsi="GHEA Grapalat" w:cs="Times New Roman"/>
          <w:color w:val="000000"/>
          <w:sz w:val="24"/>
          <w:szCs w:val="24"/>
          <w:lang w:val="hy-AM" w:eastAsia="ru-RU"/>
        </w:rPr>
        <w:t>(</w:t>
      </w:r>
      <w:r w:rsidRPr="008C2C67">
        <w:rPr>
          <w:rFonts w:ascii="GHEA Grapalat" w:eastAsia="Times New Roman" w:hAnsi="GHEA Grapalat" w:cs="Times New Roman"/>
          <w:color w:val="000000"/>
          <w:sz w:val="24"/>
          <w:szCs w:val="24"/>
          <w:lang w:val="hy-AM" w:eastAsia="ru-RU"/>
        </w:rPr>
        <w:t>տեղադրելու</w:t>
      </w:r>
      <w:r w:rsidRPr="002E3A06">
        <w:rPr>
          <w:rFonts w:ascii="GHEA Grapalat" w:eastAsia="Times New Roman" w:hAnsi="GHEA Grapalat" w:cs="Times New Roman"/>
          <w:color w:val="000000"/>
          <w:sz w:val="24"/>
          <w:szCs w:val="24"/>
          <w:lang w:val="hy-AM" w:eastAsia="ru-RU"/>
        </w:rPr>
        <w:t>)</w:t>
      </w:r>
      <w:r w:rsidRPr="008C2C67">
        <w:rPr>
          <w:rFonts w:ascii="GHEA Grapalat" w:eastAsia="Times New Roman" w:hAnsi="GHEA Grapalat" w:cs="Times New Roman"/>
          <w:color w:val="000000"/>
          <w:sz w:val="24"/>
          <w:szCs w:val="24"/>
          <w:lang w:val="hy-AM" w:eastAsia="ru-RU"/>
        </w:rPr>
        <w:t xml:space="preserve"> դիմումը մերժելու </w:t>
      </w:r>
      <w:r>
        <w:rPr>
          <w:rFonts w:ascii="GHEA Grapalat" w:eastAsia="Times New Roman" w:hAnsi="GHEA Grapalat" w:cs="Times New Roman"/>
          <w:color w:val="000000"/>
          <w:sz w:val="24"/>
          <w:szCs w:val="24"/>
          <w:lang w:val="hy-AM" w:eastAsia="ru-RU"/>
        </w:rPr>
        <w:t>դեպքում՝</w:t>
      </w:r>
      <w:r w:rsidRPr="008C2C67">
        <w:rPr>
          <w:rFonts w:ascii="GHEA Grapalat" w:eastAsia="Times New Roman" w:hAnsi="GHEA Grapalat" w:cs="Times New Roman"/>
          <w:color w:val="000000"/>
          <w:sz w:val="24"/>
          <w:szCs w:val="24"/>
          <w:lang w:val="hy-AM" w:eastAsia="ru-RU"/>
        </w:rPr>
        <w:t xml:space="preserve"> պետք է հստակ նշվեն մերժման պատճառներն ու հիմքերը։</w:t>
      </w:r>
    </w:p>
    <w:p w:rsidR="000D26F3" w:rsidRPr="008C2C67"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8C2C67">
        <w:rPr>
          <w:rFonts w:ascii="GHEA Grapalat" w:eastAsia="Times New Roman" w:hAnsi="GHEA Grapalat" w:cs="Times New Roman"/>
          <w:color w:val="000000"/>
          <w:sz w:val="24"/>
          <w:szCs w:val="24"/>
          <w:lang w:val="hy-AM" w:eastAsia="ru-RU"/>
        </w:rPr>
        <w:t>3</w:t>
      </w:r>
      <w:r>
        <w:rPr>
          <w:rFonts w:ascii="GHEA Grapalat" w:eastAsia="Times New Roman" w:hAnsi="GHEA Grapalat" w:cs="Times New Roman"/>
          <w:color w:val="000000"/>
          <w:sz w:val="24"/>
          <w:szCs w:val="24"/>
          <w:lang w:val="hy-AM" w:eastAsia="ru-RU"/>
        </w:rPr>
        <w:t>5</w:t>
      </w:r>
      <w:r w:rsidRPr="008C2C67">
        <w:rPr>
          <w:rFonts w:ascii="GHEA Grapalat" w:eastAsia="Times New Roman" w:hAnsi="GHEA Grapalat" w:cs="Times New Roman"/>
          <w:color w:val="000000"/>
          <w:sz w:val="24"/>
          <w:szCs w:val="24"/>
          <w:lang w:val="hy-AM" w:eastAsia="ru-RU"/>
        </w:rPr>
        <w:t>. Գովազդի միջոցի տեղադրման վերաբերյալ դիմումը սահմանված ժամկետում ենթակա է մերժման հետևյալ դեպքերում`</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1) ներկայացված փաստաթղթերը չեն համապատասխանում սույն հավելվածի 3-րդ գլխով նախատեսված չափորոշիչների և Կար</w:t>
      </w:r>
      <w:r>
        <w:rPr>
          <w:rFonts w:ascii="GHEA Grapalat" w:eastAsia="Times New Roman" w:hAnsi="GHEA Grapalat" w:cs="Times New Roman"/>
          <w:color w:val="000000"/>
          <w:sz w:val="24"/>
          <w:szCs w:val="24"/>
          <w:lang w:val="hy-AM" w:eastAsia="ru-RU"/>
        </w:rPr>
        <w:t>գ</w:t>
      </w:r>
      <w:r w:rsidRPr="00710434">
        <w:rPr>
          <w:rFonts w:ascii="GHEA Grapalat" w:eastAsia="Times New Roman" w:hAnsi="GHEA Grapalat" w:cs="Times New Roman"/>
          <w:color w:val="000000"/>
          <w:sz w:val="24"/>
          <w:szCs w:val="24"/>
          <w:lang w:val="hy-AM" w:eastAsia="ru-RU"/>
        </w:rPr>
        <w:t>ի պահանջներին,</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 xml:space="preserve">2) խախտվում են սույն </w:t>
      </w:r>
      <w:r>
        <w:rPr>
          <w:rFonts w:ascii="GHEA Grapalat" w:eastAsia="Times New Roman" w:hAnsi="GHEA Grapalat" w:cs="Times New Roman"/>
          <w:color w:val="000000"/>
          <w:sz w:val="24"/>
          <w:szCs w:val="24"/>
          <w:lang w:val="hy-AM" w:eastAsia="ru-RU"/>
        </w:rPr>
        <w:t>Կարգի</w:t>
      </w:r>
      <w:r w:rsidRPr="00710434">
        <w:rPr>
          <w:rFonts w:ascii="GHEA Grapalat" w:eastAsia="Times New Roman" w:hAnsi="GHEA Grapalat" w:cs="Times New Roman"/>
          <w:color w:val="000000"/>
          <w:sz w:val="24"/>
          <w:szCs w:val="24"/>
          <w:lang w:val="hy-AM" w:eastAsia="ru-RU"/>
        </w:rPr>
        <w:t xml:space="preserve"> և այլ իրավական ակտերի պահանջները:</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3</w:t>
      </w:r>
      <w:r>
        <w:rPr>
          <w:rFonts w:ascii="GHEA Grapalat" w:eastAsia="Times New Roman" w:hAnsi="GHEA Grapalat" w:cs="Times New Roman"/>
          <w:color w:val="000000"/>
          <w:sz w:val="24"/>
          <w:szCs w:val="24"/>
          <w:lang w:val="hy-AM" w:eastAsia="ru-RU"/>
        </w:rPr>
        <w:t>6</w:t>
      </w:r>
      <w:r w:rsidRPr="00710434">
        <w:rPr>
          <w:rFonts w:ascii="GHEA Grapalat" w:eastAsia="Times New Roman" w:hAnsi="GHEA Grapalat" w:cs="Times New Roman"/>
          <w:color w:val="000000"/>
          <w:sz w:val="24"/>
          <w:szCs w:val="24"/>
          <w:lang w:val="hy-AM" w:eastAsia="ru-RU"/>
        </w:rPr>
        <w:t>. Գովազդի միջոցի տեղադրման մոնտաժային աշխատանքները կատարվում են մասնագիտացված կազմակերպությունների կողմից մշակված և</w:t>
      </w:r>
      <w:r>
        <w:rPr>
          <w:rFonts w:ascii="GHEA Grapalat" w:eastAsia="Times New Roman" w:hAnsi="GHEA Grapalat" w:cs="Times New Roman"/>
          <w:color w:val="000000"/>
          <w:sz w:val="24"/>
          <w:szCs w:val="24"/>
          <w:lang w:val="hy-AM" w:eastAsia="ru-RU"/>
        </w:rPr>
        <w:t xml:space="preserve"> Ա</w:t>
      </w:r>
      <w:r w:rsidRPr="00710434">
        <w:rPr>
          <w:rFonts w:ascii="GHEA Grapalat" w:eastAsia="Times New Roman" w:hAnsi="GHEA Grapalat" w:cs="Times New Roman"/>
          <w:color w:val="000000"/>
          <w:sz w:val="24"/>
          <w:szCs w:val="24"/>
          <w:lang w:val="hy-AM" w:eastAsia="ru-RU"/>
        </w:rPr>
        <w:t xml:space="preserve">շխատակազմի </w:t>
      </w:r>
      <w:r>
        <w:rPr>
          <w:rFonts w:ascii="GHEA Grapalat" w:eastAsia="Times New Roman" w:hAnsi="GHEA Grapalat" w:cs="Times New Roman"/>
          <w:color w:val="000000"/>
          <w:sz w:val="24"/>
          <w:szCs w:val="24"/>
          <w:lang w:val="hy-AM" w:eastAsia="ru-RU"/>
        </w:rPr>
        <w:t>Եկամուտների գանձման, առևտրի և սպասարկման բաժնի հետ</w:t>
      </w:r>
      <w:r w:rsidRPr="00710434">
        <w:rPr>
          <w:rFonts w:ascii="GHEA Grapalat" w:eastAsia="Times New Roman" w:hAnsi="GHEA Grapalat" w:cs="Times New Roman"/>
          <w:color w:val="000000"/>
          <w:sz w:val="24"/>
          <w:szCs w:val="24"/>
          <w:lang w:val="hy-AM" w:eastAsia="ru-RU"/>
        </w:rPr>
        <w:t xml:space="preserve"> համաձայնեցված նախագծով։ Արտաքին գովազդի միջոց </w:t>
      </w:r>
      <w:r w:rsidRPr="002E3A06">
        <w:rPr>
          <w:rFonts w:ascii="GHEA Grapalat" w:eastAsia="Times New Roman" w:hAnsi="GHEA Grapalat" w:cs="Times New Roman"/>
          <w:color w:val="000000"/>
          <w:sz w:val="24"/>
          <w:szCs w:val="24"/>
          <w:lang w:val="hy-AM" w:eastAsia="ru-RU"/>
        </w:rPr>
        <w:t>տեղաբաշխելու</w:t>
      </w:r>
      <w:r w:rsidRPr="00710434">
        <w:rPr>
          <w:rFonts w:ascii="GHEA Grapalat" w:eastAsia="Times New Roman" w:hAnsi="GHEA Grapalat" w:cs="Times New Roman"/>
          <w:color w:val="000000"/>
          <w:sz w:val="24"/>
          <w:szCs w:val="24"/>
          <w:lang w:val="hy-AM" w:eastAsia="ru-RU"/>
        </w:rPr>
        <w:t xml:space="preserve"> </w:t>
      </w:r>
      <w:r w:rsidRPr="002E3A06">
        <w:rPr>
          <w:rFonts w:ascii="GHEA Grapalat" w:eastAsia="Times New Roman" w:hAnsi="GHEA Grapalat" w:cs="Times New Roman"/>
          <w:color w:val="000000"/>
          <w:sz w:val="24"/>
          <w:szCs w:val="24"/>
          <w:lang w:val="hy-AM" w:eastAsia="ru-RU"/>
        </w:rPr>
        <w:t>(</w:t>
      </w:r>
      <w:r w:rsidRPr="00710434">
        <w:rPr>
          <w:rFonts w:ascii="GHEA Grapalat" w:eastAsia="Times New Roman" w:hAnsi="GHEA Grapalat" w:cs="Times New Roman"/>
          <w:color w:val="000000"/>
          <w:sz w:val="24"/>
          <w:szCs w:val="24"/>
          <w:lang w:val="hy-AM" w:eastAsia="ru-RU"/>
        </w:rPr>
        <w:t>տեղադրելու</w:t>
      </w:r>
      <w:r w:rsidRPr="002E3A06">
        <w:rPr>
          <w:rFonts w:ascii="GHEA Grapalat" w:eastAsia="Times New Roman" w:hAnsi="GHEA Grapalat" w:cs="Times New Roman"/>
          <w:color w:val="000000"/>
          <w:sz w:val="24"/>
          <w:szCs w:val="24"/>
          <w:lang w:val="hy-AM" w:eastAsia="ru-RU"/>
        </w:rPr>
        <w:t>)</w:t>
      </w:r>
      <w:r w:rsidRPr="00710434">
        <w:rPr>
          <w:rFonts w:ascii="GHEA Grapalat" w:eastAsia="Times New Roman" w:hAnsi="GHEA Grapalat" w:cs="Times New Roman"/>
          <w:color w:val="000000"/>
          <w:sz w:val="24"/>
          <w:szCs w:val="24"/>
          <w:lang w:val="hy-AM" w:eastAsia="ru-RU"/>
        </w:rPr>
        <w:t xml:space="preserve"> համար գովազդատուն, գովազդակիրն օրենքով սահմանված կարգով պատասխանատվություն են կրում գովազդի միջոցի մոնտաժման ապահովության և դրա անվթար շահագործման համար։</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3</w:t>
      </w:r>
      <w:r>
        <w:rPr>
          <w:rFonts w:ascii="GHEA Grapalat" w:eastAsia="Times New Roman" w:hAnsi="GHEA Grapalat" w:cs="Times New Roman"/>
          <w:color w:val="000000"/>
          <w:sz w:val="24"/>
          <w:szCs w:val="24"/>
          <w:lang w:val="hy-AM" w:eastAsia="ru-RU"/>
        </w:rPr>
        <w:t>7</w:t>
      </w:r>
      <w:r w:rsidRPr="00710434">
        <w:rPr>
          <w:rFonts w:ascii="GHEA Grapalat" w:eastAsia="Times New Roman" w:hAnsi="GHEA Grapalat" w:cs="Times New Roman"/>
          <w:color w:val="000000"/>
          <w:sz w:val="24"/>
          <w:szCs w:val="24"/>
          <w:lang w:val="hy-AM" w:eastAsia="ru-RU"/>
        </w:rPr>
        <w:t>. Գովազդի տեղաբաշխման, գովազդի միջոցի տեղադրման թույլտվության ժամկետը լրանալու, այն վաղաժամ դադարելու դեպքում գովազդատուն, գովազդակիրը, գովազդային միջոցի տեղադրման թույլտվություն ստացած անձը պարտավոր են թույլտվության ժամկետը լրանալուց կամ վաղաժամկետ դադարեցվելուց հետո երեք աշխատանքային օրվա ընթացքում իրենց միջոցներով ապամոնտաժել գովազդը, գովազդի միջոցը, իսկ զբաղեցրած տարածքը, շենքերը, շինությունները կամ այլ գույքը, որի վրա տեղակայված, տեղադրված է եղել գովազդը, գովազդի միջոցը, բերել նախկին վիճակին:</w:t>
      </w:r>
    </w:p>
    <w:p w:rsidR="000D26F3" w:rsidRPr="002008E5"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38</w:t>
      </w:r>
      <w:r w:rsidRPr="002008E5">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hy-AM" w:eastAsia="ru-RU"/>
        </w:rPr>
        <w:t xml:space="preserve">Կապան համայնքում </w:t>
      </w:r>
      <w:r w:rsidRPr="002008E5">
        <w:rPr>
          <w:rFonts w:ascii="GHEA Grapalat" w:eastAsia="Times New Roman" w:hAnsi="GHEA Grapalat" w:cs="Times New Roman"/>
          <w:color w:val="000000"/>
          <w:sz w:val="24"/>
          <w:szCs w:val="24"/>
          <w:lang w:val="hy-AM" w:eastAsia="ru-RU"/>
        </w:rPr>
        <w:t xml:space="preserve"> գովազդի տեղաբաշխման (տեղադրման) գործընթացի նկատմամբ հսկողությունն օրենքով սահմանված կարգով իրականացնում է </w:t>
      </w:r>
      <w:r>
        <w:rPr>
          <w:rFonts w:ascii="GHEA Grapalat" w:eastAsia="Times New Roman" w:hAnsi="GHEA Grapalat" w:cs="Times New Roman"/>
          <w:color w:val="000000"/>
          <w:sz w:val="24"/>
          <w:szCs w:val="24"/>
          <w:lang w:val="hy-AM" w:eastAsia="ru-RU"/>
        </w:rPr>
        <w:t>համայնքի ղեկավարը։</w:t>
      </w:r>
    </w:p>
    <w:p w:rsidR="000D26F3" w:rsidRPr="00ED4859"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lastRenderedPageBreak/>
        <w:t>39</w:t>
      </w:r>
      <w:r w:rsidRPr="00ED4859">
        <w:rPr>
          <w:rFonts w:ascii="GHEA Grapalat" w:eastAsia="Times New Roman" w:hAnsi="GHEA Grapalat" w:cs="Times New Roman"/>
          <w:color w:val="000000"/>
          <w:sz w:val="24"/>
          <w:szCs w:val="24"/>
          <w:lang w:val="hy-AM" w:eastAsia="ru-RU"/>
        </w:rPr>
        <w:t xml:space="preserve">. </w:t>
      </w:r>
      <w:r w:rsidRPr="00ED4859">
        <w:rPr>
          <w:rFonts w:ascii="GHEA Grapalat" w:eastAsia="Times New Roman" w:hAnsi="GHEA Grapalat" w:cs="Arial Unicode"/>
          <w:color w:val="000000"/>
          <w:sz w:val="24"/>
          <w:szCs w:val="24"/>
          <w:lang w:val="hy-AM" w:eastAsia="ru-RU"/>
        </w:rPr>
        <w:t>Գովազդատուն</w:t>
      </w:r>
      <w:r w:rsidRPr="00ED4859">
        <w:rPr>
          <w:rFonts w:ascii="GHEA Grapalat" w:eastAsia="Times New Roman" w:hAnsi="GHEA Grapalat" w:cs="Times New Roman"/>
          <w:color w:val="000000"/>
          <w:sz w:val="24"/>
          <w:szCs w:val="24"/>
          <w:lang w:val="hy-AM" w:eastAsia="ru-RU"/>
        </w:rPr>
        <w:t xml:space="preserve">, </w:t>
      </w:r>
      <w:r w:rsidRPr="00ED4859">
        <w:rPr>
          <w:rFonts w:ascii="GHEA Grapalat" w:eastAsia="Times New Roman" w:hAnsi="GHEA Grapalat" w:cs="Arial Unicode"/>
          <w:color w:val="000000"/>
          <w:sz w:val="24"/>
          <w:szCs w:val="24"/>
          <w:lang w:val="hy-AM" w:eastAsia="ru-RU"/>
        </w:rPr>
        <w:t>գովազդ</w:t>
      </w:r>
      <w:r w:rsidRPr="00ED4859">
        <w:rPr>
          <w:rFonts w:ascii="GHEA Grapalat" w:eastAsia="Times New Roman" w:hAnsi="GHEA Grapalat" w:cs="Times New Roman"/>
          <w:color w:val="000000"/>
          <w:sz w:val="24"/>
          <w:szCs w:val="24"/>
          <w:lang w:val="hy-AM" w:eastAsia="ru-RU"/>
        </w:rPr>
        <w:t xml:space="preserve"> </w:t>
      </w:r>
      <w:r w:rsidRPr="00ED4859">
        <w:rPr>
          <w:rFonts w:ascii="GHEA Grapalat" w:eastAsia="Times New Roman" w:hAnsi="GHEA Grapalat" w:cs="Arial Unicode"/>
          <w:color w:val="000000"/>
          <w:sz w:val="24"/>
          <w:szCs w:val="24"/>
          <w:lang w:val="hy-AM" w:eastAsia="ru-RU"/>
        </w:rPr>
        <w:t>արտադրողը</w:t>
      </w:r>
      <w:r w:rsidRPr="00ED4859">
        <w:rPr>
          <w:rFonts w:ascii="GHEA Grapalat" w:eastAsia="Times New Roman" w:hAnsi="GHEA Grapalat" w:cs="Times New Roman"/>
          <w:color w:val="000000"/>
          <w:sz w:val="24"/>
          <w:szCs w:val="24"/>
          <w:lang w:val="hy-AM" w:eastAsia="ru-RU"/>
        </w:rPr>
        <w:t xml:space="preserve">, </w:t>
      </w:r>
      <w:r w:rsidRPr="00ED4859">
        <w:rPr>
          <w:rFonts w:ascii="GHEA Grapalat" w:eastAsia="Times New Roman" w:hAnsi="GHEA Grapalat" w:cs="Arial Unicode"/>
          <w:color w:val="000000"/>
          <w:sz w:val="24"/>
          <w:szCs w:val="24"/>
          <w:lang w:val="hy-AM" w:eastAsia="ru-RU"/>
        </w:rPr>
        <w:t>գովազդակիրը</w:t>
      </w:r>
      <w:r w:rsidRPr="00ED4859">
        <w:rPr>
          <w:rFonts w:ascii="GHEA Grapalat" w:eastAsia="Times New Roman" w:hAnsi="GHEA Grapalat" w:cs="Times New Roman"/>
          <w:color w:val="000000"/>
          <w:sz w:val="24"/>
          <w:szCs w:val="24"/>
          <w:lang w:val="hy-AM" w:eastAsia="ru-RU"/>
        </w:rPr>
        <w:t xml:space="preserve"> </w:t>
      </w:r>
      <w:r w:rsidRPr="00ED4859">
        <w:rPr>
          <w:rFonts w:ascii="GHEA Grapalat" w:eastAsia="Times New Roman" w:hAnsi="GHEA Grapalat" w:cs="Arial Unicode"/>
          <w:color w:val="000000"/>
          <w:sz w:val="24"/>
          <w:szCs w:val="24"/>
          <w:lang w:val="hy-AM" w:eastAsia="ru-RU"/>
        </w:rPr>
        <w:t>Հայաստանի</w:t>
      </w:r>
      <w:r w:rsidRPr="00ED4859">
        <w:rPr>
          <w:rFonts w:ascii="GHEA Grapalat" w:eastAsia="Times New Roman" w:hAnsi="GHEA Grapalat" w:cs="Times New Roman"/>
          <w:color w:val="000000"/>
          <w:sz w:val="24"/>
          <w:szCs w:val="24"/>
          <w:lang w:val="hy-AM" w:eastAsia="ru-RU"/>
        </w:rPr>
        <w:t xml:space="preserve"> </w:t>
      </w:r>
      <w:r w:rsidRPr="00ED4859">
        <w:rPr>
          <w:rFonts w:ascii="GHEA Grapalat" w:eastAsia="Times New Roman" w:hAnsi="GHEA Grapalat" w:cs="Arial Unicode"/>
          <w:color w:val="000000"/>
          <w:sz w:val="24"/>
          <w:szCs w:val="24"/>
          <w:lang w:val="hy-AM" w:eastAsia="ru-RU"/>
        </w:rPr>
        <w:t>Հանրապետության</w:t>
      </w:r>
      <w:r w:rsidRPr="00ED4859">
        <w:rPr>
          <w:rFonts w:ascii="GHEA Grapalat" w:eastAsia="Times New Roman" w:hAnsi="GHEA Grapalat" w:cs="Times New Roman"/>
          <w:color w:val="000000"/>
          <w:sz w:val="24"/>
          <w:szCs w:val="24"/>
          <w:lang w:val="hy-AM" w:eastAsia="ru-RU"/>
        </w:rPr>
        <w:t xml:space="preserve"> </w:t>
      </w:r>
      <w:r w:rsidRPr="00ED4859">
        <w:rPr>
          <w:rFonts w:ascii="GHEA Grapalat" w:eastAsia="Times New Roman" w:hAnsi="GHEA Grapalat" w:cs="Arial Unicode"/>
          <w:color w:val="000000"/>
          <w:sz w:val="24"/>
          <w:szCs w:val="24"/>
          <w:lang w:val="hy-AM" w:eastAsia="ru-RU"/>
        </w:rPr>
        <w:t>օրեն</w:t>
      </w:r>
      <w:r>
        <w:rPr>
          <w:rFonts w:ascii="GHEA Grapalat" w:eastAsia="Times New Roman" w:hAnsi="GHEA Grapalat" w:cs="Arial Unicode"/>
          <w:color w:val="000000"/>
          <w:sz w:val="24"/>
          <w:szCs w:val="24"/>
          <w:lang w:val="hy-AM" w:eastAsia="ru-RU"/>
        </w:rPr>
        <w:t>քով</w:t>
      </w:r>
      <w:r w:rsidRPr="00ED4859">
        <w:rPr>
          <w:rFonts w:ascii="GHEA Grapalat" w:eastAsia="Times New Roman" w:hAnsi="GHEA Grapalat" w:cs="Times New Roman"/>
          <w:color w:val="000000"/>
          <w:sz w:val="24"/>
          <w:szCs w:val="24"/>
          <w:lang w:val="hy-AM" w:eastAsia="ru-RU"/>
        </w:rPr>
        <w:t xml:space="preserve"> </w:t>
      </w:r>
      <w:r w:rsidRPr="00ED4859">
        <w:rPr>
          <w:rFonts w:ascii="GHEA Grapalat" w:eastAsia="Times New Roman" w:hAnsi="GHEA Grapalat" w:cs="Arial Unicode"/>
          <w:color w:val="000000"/>
          <w:sz w:val="24"/>
          <w:szCs w:val="24"/>
          <w:lang w:val="hy-AM" w:eastAsia="ru-RU"/>
        </w:rPr>
        <w:t>սահմանված</w:t>
      </w:r>
      <w:r w:rsidRPr="00ED4859">
        <w:rPr>
          <w:rFonts w:ascii="GHEA Grapalat" w:eastAsia="Times New Roman" w:hAnsi="GHEA Grapalat" w:cs="Times New Roman"/>
          <w:color w:val="000000"/>
          <w:sz w:val="24"/>
          <w:szCs w:val="24"/>
          <w:lang w:val="hy-AM" w:eastAsia="ru-RU"/>
        </w:rPr>
        <w:t xml:space="preserve"> </w:t>
      </w:r>
      <w:r w:rsidRPr="00ED4859">
        <w:rPr>
          <w:rFonts w:ascii="GHEA Grapalat" w:eastAsia="Times New Roman" w:hAnsi="GHEA Grapalat" w:cs="Arial Unicode"/>
          <w:color w:val="000000"/>
          <w:sz w:val="24"/>
          <w:szCs w:val="24"/>
          <w:lang w:val="hy-AM" w:eastAsia="ru-RU"/>
        </w:rPr>
        <w:t>պահանջների</w:t>
      </w:r>
      <w:r w:rsidRPr="00ED4859">
        <w:rPr>
          <w:rFonts w:ascii="GHEA Grapalat" w:eastAsia="Times New Roman" w:hAnsi="GHEA Grapalat" w:cs="Times New Roman"/>
          <w:color w:val="000000"/>
          <w:sz w:val="24"/>
          <w:szCs w:val="24"/>
          <w:lang w:val="hy-AM" w:eastAsia="ru-RU"/>
        </w:rPr>
        <w:t xml:space="preserve"> </w:t>
      </w:r>
      <w:r w:rsidRPr="00ED4859">
        <w:rPr>
          <w:rFonts w:ascii="GHEA Grapalat" w:eastAsia="Times New Roman" w:hAnsi="GHEA Grapalat" w:cs="Arial Unicode"/>
          <w:color w:val="000000"/>
          <w:sz w:val="24"/>
          <w:szCs w:val="24"/>
          <w:lang w:val="hy-AM" w:eastAsia="ru-RU"/>
        </w:rPr>
        <w:t>խախտման</w:t>
      </w:r>
      <w:r w:rsidRPr="00ED4859">
        <w:rPr>
          <w:rFonts w:ascii="GHEA Grapalat" w:eastAsia="Times New Roman" w:hAnsi="GHEA Grapalat" w:cs="Times New Roman"/>
          <w:color w:val="000000"/>
          <w:sz w:val="24"/>
          <w:szCs w:val="24"/>
          <w:lang w:val="hy-AM" w:eastAsia="ru-RU"/>
        </w:rPr>
        <w:t xml:space="preserve"> </w:t>
      </w:r>
      <w:r w:rsidRPr="00ED4859">
        <w:rPr>
          <w:rFonts w:ascii="GHEA Grapalat" w:eastAsia="Times New Roman" w:hAnsi="GHEA Grapalat" w:cs="Arial Unicode"/>
          <w:color w:val="000000"/>
          <w:sz w:val="24"/>
          <w:szCs w:val="24"/>
          <w:lang w:val="hy-AM" w:eastAsia="ru-RU"/>
        </w:rPr>
        <w:t>համար</w:t>
      </w:r>
      <w:r w:rsidRPr="00ED4859">
        <w:rPr>
          <w:rFonts w:ascii="GHEA Grapalat" w:eastAsia="Times New Roman" w:hAnsi="GHEA Grapalat" w:cs="Times New Roman"/>
          <w:color w:val="000000"/>
          <w:sz w:val="24"/>
          <w:szCs w:val="24"/>
          <w:lang w:val="hy-AM" w:eastAsia="ru-RU"/>
        </w:rPr>
        <w:t xml:space="preserve"> </w:t>
      </w:r>
      <w:r w:rsidRPr="00ED4859">
        <w:rPr>
          <w:rFonts w:ascii="GHEA Grapalat" w:eastAsia="Times New Roman" w:hAnsi="GHEA Grapalat" w:cs="Arial Unicode"/>
          <w:color w:val="000000"/>
          <w:sz w:val="24"/>
          <w:szCs w:val="24"/>
          <w:lang w:val="hy-AM" w:eastAsia="ru-RU"/>
        </w:rPr>
        <w:t>պատասխանատվություն</w:t>
      </w:r>
      <w:r w:rsidRPr="00ED4859">
        <w:rPr>
          <w:rFonts w:ascii="GHEA Grapalat" w:eastAsia="Times New Roman" w:hAnsi="GHEA Grapalat" w:cs="Times New Roman"/>
          <w:color w:val="000000"/>
          <w:sz w:val="24"/>
          <w:szCs w:val="24"/>
          <w:lang w:val="hy-AM" w:eastAsia="ru-RU"/>
        </w:rPr>
        <w:t xml:space="preserve"> </w:t>
      </w:r>
      <w:r w:rsidRPr="00ED4859">
        <w:rPr>
          <w:rFonts w:ascii="GHEA Grapalat" w:eastAsia="Times New Roman" w:hAnsi="GHEA Grapalat" w:cs="Arial Unicode"/>
          <w:color w:val="000000"/>
          <w:sz w:val="24"/>
          <w:szCs w:val="24"/>
          <w:lang w:val="hy-AM" w:eastAsia="ru-RU"/>
        </w:rPr>
        <w:t>են</w:t>
      </w:r>
      <w:r w:rsidRPr="00ED4859">
        <w:rPr>
          <w:rFonts w:ascii="GHEA Grapalat" w:eastAsia="Times New Roman" w:hAnsi="GHEA Grapalat" w:cs="Times New Roman"/>
          <w:color w:val="000000"/>
          <w:sz w:val="24"/>
          <w:szCs w:val="24"/>
          <w:lang w:val="hy-AM" w:eastAsia="ru-RU"/>
        </w:rPr>
        <w:t xml:space="preserve"> </w:t>
      </w:r>
      <w:r w:rsidRPr="00ED4859">
        <w:rPr>
          <w:rFonts w:ascii="GHEA Grapalat" w:eastAsia="Times New Roman" w:hAnsi="GHEA Grapalat" w:cs="Arial Unicode"/>
          <w:color w:val="000000"/>
          <w:sz w:val="24"/>
          <w:szCs w:val="24"/>
          <w:lang w:val="hy-AM" w:eastAsia="ru-RU"/>
        </w:rPr>
        <w:t>կրում</w:t>
      </w:r>
      <w:r w:rsidRPr="00ED4859">
        <w:rPr>
          <w:rFonts w:ascii="GHEA Grapalat" w:eastAsia="Times New Roman" w:hAnsi="GHEA Grapalat" w:cs="Times New Roman"/>
          <w:color w:val="000000"/>
          <w:sz w:val="24"/>
          <w:szCs w:val="24"/>
          <w:lang w:val="hy-AM" w:eastAsia="ru-RU"/>
        </w:rPr>
        <w:t xml:space="preserve"> </w:t>
      </w:r>
      <w:r w:rsidRPr="00ED4859">
        <w:rPr>
          <w:rFonts w:ascii="GHEA Grapalat" w:eastAsia="Times New Roman" w:hAnsi="GHEA Grapalat" w:cs="Arial Unicode"/>
          <w:color w:val="000000"/>
          <w:sz w:val="24"/>
          <w:szCs w:val="24"/>
          <w:lang w:val="hy-AM" w:eastAsia="ru-RU"/>
        </w:rPr>
        <w:t>օրեն</w:t>
      </w:r>
      <w:r>
        <w:rPr>
          <w:rFonts w:ascii="GHEA Grapalat" w:eastAsia="Times New Roman" w:hAnsi="GHEA Grapalat" w:cs="Arial Unicode"/>
          <w:color w:val="000000"/>
          <w:sz w:val="24"/>
          <w:szCs w:val="24"/>
          <w:lang w:val="hy-AM" w:eastAsia="ru-RU"/>
        </w:rPr>
        <w:t>քով</w:t>
      </w:r>
      <w:r w:rsidRPr="00ED4859">
        <w:rPr>
          <w:rFonts w:ascii="GHEA Grapalat" w:eastAsia="Times New Roman" w:hAnsi="GHEA Grapalat" w:cs="Times New Roman"/>
          <w:color w:val="000000"/>
          <w:sz w:val="24"/>
          <w:szCs w:val="24"/>
          <w:lang w:val="hy-AM" w:eastAsia="ru-RU"/>
        </w:rPr>
        <w:t xml:space="preserve"> սահմանված կարգով:</w:t>
      </w:r>
    </w:p>
    <w:p w:rsidR="000D26F3" w:rsidRPr="00ED4859"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ED4859">
        <w:rPr>
          <w:rFonts w:ascii="Calibri" w:eastAsia="Times New Roman" w:hAnsi="Calibri" w:cs="Calibri"/>
          <w:color w:val="000000"/>
          <w:sz w:val="24"/>
          <w:szCs w:val="24"/>
          <w:lang w:val="hy-AM" w:eastAsia="ru-RU"/>
        </w:rPr>
        <w:t> </w:t>
      </w:r>
    </w:p>
    <w:p w:rsidR="000D26F3" w:rsidRPr="00710434" w:rsidRDefault="000D26F3" w:rsidP="000D26F3">
      <w:pPr>
        <w:shd w:val="clear" w:color="auto" w:fill="FFFFFF"/>
        <w:spacing w:after="0"/>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b/>
          <w:bCs/>
          <w:color w:val="000000"/>
          <w:sz w:val="24"/>
          <w:szCs w:val="24"/>
          <w:lang w:val="hy-AM" w:eastAsia="ru-RU"/>
        </w:rPr>
        <w:t xml:space="preserve">3. </w:t>
      </w:r>
      <w:r>
        <w:rPr>
          <w:rFonts w:ascii="GHEA Grapalat" w:eastAsia="Times New Roman" w:hAnsi="GHEA Grapalat" w:cs="Times New Roman"/>
          <w:b/>
          <w:bCs/>
          <w:color w:val="000000"/>
          <w:sz w:val="24"/>
          <w:szCs w:val="24"/>
          <w:lang w:val="hy-AM" w:eastAsia="ru-RU"/>
        </w:rPr>
        <w:t>ԿԱՊԱՆ ՀԱՄԱՅՆՔԻ</w:t>
      </w:r>
      <w:r w:rsidRPr="00710434">
        <w:rPr>
          <w:rFonts w:ascii="GHEA Grapalat" w:eastAsia="Times New Roman" w:hAnsi="GHEA Grapalat" w:cs="Times New Roman"/>
          <w:b/>
          <w:bCs/>
          <w:color w:val="000000"/>
          <w:sz w:val="24"/>
          <w:szCs w:val="24"/>
          <w:lang w:val="hy-AM" w:eastAsia="ru-RU"/>
        </w:rPr>
        <w:t xml:space="preserve"> ՎԱՐՉԱԿԱՆ ՍԱՀՄԱՆՆԵՐՈՒՄ ԱՐՏԱՔԻՆ ԳՈՎԱԶԴԻ ԵՎ ԱՐՏԱՔԻՆ ԳՈՎԱԶԴԻ ՄԻՋՈՑԻ ՏԵՂԱԲԱՇԽՄԱՆ (ՏԵՂԱԴՐՄԱՆ) ՉԱՓՈՐՈՇԻՉՆԵՐԸ</w:t>
      </w:r>
    </w:p>
    <w:p w:rsidR="000D26F3" w:rsidRPr="00710434" w:rsidRDefault="000D26F3" w:rsidP="000D26F3">
      <w:pPr>
        <w:shd w:val="clear" w:color="auto" w:fill="FFFFFF"/>
        <w:spacing w:after="0"/>
        <w:jc w:val="both"/>
        <w:rPr>
          <w:rFonts w:ascii="GHEA Grapalat" w:eastAsia="Times New Roman" w:hAnsi="GHEA Grapalat" w:cs="Times New Roman"/>
          <w:color w:val="000000"/>
          <w:sz w:val="24"/>
          <w:szCs w:val="24"/>
          <w:lang w:val="hy-AM" w:eastAsia="ru-RU"/>
        </w:rPr>
      </w:pPr>
      <w:r w:rsidRPr="00710434">
        <w:rPr>
          <w:rFonts w:ascii="Calibri" w:eastAsia="Times New Roman" w:hAnsi="Calibri" w:cs="Calibri"/>
          <w:color w:val="000000"/>
          <w:sz w:val="24"/>
          <w:szCs w:val="24"/>
          <w:lang w:val="hy-AM" w:eastAsia="ru-RU"/>
        </w:rPr>
        <w:t> </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4</w:t>
      </w:r>
      <w:r>
        <w:rPr>
          <w:rFonts w:ascii="GHEA Grapalat" w:eastAsia="Times New Roman" w:hAnsi="GHEA Grapalat" w:cs="Times New Roman"/>
          <w:color w:val="000000"/>
          <w:sz w:val="24"/>
          <w:szCs w:val="24"/>
          <w:lang w:val="hy-AM" w:eastAsia="ru-RU"/>
        </w:rPr>
        <w:t>0</w:t>
      </w:r>
      <w:r w:rsidRPr="00710434">
        <w:rPr>
          <w:rFonts w:ascii="GHEA Grapalat" w:eastAsia="Times New Roman" w:hAnsi="GHEA Grapalat" w:cs="Times New Roman"/>
          <w:color w:val="000000"/>
          <w:sz w:val="24"/>
          <w:szCs w:val="24"/>
          <w:lang w:val="hy-AM" w:eastAsia="ru-RU"/>
        </w:rPr>
        <w:t xml:space="preserve">. Գովազդը, գովազդի միջոցը պետք է նախագծված, արտադրված, տեղադրված լինի այնպես, որպեսզի չհանդիսանա վտանգի աղբյուր։ Վերոնշյալ պահանջին համապատասխանելու փաստը </w:t>
      </w:r>
      <w:r>
        <w:rPr>
          <w:rFonts w:ascii="GHEA Grapalat" w:eastAsia="Times New Roman" w:hAnsi="GHEA Grapalat" w:cs="Times New Roman"/>
          <w:color w:val="000000"/>
          <w:sz w:val="24"/>
          <w:szCs w:val="24"/>
          <w:lang w:val="hy-AM" w:eastAsia="ru-RU"/>
        </w:rPr>
        <w:t xml:space="preserve"> </w:t>
      </w:r>
      <w:r w:rsidRPr="00020901">
        <w:rPr>
          <w:rFonts w:ascii="GHEA Grapalat" w:eastAsia="Times New Roman" w:hAnsi="GHEA Grapalat" w:cs="Times New Roman"/>
          <w:color w:val="FF0000"/>
          <w:sz w:val="24"/>
          <w:szCs w:val="24"/>
          <w:lang w:val="hy-AM" w:eastAsia="ru-RU"/>
        </w:rPr>
        <w:t>հաս</w:t>
      </w:r>
      <w:r>
        <w:rPr>
          <w:rFonts w:ascii="GHEA Grapalat" w:eastAsia="Times New Roman" w:hAnsi="GHEA Grapalat" w:cs="Times New Roman"/>
          <w:color w:val="FF0000"/>
          <w:sz w:val="24"/>
          <w:szCs w:val="24"/>
          <w:lang w:val="hy-AM" w:eastAsia="ru-RU"/>
        </w:rPr>
        <w:t>տատելու համար համայնքի ղեկավարը կարող է դիմողից պահանջել լիցենզավորված կազմակերպության կողմից տրված՝ տեխնիկական վիճակի և անվտանգության վերաբերյալ եզրակացություն կամ իր կողմից բավարար համարվող այլ փաստաթուղթ։</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4</w:t>
      </w:r>
      <w:r>
        <w:rPr>
          <w:rFonts w:ascii="GHEA Grapalat" w:eastAsia="Times New Roman" w:hAnsi="GHEA Grapalat" w:cs="Times New Roman"/>
          <w:color w:val="000000"/>
          <w:sz w:val="24"/>
          <w:szCs w:val="24"/>
          <w:lang w:val="hy-AM" w:eastAsia="ru-RU"/>
        </w:rPr>
        <w:t>1</w:t>
      </w:r>
      <w:r w:rsidRPr="00710434">
        <w:rPr>
          <w:rFonts w:ascii="GHEA Grapalat" w:eastAsia="Times New Roman" w:hAnsi="GHEA Grapalat" w:cs="Times New Roman"/>
          <w:color w:val="000000"/>
          <w:sz w:val="24"/>
          <w:szCs w:val="24"/>
          <w:lang w:val="hy-AM" w:eastAsia="ru-RU"/>
        </w:rPr>
        <w:t>. Այն դեպքում, երբ գովազդի միջոցի շահագործումը կապակցված է հոսանքի կիրառման հետ, այն պետք է ունենա հոսանքի վթարային անջատման համակարգ։</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4</w:t>
      </w:r>
      <w:r>
        <w:rPr>
          <w:rFonts w:ascii="GHEA Grapalat" w:eastAsia="Times New Roman" w:hAnsi="GHEA Grapalat" w:cs="Times New Roman"/>
          <w:color w:val="000000"/>
          <w:sz w:val="24"/>
          <w:szCs w:val="24"/>
          <w:lang w:val="hy-AM" w:eastAsia="ru-RU"/>
        </w:rPr>
        <w:t>2</w:t>
      </w:r>
      <w:r w:rsidRPr="00710434">
        <w:rPr>
          <w:rFonts w:ascii="GHEA Grapalat" w:eastAsia="Times New Roman" w:hAnsi="GHEA Grapalat" w:cs="Times New Roman"/>
          <w:color w:val="000000"/>
          <w:sz w:val="24"/>
          <w:szCs w:val="24"/>
          <w:lang w:val="hy-AM" w:eastAsia="ru-RU"/>
        </w:rPr>
        <w:t>. Գովազդը, գովազդի միջոցը բացառությամբ ազդագրերի (афиша), վահանակների և էլեկտրոնային էկրանների վրա տեղադրվող գովազդի, չպետք է պարունակի՝</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1) կոնտակտային տվյալներ՝ հասցե, հեռախոսահամար, էլեկտրոնային փոստի, ինտերնետ կայքի կամ սոցիալական ցանցերի հասցեներ,</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2) առաջարկների, ակցիաների կամ զեղչերի մասին տեղեկատվություն, բացառությամբ ցուցափեղկերում տեղադրվող գովազդի, գովազդի միջոցի,</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3) ապրանքի կամ ծառայության արժեքի մասին տեղեկատվություն, բացառությամբ ավտոլցակայաններում տեղադրվող գովազդի,</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4) հայտարարություն, բացառությամբ օբյեկտի բացման, գործունեության մեկնարկի կամ տարեդարձի մասին հայտարարության, որը կարող է տեղադրվել համապատասխան ժամանակահատվածում՝ առավելագույնը 1 (մեկ) ամիս ժամկետով։</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5) երկուսից ավելի ծառայության կամ ապրանքի մասին տեղեկատվություն (ներառյալ թվարկում կամ բնութագիր) և երկու ծառայության կամ ապրանքի պատկերից ավել պատկեր։</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4</w:t>
      </w:r>
      <w:r>
        <w:rPr>
          <w:rFonts w:ascii="GHEA Grapalat" w:eastAsia="Times New Roman" w:hAnsi="GHEA Grapalat" w:cs="Times New Roman"/>
          <w:color w:val="000000"/>
          <w:sz w:val="24"/>
          <w:szCs w:val="24"/>
          <w:lang w:val="hy-AM" w:eastAsia="ru-RU"/>
        </w:rPr>
        <w:t>3</w:t>
      </w:r>
      <w:r w:rsidRPr="00710434">
        <w:rPr>
          <w:rFonts w:ascii="GHEA Grapalat" w:eastAsia="Times New Roman" w:hAnsi="GHEA Grapalat" w:cs="Times New Roman"/>
          <w:color w:val="000000"/>
          <w:sz w:val="24"/>
          <w:szCs w:val="24"/>
          <w:lang w:val="hy-AM" w:eastAsia="ru-RU"/>
        </w:rPr>
        <w:t>. Արտաքին գովազդի, գովազդի միջոցի տեղաբաշխումը (տեղադրումը) չի թույլատրվում.</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1) մեկը մյուսի վրա,</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2) դեկորատիվ-գեղարվեստական կամ տեքստային պատկերը շենքի, շինության, կառույցի որևէ մակերևույթին (ներառյալ դռան, պատուհանի, ցուցափեղկի, շրջանակի, կամարի հատվածները) նկարելու, ներկելու, կպչուն նյութերով և դեկորատիվ զարդերով փակցնելու կամ փորագրելու միջոցներով,</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3) վազող տողով,</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4) ձայների, ձայնային սարքերի կիրառմամբ,</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5) լազերային համակարգերի և միջոցների կիրառմամբ,</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6) նեոնային լամպերի կիրառմամբ,</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7) արտաքին լուսավորության կիրառմամբ, բացառությամբ պատի մեծանկարի, կամուրջների և վերնանցումների,</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8) մեկ տողի վրա գտնվող ծավալային տառերը տարբեր հորիզոնական առանցքների վրա տեղադրելով,</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9) ոչ արդի, ժամանակավրեպ տեղեկատվությամբ,</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10) երբ դրանք քաղաքացիների կյանքին, առողջությանը կամ գույքի համար առերևույթ վտանգ են ներկայացնում,</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lastRenderedPageBreak/>
        <w:t>11) կոտրված, վնասված, գունաթափված, պատռված, հնամաշ, կեղտոտ վիճակում,</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12) շենքի, շինության կամ այլ կառույցի դեկորատիվ կամ ինքնակպչուն թղթի, պաստառի կամ այլ փափուկ նյութերի կիրառմամբ, բացառությամբ միագույն թափանցիկ փայլատ (матовый) սպիտակ գույնի կամ դրա երանգի ինքնակպչուն ծածկույթի օգտագործման դռան, պատուհանի և ցուցափեղկի ապակու հատվածների վրա, ինչպես նաև տարածքի վերանորոգման կամ շինարարական աշխատանքների ժամանակահատվածում՝ շինարարական աշխատանքների ծածկման նպատակով տեղադրման դեպքերի,</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13) կտորի կիրառմամբ, բացառությամբ հովարի, ծածկի, հովանոցի, դրոշակի</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14) ստվարաթղթի վրա կամ դրա կիրառմամբ,</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15) թղթի վրա կամ դրա կիրառմամբ, բացառությամբ ջրի թափանցումից պաշտպանված և համապատասխան թույլտվություն ստացած գովազդի միջոցում տեղադրման դեպքերի,</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16) մասնակի կամ ամբողջությամբ ծածկելով պատուհանի, ցուցափեղկի, մուտքի արտաքին մակերեսը,</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17) ձևափոխելով շենքի, շինության, մուտքի (դռան), պատուհանի, ցուցափեղկի, տանիքի, կամուրջի, գետնանցումի, վերնանցումի, անցումի ճարտարապետական ոճը և տեսքը կամ դուրս գալով դրանց կառուցվածքային տարրերի սահմաններից և եզրերից,</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18) տեղեկատու մասը երթևեկելի մասի մակերևույթից առնվազն 7.0 մետրից ցածր բարձրության վրա, եթե գովազդի, գովազդի միջոցի որևէ մաս գտնվում է ճանապարհի երթևեկելի հատվածի վրա,</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19) հուշատախտակներից 1.0 մետրից պակաս հեռավորության վրա,</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20) փակելով փողոցների անվանումների կամ շենքի, շինության, կառույցի համարների համայնքի կամ շենքի կառավարման մարմնի կողմից տեղադրված նշանները և դրանցից 1.0 մետրից պակաս հեռավորության վրա,</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21) բնության հուշարձանների, ծառերի վրա,</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22) արգելափակող միջոցների՝ ցանկապատերի (բացառությամբ քարե ցանկապատերի), ուղեփակոցների, արգելափակոցների, կանգնակների, ճաղերի, պարսպի մուտքի (դռների), բազրիքների (перила) վրա, բացառությամբ նկուղային հարկերի։</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23) տառերի և սիմվոլների ուղղահայաց դասավորվածությամբ, բացառությամբ դրոշի և 2.0 մետրից ավել բարձրություն ունեցող բարձակի վրա՝ տեղակայված ոչ բնակելի շենքի 6.0 մետրից բարձր ճակատային հատվածին՝ հաշվարկված գետնի մակերեսից, որոնց վրա գովազդը կարող է պատկերված լինել մեկ տողով դասավորվածությամբ</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24) կրկնաձիգ գրաժապավենների (տրանսպարանտ) միջոցով,</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25) տրանսպորտային հանգույցներում՝ վերգետնյա անցումների տակ,</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26) ճանապարհային ցանցում, երբ այն անհամապատասխան է ճանապարհատրանսպորտային տվյալ իրավիճակի հետ կամ երբ այն տեսողական նմանություն ունի (արտաքին տեսքով, պատկերով) ճանապարհային նշաններին, ճանապարհային երթևեկության կազմակերպման այլ միջոցներին (գույքին),</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27) էլեկտրաէներգիայի բաշխման, արտաքին լուսավորության և հեռահաղորդակցության սյուների, հանրային լուսավորության կայանքների, գազամատակարարման, ջրահեռացման, տրանսպորտի, ինչպես նաև ճանապարհային, երկաթուղային, ջրային կամ օդային երթևեկության հետ կապված տարրերի, հանրային սարքավորումների կամ գույքի վրա,</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28) գերեզմանատան պատի, մուտքի կամ ճաղերի վրա, ինչպես նաև գերեզմանատան տարածք սահմաններին կից՝ 10.0 մետր շառավղով:</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4</w:t>
      </w:r>
      <w:r>
        <w:rPr>
          <w:rFonts w:ascii="GHEA Grapalat" w:eastAsia="Times New Roman" w:hAnsi="GHEA Grapalat" w:cs="Times New Roman"/>
          <w:color w:val="000000"/>
          <w:sz w:val="24"/>
          <w:szCs w:val="24"/>
          <w:lang w:val="hy-AM" w:eastAsia="ru-RU"/>
        </w:rPr>
        <w:t>4</w:t>
      </w:r>
      <w:r w:rsidRPr="00710434">
        <w:rPr>
          <w:rFonts w:ascii="GHEA Grapalat" w:eastAsia="Times New Roman" w:hAnsi="GHEA Grapalat" w:cs="Times New Roman"/>
          <w:color w:val="000000"/>
          <w:sz w:val="24"/>
          <w:szCs w:val="24"/>
          <w:lang w:val="hy-AM" w:eastAsia="ru-RU"/>
        </w:rPr>
        <w:t>. Գովազդը, գովազդի միջոցը չպետք է.</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1) խոչընդոտեն անձանց ազատ տեղաշարժին և հանդիսանան հետիոտնի շարժման արգելք,</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lastRenderedPageBreak/>
        <w:t>2) խանգարեն փողոցների ու մայթերի մաքրմանը,</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3</w:t>
      </w:r>
      <w:r w:rsidRPr="00710434">
        <w:rPr>
          <w:rFonts w:ascii="GHEA Grapalat" w:eastAsia="Times New Roman" w:hAnsi="GHEA Grapalat" w:cs="Times New Roman"/>
          <w:color w:val="000000"/>
          <w:sz w:val="24"/>
          <w:szCs w:val="24"/>
          <w:lang w:val="hy-AM" w:eastAsia="ru-RU"/>
        </w:rPr>
        <w:t>) սահմանափակեն պատմամշակութային և մշակութային օբյեկտների տեսանելիությունը, գերիշխեն և շեղեն ուշադրությունը տվյալ օբյեկտներից,</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4</w:t>
      </w:r>
      <w:r w:rsidRPr="00710434">
        <w:rPr>
          <w:rFonts w:ascii="GHEA Grapalat" w:eastAsia="Times New Roman" w:hAnsi="GHEA Grapalat" w:cs="Times New Roman"/>
          <w:color w:val="000000"/>
          <w:sz w:val="24"/>
          <w:szCs w:val="24"/>
          <w:lang w:val="hy-AM" w:eastAsia="ru-RU"/>
        </w:rPr>
        <w:t>) սահմանափակեն հանրային տրանսպորտի կանգառների սրահների և նշանների տեսանելիությունը,</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5</w:t>
      </w:r>
      <w:r w:rsidRPr="00710434">
        <w:rPr>
          <w:rFonts w:ascii="GHEA Grapalat" w:eastAsia="Times New Roman" w:hAnsi="GHEA Grapalat" w:cs="Times New Roman"/>
          <w:color w:val="000000"/>
          <w:sz w:val="24"/>
          <w:szCs w:val="24"/>
          <w:lang w:val="hy-AM" w:eastAsia="ru-RU"/>
        </w:rPr>
        <w:t>) խոչընդոտեն ճանապարհային երթևեկության կազմակերպանն ու անվտանգության ապահովմանը,</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6</w:t>
      </w:r>
      <w:r w:rsidRPr="00710434">
        <w:rPr>
          <w:rFonts w:ascii="GHEA Grapalat" w:eastAsia="Times New Roman" w:hAnsi="GHEA Grapalat" w:cs="Times New Roman"/>
          <w:color w:val="000000"/>
          <w:sz w:val="24"/>
          <w:szCs w:val="24"/>
          <w:lang w:val="hy-AM" w:eastAsia="ru-RU"/>
        </w:rPr>
        <w:t>) շփոթեցնեն կամ շեղեն վարորդի կամ հետիոտնի ուշադրությունը, խաթարեն ճանապարհային երթևեկությունը,</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7</w:t>
      </w:r>
      <w:r w:rsidRPr="00710434">
        <w:rPr>
          <w:rFonts w:ascii="GHEA Grapalat" w:eastAsia="Times New Roman" w:hAnsi="GHEA Grapalat" w:cs="Times New Roman"/>
          <w:color w:val="000000"/>
          <w:sz w:val="24"/>
          <w:szCs w:val="24"/>
          <w:lang w:val="hy-AM" w:eastAsia="ru-RU"/>
        </w:rPr>
        <w:t>) սահմանափակեն տեսանելիությունն ավտոճանապարհների վրա,</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8</w:t>
      </w:r>
      <w:r w:rsidRPr="00710434">
        <w:rPr>
          <w:rFonts w:ascii="GHEA Grapalat" w:eastAsia="Times New Roman" w:hAnsi="GHEA Grapalat" w:cs="Times New Roman"/>
          <w:color w:val="000000"/>
          <w:sz w:val="24"/>
          <w:szCs w:val="24"/>
          <w:lang w:val="hy-AM" w:eastAsia="ru-RU"/>
        </w:rPr>
        <w:t>) լինեն ճանապարհների վտանգավոր հատվածներում և տեղադրվեն ճանապարհային երթևեկության կազմակերպման տեխնիկական որևէ միջոցների՝ ճանապարհային նշանների, լուսացույցների և դրանց կանգնակների, ճանապարհային արգելափակոցների, բազրիքների, պարապետների, ուղղորդ կարճասյուների վրա կամ այնպես, որ փակվի կամ սահմանափակվի դրանց տեսանելիությունը,</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9</w:t>
      </w:r>
      <w:r w:rsidRPr="00710434">
        <w:rPr>
          <w:rFonts w:ascii="GHEA Grapalat" w:eastAsia="Times New Roman" w:hAnsi="GHEA Grapalat" w:cs="Times New Roman"/>
          <w:color w:val="000000"/>
          <w:sz w:val="24"/>
          <w:szCs w:val="24"/>
          <w:lang w:val="hy-AM" w:eastAsia="ru-RU"/>
        </w:rPr>
        <w:t>) փորագրվեն, քանդակվեն, որևէ նյութից (տառերի, սիմվոլների տեսքով կամ միջոցով) ներդրվեն պատի, գետնի, աստիճանների վրա կամ դրանց մեջ։</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4</w:t>
      </w:r>
      <w:r>
        <w:rPr>
          <w:rFonts w:ascii="GHEA Grapalat" w:eastAsia="Times New Roman" w:hAnsi="GHEA Grapalat" w:cs="Times New Roman"/>
          <w:color w:val="000000"/>
          <w:sz w:val="24"/>
          <w:szCs w:val="24"/>
          <w:lang w:val="hy-AM" w:eastAsia="ru-RU"/>
        </w:rPr>
        <w:t>5</w:t>
      </w:r>
      <w:r w:rsidRPr="00710434">
        <w:rPr>
          <w:rFonts w:ascii="GHEA Grapalat" w:eastAsia="Times New Roman" w:hAnsi="GHEA Grapalat" w:cs="Times New Roman"/>
          <w:color w:val="000000"/>
          <w:sz w:val="24"/>
          <w:szCs w:val="24"/>
          <w:lang w:val="hy-AM" w:eastAsia="ru-RU"/>
        </w:rPr>
        <w:t xml:space="preserve">. Սգո ծիսակատարությունների համար նախատեսված ապրանքների վաճառք իրականացնող առևտրի օբյեկտների գովազդը, գովազդի միջոցը պետք է բաղկացած լինեն </w:t>
      </w:r>
      <w:r w:rsidRPr="00906D59">
        <w:rPr>
          <w:rFonts w:ascii="GHEA Grapalat" w:eastAsia="Times New Roman" w:hAnsi="GHEA Grapalat" w:cs="Times New Roman"/>
          <w:color w:val="FF0000"/>
          <w:sz w:val="24"/>
          <w:szCs w:val="24"/>
          <w:lang w:val="hy-AM" w:eastAsia="ru-RU"/>
        </w:rPr>
        <w:t xml:space="preserve">«սգո պարագաներ» </w:t>
      </w:r>
      <w:r w:rsidRPr="00710434">
        <w:rPr>
          <w:rFonts w:ascii="GHEA Grapalat" w:eastAsia="Times New Roman" w:hAnsi="GHEA Grapalat" w:cs="Times New Roman"/>
          <w:color w:val="000000"/>
          <w:sz w:val="24"/>
          <w:szCs w:val="24"/>
          <w:lang w:val="hy-AM" w:eastAsia="ru-RU"/>
        </w:rPr>
        <w:t xml:space="preserve">կամ </w:t>
      </w:r>
      <w:r w:rsidRPr="00906D59">
        <w:rPr>
          <w:rFonts w:ascii="GHEA Grapalat" w:eastAsia="Times New Roman" w:hAnsi="GHEA Grapalat" w:cs="Times New Roman"/>
          <w:color w:val="FF0000"/>
          <w:sz w:val="24"/>
          <w:szCs w:val="24"/>
          <w:lang w:val="hy-AM" w:eastAsia="ru-RU"/>
        </w:rPr>
        <w:t xml:space="preserve">«սգո ծառայություններ» </w:t>
      </w:r>
      <w:r w:rsidRPr="00710434">
        <w:rPr>
          <w:rFonts w:ascii="GHEA Grapalat" w:eastAsia="Times New Roman" w:hAnsi="GHEA Grapalat" w:cs="Times New Roman"/>
          <w:color w:val="000000"/>
          <w:sz w:val="24"/>
          <w:szCs w:val="24"/>
          <w:lang w:val="hy-AM" w:eastAsia="ru-RU"/>
        </w:rPr>
        <w:t>բառերից` իրենց համապատասխան հոլովաձևերով և շաղկապներով:</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4</w:t>
      </w:r>
      <w:r>
        <w:rPr>
          <w:rFonts w:ascii="GHEA Grapalat" w:eastAsia="Times New Roman" w:hAnsi="GHEA Grapalat" w:cs="Times New Roman"/>
          <w:color w:val="000000"/>
          <w:sz w:val="24"/>
          <w:szCs w:val="24"/>
          <w:lang w:val="hy-AM" w:eastAsia="ru-RU"/>
        </w:rPr>
        <w:t>6</w:t>
      </w:r>
      <w:r w:rsidRPr="00710434">
        <w:rPr>
          <w:rFonts w:ascii="GHEA Grapalat" w:eastAsia="Times New Roman" w:hAnsi="GHEA Grapalat" w:cs="Times New Roman"/>
          <w:color w:val="000000"/>
          <w:sz w:val="24"/>
          <w:szCs w:val="24"/>
          <w:lang w:val="hy-AM" w:eastAsia="ru-RU"/>
        </w:rPr>
        <w:t>. Գովազդի, գովազդի միջոցի լուսավորումը թույլատրվում է, եթե այն՝</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1) չի հանդիսանում աղմուկի, տատանման, ճառագայթման, էլեկտրամագնիսական դաշտի, թարթող, թրթռացող, անդրադարձող, տատանվող կամ ուժեղ լույսի աղբյուր (օրվա լուսավոր ժամերին՝ 4400 վատտից ոչ ավել, մութ ժամերին՝ 2750 վատտից ոչ ավել),</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2) չի առաջացնում երթևեկության մասնակիցների կուրացում (լույսով, այդ թվում` նաև անդրադարձող, թարթող, թրթռացող), չի շփոթեցնում կամ շեղում վարորդի կամ հետիոտնի ուշադրությունը, չի խաթարում ճանապարհային երթևեկությունը,</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3) չի ներթափանցում բնակելի տարածքներ,</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4) ունի խլացված լուսարձակում, իսկ ստատիկ գովազդի դեպքում լույսի մեկ (միագույն)՝ սպիտակ կամ բնական գույն։</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4</w:t>
      </w:r>
      <w:r>
        <w:rPr>
          <w:rFonts w:ascii="GHEA Grapalat" w:eastAsia="Times New Roman" w:hAnsi="GHEA Grapalat" w:cs="Times New Roman"/>
          <w:color w:val="000000"/>
          <w:sz w:val="24"/>
          <w:szCs w:val="24"/>
          <w:lang w:val="hy-AM" w:eastAsia="ru-RU"/>
        </w:rPr>
        <w:t>7</w:t>
      </w:r>
      <w:r w:rsidRPr="00710434">
        <w:rPr>
          <w:rFonts w:ascii="GHEA Grapalat" w:eastAsia="Times New Roman" w:hAnsi="GHEA Grapalat" w:cs="Times New Roman"/>
          <w:color w:val="000000"/>
          <w:sz w:val="24"/>
          <w:szCs w:val="24"/>
          <w:lang w:val="hy-AM" w:eastAsia="ru-RU"/>
        </w:rPr>
        <w:t>. Վահանակը գովազդային տեղեկատվության տեղադրման համար կոնստրուկցիա է, որը սովորաբար բաղկացած է հիմքից (հիմնասյունից, պատվանդանից), շրջանակից (рамка) և տեղեկատու դաշտից:</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4</w:t>
      </w:r>
      <w:r>
        <w:rPr>
          <w:rFonts w:ascii="GHEA Grapalat" w:eastAsia="Times New Roman" w:hAnsi="GHEA Grapalat" w:cs="Times New Roman"/>
          <w:color w:val="000000"/>
          <w:sz w:val="24"/>
          <w:szCs w:val="24"/>
          <w:lang w:val="hy-AM" w:eastAsia="ru-RU"/>
        </w:rPr>
        <w:t>8</w:t>
      </w:r>
      <w:r w:rsidRPr="00710434">
        <w:rPr>
          <w:rFonts w:ascii="GHEA Grapalat" w:eastAsia="Times New Roman" w:hAnsi="GHEA Grapalat" w:cs="Times New Roman"/>
          <w:color w:val="000000"/>
          <w:sz w:val="24"/>
          <w:szCs w:val="24"/>
          <w:lang w:val="hy-AM" w:eastAsia="ru-RU"/>
        </w:rPr>
        <w:t>. Վահանակը կարող է լինել միակողմ և բազմակողմ։</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49</w:t>
      </w:r>
      <w:r w:rsidRPr="00710434">
        <w:rPr>
          <w:rFonts w:ascii="GHEA Grapalat" w:eastAsia="Times New Roman" w:hAnsi="GHEA Grapalat" w:cs="Times New Roman"/>
          <w:color w:val="000000"/>
          <w:sz w:val="24"/>
          <w:szCs w:val="24"/>
          <w:lang w:val="hy-AM" w:eastAsia="ru-RU"/>
        </w:rPr>
        <w:t>. Միակողմանի վահանակի հակառակ՝ չօգտագործվող կողմը (կողմերը), տեսանելի լինելու դեպքում, պետք է լինի դեկորատիվ ձևավորված:</w:t>
      </w:r>
    </w:p>
    <w:p w:rsidR="000D26F3" w:rsidRPr="00710434"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710434">
        <w:rPr>
          <w:rFonts w:ascii="GHEA Grapalat" w:eastAsia="Times New Roman" w:hAnsi="GHEA Grapalat" w:cs="Times New Roman"/>
          <w:color w:val="000000"/>
          <w:sz w:val="24"/>
          <w:szCs w:val="24"/>
          <w:lang w:val="hy-AM" w:eastAsia="ru-RU"/>
        </w:rPr>
        <w:t>5</w:t>
      </w:r>
      <w:r>
        <w:rPr>
          <w:rFonts w:ascii="GHEA Grapalat" w:eastAsia="Times New Roman" w:hAnsi="GHEA Grapalat" w:cs="Times New Roman"/>
          <w:color w:val="000000"/>
          <w:sz w:val="24"/>
          <w:szCs w:val="24"/>
          <w:lang w:val="hy-AM" w:eastAsia="ru-RU"/>
        </w:rPr>
        <w:t>0</w:t>
      </w:r>
      <w:r w:rsidRPr="00710434">
        <w:rPr>
          <w:rFonts w:ascii="GHEA Grapalat" w:eastAsia="Times New Roman" w:hAnsi="GHEA Grapalat" w:cs="Times New Roman"/>
          <w:color w:val="000000"/>
          <w:sz w:val="24"/>
          <w:szCs w:val="24"/>
          <w:lang w:val="hy-AM" w:eastAsia="ru-RU"/>
        </w:rPr>
        <w:t>. Վահանակի տեղեկատու դաշտը չպետք է լինի առանց պաստառի (դատարկ)։</w:t>
      </w:r>
    </w:p>
    <w:p w:rsidR="000D26F3" w:rsidRPr="003D587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3D5870">
        <w:rPr>
          <w:rFonts w:ascii="GHEA Grapalat" w:eastAsia="Times New Roman" w:hAnsi="GHEA Grapalat" w:cs="Times New Roman"/>
          <w:color w:val="000000"/>
          <w:sz w:val="24"/>
          <w:szCs w:val="24"/>
          <w:lang w:val="hy-AM" w:eastAsia="ru-RU"/>
        </w:rPr>
        <w:t>5</w:t>
      </w:r>
      <w:r>
        <w:rPr>
          <w:rFonts w:ascii="GHEA Grapalat" w:eastAsia="Times New Roman" w:hAnsi="GHEA Grapalat" w:cs="Times New Roman"/>
          <w:color w:val="000000"/>
          <w:sz w:val="24"/>
          <w:szCs w:val="24"/>
          <w:lang w:val="hy-AM" w:eastAsia="ru-RU"/>
        </w:rPr>
        <w:t>1</w:t>
      </w:r>
      <w:r w:rsidRPr="003D5870">
        <w:rPr>
          <w:rFonts w:ascii="GHEA Grapalat" w:eastAsia="Times New Roman" w:hAnsi="GHEA Grapalat" w:cs="Times New Roman"/>
          <w:color w:val="000000"/>
          <w:sz w:val="24"/>
          <w:szCs w:val="24"/>
          <w:lang w:val="hy-AM" w:eastAsia="ru-RU"/>
        </w:rPr>
        <w:t>. Վահանակի վրա տեղադրվող գովազդը չի կարող լինել միայն տեքստային բովանդակությամբ (բացառությամբ ապրանքային նշանի)` տեղադրված ֆոնի վրա։</w:t>
      </w:r>
    </w:p>
    <w:p w:rsidR="000D26F3" w:rsidRPr="003D587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3D5870">
        <w:rPr>
          <w:rFonts w:ascii="GHEA Grapalat" w:eastAsia="Times New Roman" w:hAnsi="GHEA Grapalat" w:cs="Times New Roman"/>
          <w:color w:val="000000"/>
          <w:sz w:val="24"/>
          <w:szCs w:val="24"/>
          <w:lang w:val="hy-AM" w:eastAsia="ru-RU"/>
        </w:rPr>
        <w:t>5</w:t>
      </w:r>
      <w:r>
        <w:rPr>
          <w:rFonts w:ascii="GHEA Grapalat" w:eastAsia="Times New Roman" w:hAnsi="GHEA Grapalat" w:cs="Times New Roman"/>
          <w:color w:val="000000"/>
          <w:sz w:val="24"/>
          <w:szCs w:val="24"/>
          <w:lang w:val="hy-AM" w:eastAsia="ru-RU"/>
        </w:rPr>
        <w:t>2</w:t>
      </w:r>
      <w:r w:rsidRPr="003D5870">
        <w:rPr>
          <w:rFonts w:ascii="GHEA Grapalat" w:eastAsia="Times New Roman" w:hAnsi="GHEA Grapalat" w:cs="Times New Roman"/>
          <w:color w:val="000000"/>
          <w:sz w:val="24"/>
          <w:szCs w:val="24"/>
          <w:lang w:val="hy-AM" w:eastAsia="ru-RU"/>
        </w:rPr>
        <w:t>. Տեքստից և պատկերից բաղկացած գովազդում տեքստի չափաբաժինը չպետք է լինի գովազդի 60%-ից ավելին։</w:t>
      </w:r>
    </w:p>
    <w:p w:rsidR="000D26F3" w:rsidRPr="00010624" w:rsidRDefault="000D26F3" w:rsidP="000D26F3">
      <w:pPr>
        <w:shd w:val="clear" w:color="auto" w:fill="FFFFFF"/>
        <w:spacing w:after="0"/>
        <w:ind w:firstLine="375"/>
        <w:jc w:val="both"/>
        <w:rPr>
          <w:rFonts w:ascii="GHEA Grapalat" w:eastAsia="Times New Roman" w:hAnsi="GHEA Grapalat" w:cs="Times New Roman"/>
          <w:color w:val="000000" w:themeColor="text1"/>
          <w:sz w:val="24"/>
          <w:szCs w:val="24"/>
          <w:lang w:val="hy-AM" w:eastAsia="ru-RU"/>
        </w:rPr>
      </w:pPr>
      <w:r w:rsidRPr="00010624">
        <w:rPr>
          <w:rFonts w:ascii="GHEA Grapalat" w:eastAsia="Times New Roman" w:hAnsi="GHEA Grapalat" w:cs="Times New Roman"/>
          <w:color w:val="000000" w:themeColor="text1"/>
          <w:sz w:val="24"/>
          <w:szCs w:val="24"/>
          <w:lang w:val="hy-AM" w:eastAsia="ru-RU"/>
        </w:rPr>
        <w:t>5</w:t>
      </w:r>
      <w:r>
        <w:rPr>
          <w:rFonts w:ascii="GHEA Grapalat" w:eastAsia="Times New Roman" w:hAnsi="GHEA Grapalat" w:cs="Times New Roman"/>
          <w:color w:val="000000" w:themeColor="text1"/>
          <w:sz w:val="24"/>
          <w:szCs w:val="24"/>
          <w:lang w:val="hy-AM" w:eastAsia="ru-RU"/>
        </w:rPr>
        <w:t>3</w:t>
      </w:r>
      <w:r w:rsidRPr="00010624">
        <w:rPr>
          <w:rFonts w:ascii="GHEA Grapalat" w:eastAsia="Times New Roman" w:hAnsi="GHEA Grapalat" w:cs="Times New Roman"/>
          <w:color w:val="000000" w:themeColor="text1"/>
          <w:sz w:val="24"/>
          <w:szCs w:val="24"/>
          <w:lang w:val="hy-AM" w:eastAsia="ru-RU"/>
        </w:rPr>
        <w:t>. Վահանակը  չի կարող  տեղադրվել մայթի վրա:</w:t>
      </w:r>
    </w:p>
    <w:p w:rsidR="000D26F3" w:rsidRPr="00010624" w:rsidRDefault="000D26F3" w:rsidP="000D26F3">
      <w:pPr>
        <w:shd w:val="clear" w:color="auto" w:fill="FFFFFF"/>
        <w:spacing w:after="0"/>
        <w:ind w:firstLine="375"/>
        <w:jc w:val="both"/>
        <w:rPr>
          <w:rFonts w:ascii="GHEA Grapalat" w:eastAsia="Times New Roman" w:hAnsi="GHEA Grapalat" w:cs="Times New Roman"/>
          <w:color w:val="000000" w:themeColor="text1"/>
          <w:sz w:val="24"/>
          <w:szCs w:val="24"/>
          <w:lang w:val="hy-AM" w:eastAsia="ru-RU"/>
        </w:rPr>
      </w:pPr>
      <w:r w:rsidRPr="00010624">
        <w:rPr>
          <w:rFonts w:ascii="GHEA Grapalat" w:eastAsia="Times New Roman" w:hAnsi="GHEA Grapalat" w:cs="Times New Roman"/>
          <w:color w:val="000000" w:themeColor="text1"/>
          <w:sz w:val="24"/>
          <w:szCs w:val="24"/>
          <w:lang w:val="hy-AM" w:eastAsia="ru-RU"/>
        </w:rPr>
        <w:t>5</w:t>
      </w:r>
      <w:r>
        <w:rPr>
          <w:rFonts w:ascii="GHEA Grapalat" w:eastAsia="Times New Roman" w:hAnsi="GHEA Grapalat" w:cs="Times New Roman"/>
          <w:color w:val="000000" w:themeColor="text1"/>
          <w:sz w:val="24"/>
          <w:szCs w:val="24"/>
          <w:lang w:val="hy-AM" w:eastAsia="ru-RU"/>
        </w:rPr>
        <w:t>4</w:t>
      </w:r>
      <w:r w:rsidRPr="00010624">
        <w:rPr>
          <w:rFonts w:ascii="GHEA Grapalat" w:eastAsia="Times New Roman" w:hAnsi="GHEA Grapalat" w:cs="Times New Roman"/>
          <w:color w:val="000000" w:themeColor="text1"/>
          <w:sz w:val="24"/>
          <w:szCs w:val="24"/>
          <w:lang w:val="hy-AM" w:eastAsia="ru-RU"/>
        </w:rPr>
        <w:t>. Ճանապարհի կողային մասում գովազդի միջոց տեղակայելու (տեղադրելու) դեպքում այն պետք է լինի եզրաքար ունեցող ճանապարհի եզրաքարից 0.60 մետրից ոչ պակաս հեռավորության վրա, իսկ եզրաքար չլինելու դեպքում` ճանապարհի եզրից ոչ պակաս, քան 3.0 մետրը:</w:t>
      </w:r>
    </w:p>
    <w:p w:rsidR="000D26F3" w:rsidRPr="003D587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3D5870">
        <w:rPr>
          <w:rFonts w:ascii="GHEA Grapalat" w:eastAsia="Times New Roman" w:hAnsi="GHEA Grapalat" w:cs="Times New Roman"/>
          <w:color w:val="000000"/>
          <w:sz w:val="24"/>
          <w:szCs w:val="24"/>
          <w:lang w:val="hy-AM" w:eastAsia="ru-RU"/>
        </w:rPr>
        <w:lastRenderedPageBreak/>
        <w:t>5</w:t>
      </w:r>
      <w:r>
        <w:rPr>
          <w:rFonts w:ascii="GHEA Grapalat" w:eastAsia="Times New Roman" w:hAnsi="GHEA Grapalat" w:cs="Times New Roman"/>
          <w:color w:val="000000"/>
          <w:sz w:val="24"/>
          <w:szCs w:val="24"/>
          <w:lang w:val="hy-AM" w:eastAsia="ru-RU"/>
        </w:rPr>
        <w:t>5</w:t>
      </w:r>
      <w:r w:rsidRPr="003D5870">
        <w:rPr>
          <w:rFonts w:ascii="GHEA Grapalat" w:eastAsia="Times New Roman" w:hAnsi="GHEA Grapalat" w:cs="Times New Roman"/>
          <w:color w:val="000000"/>
          <w:sz w:val="24"/>
          <w:szCs w:val="24"/>
          <w:lang w:val="hy-AM" w:eastAsia="ru-RU"/>
        </w:rPr>
        <w:t xml:space="preserve">. Վահանակի հիմքը պետք է տեղադրված լինի ուղղահայաց այն մակերևույթին, որի վրա տեղակայված է, և համապատասխան խորությամբ՝ ըստ </w:t>
      </w:r>
      <w:r>
        <w:rPr>
          <w:rFonts w:ascii="GHEA Grapalat" w:eastAsia="Times New Roman" w:hAnsi="GHEA Grapalat" w:cs="Times New Roman"/>
          <w:color w:val="000000"/>
          <w:sz w:val="24"/>
          <w:szCs w:val="24"/>
          <w:lang w:val="hy-AM" w:eastAsia="ru-RU"/>
        </w:rPr>
        <w:t xml:space="preserve">համայնքի ղեկավարի </w:t>
      </w:r>
      <w:r w:rsidRPr="003D5870">
        <w:rPr>
          <w:rFonts w:ascii="GHEA Grapalat" w:eastAsia="Times New Roman" w:hAnsi="GHEA Grapalat" w:cs="Times New Roman"/>
          <w:color w:val="000000"/>
          <w:sz w:val="24"/>
          <w:szCs w:val="24"/>
          <w:lang w:val="hy-AM" w:eastAsia="ru-RU"/>
        </w:rPr>
        <w:t>հետ համաձայնեցված նախագծի:</w:t>
      </w:r>
    </w:p>
    <w:p w:rsidR="000D26F3" w:rsidRPr="003D587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3D5870">
        <w:rPr>
          <w:rFonts w:ascii="GHEA Grapalat" w:eastAsia="Times New Roman" w:hAnsi="GHEA Grapalat" w:cs="Times New Roman"/>
          <w:color w:val="000000"/>
          <w:sz w:val="24"/>
          <w:szCs w:val="24"/>
          <w:lang w:val="hy-AM" w:eastAsia="ru-RU"/>
        </w:rPr>
        <w:t>5</w:t>
      </w:r>
      <w:r>
        <w:rPr>
          <w:rFonts w:ascii="GHEA Grapalat" w:eastAsia="Times New Roman" w:hAnsi="GHEA Grapalat" w:cs="Times New Roman"/>
          <w:color w:val="000000"/>
          <w:sz w:val="24"/>
          <w:szCs w:val="24"/>
          <w:lang w:val="hy-AM" w:eastAsia="ru-RU"/>
        </w:rPr>
        <w:t>6</w:t>
      </w:r>
      <w:r w:rsidRPr="003D5870">
        <w:rPr>
          <w:rFonts w:ascii="GHEA Grapalat" w:eastAsia="Times New Roman" w:hAnsi="GHEA Grapalat" w:cs="Times New Roman"/>
          <w:color w:val="000000"/>
          <w:sz w:val="24"/>
          <w:szCs w:val="24"/>
          <w:lang w:val="hy-AM" w:eastAsia="ru-RU"/>
        </w:rPr>
        <w:t>. Վահանակի շրջանակը և հիմնասյունը պետք է լինեն միագույն:</w:t>
      </w:r>
    </w:p>
    <w:p w:rsidR="000D26F3" w:rsidRPr="003D587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3D5870">
        <w:rPr>
          <w:rFonts w:ascii="GHEA Grapalat" w:eastAsia="Times New Roman" w:hAnsi="GHEA Grapalat" w:cs="Times New Roman"/>
          <w:color w:val="000000"/>
          <w:sz w:val="24"/>
          <w:szCs w:val="24"/>
          <w:lang w:val="hy-AM" w:eastAsia="ru-RU"/>
        </w:rPr>
        <w:t>5</w:t>
      </w:r>
      <w:r>
        <w:rPr>
          <w:rFonts w:ascii="GHEA Grapalat" w:eastAsia="Times New Roman" w:hAnsi="GHEA Grapalat" w:cs="Times New Roman"/>
          <w:color w:val="000000"/>
          <w:sz w:val="24"/>
          <w:szCs w:val="24"/>
          <w:lang w:val="hy-AM" w:eastAsia="ru-RU"/>
        </w:rPr>
        <w:t>7</w:t>
      </w:r>
      <w:r w:rsidRPr="003D5870">
        <w:rPr>
          <w:rFonts w:ascii="GHEA Grapalat" w:eastAsia="Times New Roman" w:hAnsi="GHEA Grapalat" w:cs="Times New Roman"/>
          <w:color w:val="000000"/>
          <w:sz w:val="24"/>
          <w:szCs w:val="24"/>
          <w:lang w:val="hy-AM" w:eastAsia="ru-RU"/>
        </w:rPr>
        <w:t>. Վահանակի հենասյունը պետք է պատրաստվի այնպիսի նյութերից, որ քամու ազդեցության հաշվարկային բեռնվածության տակ և շահագործման ընթացքում ապահովի բավարար կայունություն:</w:t>
      </w:r>
    </w:p>
    <w:p w:rsidR="000D26F3" w:rsidRPr="003D587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3D5870">
        <w:rPr>
          <w:rFonts w:ascii="GHEA Grapalat" w:eastAsia="Times New Roman" w:hAnsi="GHEA Grapalat" w:cs="Times New Roman"/>
          <w:color w:val="000000"/>
          <w:sz w:val="24"/>
          <w:szCs w:val="24"/>
          <w:lang w:val="hy-AM" w:eastAsia="ru-RU"/>
        </w:rPr>
        <w:t>5</w:t>
      </w:r>
      <w:r>
        <w:rPr>
          <w:rFonts w:ascii="GHEA Grapalat" w:eastAsia="Times New Roman" w:hAnsi="GHEA Grapalat" w:cs="Times New Roman"/>
          <w:color w:val="000000"/>
          <w:sz w:val="24"/>
          <w:szCs w:val="24"/>
          <w:lang w:val="hy-AM" w:eastAsia="ru-RU"/>
        </w:rPr>
        <w:t>8</w:t>
      </w:r>
      <w:r w:rsidRPr="003D5870">
        <w:rPr>
          <w:rFonts w:ascii="GHEA Grapalat" w:eastAsia="Times New Roman" w:hAnsi="GHEA Grapalat" w:cs="Times New Roman"/>
          <w:color w:val="000000"/>
          <w:sz w:val="24"/>
          <w:szCs w:val="24"/>
          <w:lang w:val="hy-AM" w:eastAsia="ru-RU"/>
        </w:rPr>
        <w:t>. Վահանակներն, ըստ իրենց տեղեկատու դաշտի չափերի (ներառյալ շրջանակը), լինում են՝</w:t>
      </w:r>
    </w:p>
    <w:p w:rsidR="000D26F3" w:rsidRPr="003D587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3D5870">
        <w:rPr>
          <w:rFonts w:ascii="GHEA Grapalat" w:eastAsia="Times New Roman" w:hAnsi="GHEA Grapalat" w:cs="Times New Roman"/>
          <w:color w:val="000000"/>
          <w:sz w:val="24"/>
          <w:szCs w:val="24"/>
          <w:lang w:val="hy-AM" w:eastAsia="ru-RU"/>
        </w:rPr>
        <w:t xml:space="preserve">1) մեծ չափի` 3.0 մետրից ավել բարձրությամբ, </w:t>
      </w:r>
      <w:r>
        <w:rPr>
          <w:rFonts w:ascii="GHEA Grapalat" w:eastAsia="Times New Roman" w:hAnsi="GHEA Grapalat" w:cs="Times New Roman"/>
          <w:color w:val="000000"/>
          <w:sz w:val="24"/>
          <w:szCs w:val="24"/>
          <w:lang w:val="hy-AM" w:eastAsia="ru-RU"/>
        </w:rPr>
        <w:t>6</w:t>
      </w:r>
      <w:r w:rsidRPr="003D5870">
        <w:rPr>
          <w:rFonts w:ascii="GHEA Grapalat" w:eastAsia="Times New Roman" w:hAnsi="GHEA Grapalat" w:cs="Times New Roman"/>
          <w:color w:val="000000"/>
          <w:sz w:val="24"/>
          <w:szCs w:val="24"/>
          <w:lang w:val="hy-AM" w:eastAsia="ru-RU"/>
        </w:rPr>
        <w:t>.0 մետրից ավել լայնությամբ, 0.60 մետր խորությամբ, ներառյալ միմյանց կցված` համակառույց (մուլտիբորդ) վահանակները։</w:t>
      </w:r>
    </w:p>
    <w:p w:rsidR="000D26F3" w:rsidRPr="003D587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3D5870">
        <w:rPr>
          <w:rFonts w:ascii="GHEA Grapalat" w:eastAsia="Times New Roman" w:hAnsi="GHEA Grapalat" w:cs="Times New Roman"/>
          <w:color w:val="000000"/>
          <w:sz w:val="24"/>
          <w:szCs w:val="24"/>
          <w:lang w:val="hy-AM" w:eastAsia="ru-RU"/>
        </w:rPr>
        <w:t>2) միջին չափի՝ առավելագույնը մինչև 3</w:t>
      </w:r>
      <w:r w:rsidRPr="003D5870">
        <w:rPr>
          <w:rFonts w:ascii="Cambria Math" w:eastAsia="Times New Roman" w:hAnsi="Cambria Math" w:cs="Cambria Math"/>
          <w:color w:val="000000"/>
          <w:sz w:val="24"/>
          <w:szCs w:val="24"/>
          <w:lang w:val="hy-AM" w:eastAsia="ru-RU"/>
        </w:rPr>
        <w:t>․</w:t>
      </w:r>
      <w:r w:rsidRPr="003D5870">
        <w:rPr>
          <w:rFonts w:ascii="GHEA Grapalat" w:eastAsia="Times New Roman" w:hAnsi="GHEA Grapalat" w:cs="Times New Roman"/>
          <w:color w:val="000000"/>
          <w:sz w:val="24"/>
          <w:szCs w:val="24"/>
          <w:lang w:val="hy-AM" w:eastAsia="ru-RU"/>
        </w:rPr>
        <w:t xml:space="preserve">0 </w:t>
      </w:r>
      <w:r w:rsidRPr="003D5870">
        <w:rPr>
          <w:rFonts w:ascii="GHEA Grapalat" w:eastAsia="Times New Roman" w:hAnsi="GHEA Grapalat" w:cs="Arial Unicode"/>
          <w:color w:val="000000"/>
          <w:sz w:val="24"/>
          <w:szCs w:val="24"/>
          <w:lang w:val="hy-AM" w:eastAsia="ru-RU"/>
        </w:rPr>
        <w:t>մետր</w:t>
      </w:r>
      <w:r w:rsidRPr="003D5870">
        <w:rPr>
          <w:rFonts w:ascii="GHEA Grapalat" w:eastAsia="Times New Roman" w:hAnsi="GHEA Grapalat" w:cs="Times New Roman"/>
          <w:color w:val="000000"/>
          <w:sz w:val="24"/>
          <w:szCs w:val="24"/>
          <w:lang w:val="hy-AM" w:eastAsia="ru-RU"/>
        </w:rPr>
        <w:t xml:space="preserve"> </w:t>
      </w:r>
      <w:r w:rsidRPr="003D5870">
        <w:rPr>
          <w:rFonts w:ascii="GHEA Grapalat" w:eastAsia="Times New Roman" w:hAnsi="GHEA Grapalat" w:cs="Arial Unicode"/>
          <w:color w:val="000000"/>
          <w:sz w:val="24"/>
          <w:szCs w:val="24"/>
          <w:lang w:val="hy-AM" w:eastAsia="ru-RU"/>
        </w:rPr>
        <w:t>բարձրությամբ</w:t>
      </w:r>
      <w:r w:rsidRPr="003D5870">
        <w:rPr>
          <w:rFonts w:ascii="GHEA Grapalat" w:eastAsia="Times New Roman" w:hAnsi="GHEA Grapalat" w:cs="Times New Roman"/>
          <w:color w:val="000000"/>
          <w:sz w:val="24"/>
          <w:szCs w:val="24"/>
          <w:lang w:val="hy-AM" w:eastAsia="ru-RU"/>
        </w:rPr>
        <w:t xml:space="preserve">, 4.0 </w:t>
      </w:r>
      <w:r w:rsidRPr="003D5870">
        <w:rPr>
          <w:rFonts w:ascii="GHEA Grapalat" w:eastAsia="Times New Roman" w:hAnsi="GHEA Grapalat" w:cs="Arial Unicode"/>
          <w:color w:val="000000"/>
          <w:sz w:val="24"/>
          <w:szCs w:val="24"/>
          <w:lang w:val="hy-AM" w:eastAsia="ru-RU"/>
        </w:rPr>
        <w:t>մետր</w:t>
      </w:r>
      <w:r w:rsidRPr="003D5870">
        <w:rPr>
          <w:rFonts w:ascii="GHEA Grapalat" w:eastAsia="Times New Roman" w:hAnsi="GHEA Grapalat" w:cs="Times New Roman"/>
          <w:color w:val="000000"/>
          <w:sz w:val="24"/>
          <w:szCs w:val="24"/>
          <w:lang w:val="hy-AM" w:eastAsia="ru-RU"/>
        </w:rPr>
        <w:t xml:space="preserve"> </w:t>
      </w:r>
      <w:r w:rsidRPr="003D5870">
        <w:rPr>
          <w:rFonts w:ascii="GHEA Grapalat" w:eastAsia="Times New Roman" w:hAnsi="GHEA Grapalat" w:cs="Arial Unicode"/>
          <w:color w:val="000000"/>
          <w:sz w:val="24"/>
          <w:szCs w:val="24"/>
          <w:lang w:val="hy-AM" w:eastAsia="ru-RU"/>
        </w:rPr>
        <w:t>լայնությամբ</w:t>
      </w:r>
      <w:r w:rsidRPr="003D5870">
        <w:rPr>
          <w:rFonts w:ascii="GHEA Grapalat" w:eastAsia="Times New Roman" w:hAnsi="GHEA Grapalat" w:cs="Times New Roman"/>
          <w:color w:val="000000"/>
          <w:sz w:val="24"/>
          <w:szCs w:val="24"/>
          <w:lang w:val="hy-AM" w:eastAsia="ru-RU"/>
        </w:rPr>
        <w:t xml:space="preserve">, 0.60 </w:t>
      </w:r>
      <w:r w:rsidRPr="003D5870">
        <w:rPr>
          <w:rFonts w:ascii="GHEA Grapalat" w:eastAsia="Times New Roman" w:hAnsi="GHEA Grapalat" w:cs="Arial Unicode"/>
          <w:color w:val="000000"/>
          <w:sz w:val="24"/>
          <w:szCs w:val="24"/>
          <w:lang w:val="hy-AM" w:eastAsia="ru-RU"/>
        </w:rPr>
        <w:t>մետր</w:t>
      </w:r>
      <w:r w:rsidRPr="003D5870">
        <w:rPr>
          <w:rFonts w:ascii="GHEA Grapalat" w:eastAsia="Times New Roman" w:hAnsi="GHEA Grapalat" w:cs="Times New Roman"/>
          <w:color w:val="000000"/>
          <w:sz w:val="24"/>
          <w:szCs w:val="24"/>
          <w:lang w:val="hy-AM" w:eastAsia="ru-RU"/>
        </w:rPr>
        <w:t xml:space="preserve"> </w:t>
      </w:r>
      <w:r w:rsidRPr="003D5870">
        <w:rPr>
          <w:rFonts w:ascii="GHEA Grapalat" w:eastAsia="Times New Roman" w:hAnsi="GHEA Grapalat" w:cs="Arial Unicode"/>
          <w:color w:val="000000"/>
          <w:sz w:val="24"/>
          <w:szCs w:val="24"/>
          <w:lang w:val="hy-AM" w:eastAsia="ru-RU"/>
        </w:rPr>
        <w:t>խորությամբ</w:t>
      </w:r>
      <w:r w:rsidRPr="003D5870">
        <w:rPr>
          <w:rFonts w:ascii="GHEA Grapalat" w:eastAsia="Times New Roman" w:hAnsi="GHEA Grapalat" w:cs="Times New Roman"/>
          <w:color w:val="000000"/>
          <w:sz w:val="24"/>
          <w:szCs w:val="24"/>
          <w:lang w:val="hy-AM" w:eastAsia="ru-RU"/>
        </w:rPr>
        <w:t>:</w:t>
      </w:r>
    </w:p>
    <w:p w:rsidR="000D26F3" w:rsidRPr="003D587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3D5870">
        <w:rPr>
          <w:rFonts w:ascii="GHEA Grapalat" w:eastAsia="Times New Roman" w:hAnsi="GHEA Grapalat" w:cs="Times New Roman"/>
          <w:color w:val="000000"/>
          <w:sz w:val="24"/>
          <w:szCs w:val="24"/>
          <w:lang w:val="hy-AM" w:eastAsia="ru-RU"/>
        </w:rPr>
        <w:t>3) փոքր չափի՝ առավելագույնը մինչև 3</w:t>
      </w:r>
      <w:r w:rsidRPr="003D5870">
        <w:rPr>
          <w:rFonts w:ascii="Cambria Math" w:eastAsia="Times New Roman" w:hAnsi="Cambria Math" w:cs="Cambria Math"/>
          <w:color w:val="000000"/>
          <w:sz w:val="24"/>
          <w:szCs w:val="24"/>
          <w:lang w:val="hy-AM" w:eastAsia="ru-RU"/>
        </w:rPr>
        <w:t>․</w:t>
      </w:r>
      <w:r w:rsidRPr="003D5870">
        <w:rPr>
          <w:rFonts w:ascii="GHEA Grapalat" w:eastAsia="Times New Roman" w:hAnsi="GHEA Grapalat" w:cs="Times New Roman"/>
          <w:color w:val="000000"/>
          <w:sz w:val="24"/>
          <w:szCs w:val="24"/>
          <w:lang w:val="hy-AM" w:eastAsia="ru-RU"/>
        </w:rPr>
        <w:t xml:space="preserve">50 </w:t>
      </w:r>
      <w:r w:rsidRPr="003D5870">
        <w:rPr>
          <w:rFonts w:ascii="GHEA Grapalat" w:eastAsia="Times New Roman" w:hAnsi="GHEA Grapalat" w:cs="Arial Unicode"/>
          <w:color w:val="000000"/>
          <w:sz w:val="24"/>
          <w:szCs w:val="24"/>
          <w:lang w:val="hy-AM" w:eastAsia="ru-RU"/>
        </w:rPr>
        <w:t>մետր</w:t>
      </w:r>
      <w:r w:rsidRPr="003D5870">
        <w:rPr>
          <w:rFonts w:ascii="GHEA Grapalat" w:eastAsia="Times New Roman" w:hAnsi="GHEA Grapalat" w:cs="Times New Roman"/>
          <w:color w:val="000000"/>
          <w:sz w:val="24"/>
          <w:szCs w:val="24"/>
          <w:lang w:val="hy-AM" w:eastAsia="ru-RU"/>
        </w:rPr>
        <w:t xml:space="preserve"> </w:t>
      </w:r>
      <w:r w:rsidRPr="003D5870">
        <w:rPr>
          <w:rFonts w:ascii="GHEA Grapalat" w:eastAsia="Times New Roman" w:hAnsi="GHEA Grapalat" w:cs="Arial Unicode"/>
          <w:color w:val="000000"/>
          <w:sz w:val="24"/>
          <w:szCs w:val="24"/>
          <w:lang w:val="hy-AM" w:eastAsia="ru-RU"/>
        </w:rPr>
        <w:t>բարձրությամբ</w:t>
      </w:r>
      <w:r w:rsidRPr="003D5870">
        <w:rPr>
          <w:rFonts w:ascii="GHEA Grapalat" w:eastAsia="Times New Roman" w:hAnsi="GHEA Grapalat" w:cs="Times New Roman"/>
          <w:color w:val="000000"/>
          <w:sz w:val="24"/>
          <w:szCs w:val="24"/>
          <w:lang w:val="hy-AM" w:eastAsia="ru-RU"/>
        </w:rPr>
        <w:t xml:space="preserve">, 2.0 </w:t>
      </w:r>
      <w:r w:rsidRPr="003D5870">
        <w:rPr>
          <w:rFonts w:ascii="GHEA Grapalat" w:eastAsia="Times New Roman" w:hAnsi="GHEA Grapalat" w:cs="Arial Unicode"/>
          <w:color w:val="000000"/>
          <w:sz w:val="24"/>
          <w:szCs w:val="24"/>
          <w:lang w:val="hy-AM" w:eastAsia="ru-RU"/>
        </w:rPr>
        <w:t>մետր</w:t>
      </w:r>
      <w:r w:rsidRPr="003D5870">
        <w:rPr>
          <w:rFonts w:ascii="GHEA Grapalat" w:eastAsia="Times New Roman" w:hAnsi="GHEA Grapalat" w:cs="Times New Roman"/>
          <w:color w:val="000000"/>
          <w:sz w:val="24"/>
          <w:szCs w:val="24"/>
          <w:lang w:val="hy-AM" w:eastAsia="ru-RU"/>
        </w:rPr>
        <w:t xml:space="preserve"> </w:t>
      </w:r>
      <w:r w:rsidRPr="003D5870">
        <w:rPr>
          <w:rFonts w:ascii="GHEA Grapalat" w:eastAsia="Times New Roman" w:hAnsi="GHEA Grapalat" w:cs="Arial Unicode"/>
          <w:color w:val="000000"/>
          <w:sz w:val="24"/>
          <w:szCs w:val="24"/>
          <w:lang w:val="hy-AM" w:eastAsia="ru-RU"/>
        </w:rPr>
        <w:t>լայնությամբ</w:t>
      </w:r>
      <w:r w:rsidRPr="003D5870">
        <w:rPr>
          <w:rFonts w:ascii="GHEA Grapalat" w:eastAsia="Times New Roman" w:hAnsi="GHEA Grapalat" w:cs="Times New Roman"/>
          <w:color w:val="000000"/>
          <w:sz w:val="24"/>
          <w:szCs w:val="24"/>
          <w:lang w:val="hy-AM" w:eastAsia="ru-RU"/>
        </w:rPr>
        <w:t xml:space="preserve">, 0.30 </w:t>
      </w:r>
      <w:r w:rsidRPr="003D5870">
        <w:rPr>
          <w:rFonts w:ascii="GHEA Grapalat" w:eastAsia="Times New Roman" w:hAnsi="GHEA Grapalat" w:cs="Arial Unicode"/>
          <w:color w:val="000000"/>
          <w:sz w:val="24"/>
          <w:szCs w:val="24"/>
          <w:lang w:val="hy-AM" w:eastAsia="ru-RU"/>
        </w:rPr>
        <w:t>մետր</w:t>
      </w:r>
      <w:r w:rsidRPr="003D5870">
        <w:rPr>
          <w:rFonts w:ascii="GHEA Grapalat" w:eastAsia="Times New Roman" w:hAnsi="GHEA Grapalat" w:cs="Times New Roman"/>
          <w:color w:val="000000"/>
          <w:sz w:val="24"/>
          <w:szCs w:val="24"/>
          <w:lang w:val="hy-AM" w:eastAsia="ru-RU"/>
        </w:rPr>
        <w:t xml:space="preserve"> </w:t>
      </w:r>
      <w:r w:rsidRPr="003D5870">
        <w:rPr>
          <w:rFonts w:ascii="GHEA Grapalat" w:eastAsia="Times New Roman" w:hAnsi="GHEA Grapalat" w:cs="Arial Unicode"/>
          <w:color w:val="000000"/>
          <w:sz w:val="24"/>
          <w:szCs w:val="24"/>
          <w:lang w:val="hy-AM" w:eastAsia="ru-RU"/>
        </w:rPr>
        <w:t>խորությամբ</w:t>
      </w:r>
      <w:r w:rsidRPr="003D5870">
        <w:rPr>
          <w:rFonts w:ascii="GHEA Grapalat" w:eastAsia="Times New Roman" w:hAnsi="GHEA Grapalat" w:cs="Times New Roman"/>
          <w:color w:val="000000"/>
          <w:sz w:val="24"/>
          <w:szCs w:val="24"/>
          <w:lang w:val="hy-AM" w:eastAsia="ru-RU"/>
        </w:rPr>
        <w:t>:</w:t>
      </w:r>
    </w:p>
    <w:p w:rsidR="000D26F3" w:rsidRPr="003D587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59</w:t>
      </w:r>
      <w:r w:rsidRPr="003D5870">
        <w:rPr>
          <w:rFonts w:ascii="GHEA Grapalat" w:eastAsia="Times New Roman" w:hAnsi="GHEA Grapalat" w:cs="Times New Roman"/>
          <w:color w:val="000000"/>
          <w:sz w:val="24"/>
          <w:szCs w:val="24"/>
          <w:lang w:val="hy-AM" w:eastAsia="ru-RU"/>
        </w:rPr>
        <w:t>. Հիմնասյան բարձրությունը կարող է լինել 2.50 մետրից մինչև 3.0 մետր փոքր չափի վահանակի դեպքում, մինչև 4.0 մետր՝ միջին չափի վահանակի դեպքում և մինչև 8.0 մետր՝ մեծ չափի վահանակի դեպքում։</w:t>
      </w:r>
    </w:p>
    <w:p w:rsidR="000D26F3" w:rsidRPr="003D587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3D5870">
        <w:rPr>
          <w:rFonts w:ascii="GHEA Grapalat" w:eastAsia="Times New Roman" w:hAnsi="GHEA Grapalat" w:cs="Times New Roman"/>
          <w:color w:val="000000"/>
          <w:sz w:val="24"/>
          <w:szCs w:val="24"/>
          <w:lang w:val="hy-AM" w:eastAsia="ru-RU"/>
        </w:rPr>
        <w:t>6</w:t>
      </w:r>
      <w:r>
        <w:rPr>
          <w:rFonts w:ascii="GHEA Grapalat" w:eastAsia="Times New Roman" w:hAnsi="GHEA Grapalat" w:cs="Times New Roman"/>
          <w:color w:val="000000"/>
          <w:sz w:val="24"/>
          <w:szCs w:val="24"/>
          <w:lang w:val="hy-AM" w:eastAsia="ru-RU"/>
        </w:rPr>
        <w:t>0</w:t>
      </w:r>
      <w:r w:rsidRPr="003D5870">
        <w:rPr>
          <w:rFonts w:ascii="GHEA Grapalat" w:eastAsia="Times New Roman" w:hAnsi="GHEA Grapalat" w:cs="Times New Roman"/>
          <w:color w:val="000000"/>
          <w:sz w:val="24"/>
          <w:szCs w:val="24"/>
          <w:lang w:val="hy-AM" w:eastAsia="ru-RU"/>
        </w:rPr>
        <w:t>. Փոքր չափի վահանակը կարող է տեղադրվել պատվանդանի վրա։ Տվյալ պատվանդանը կարող է լինել առավելագույնը 1.20 մետր բարձրությամբ, 1.40 մետր լայնությամբ և 0.30 մետր խորությամբ։</w:t>
      </w:r>
    </w:p>
    <w:p w:rsidR="000D26F3" w:rsidRPr="00836663"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836663">
        <w:rPr>
          <w:rFonts w:ascii="GHEA Grapalat" w:eastAsia="Times New Roman" w:hAnsi="GHEA Grapalat" w:cs="Times New Roman"/>
          <w:color w:val="000000"/>
          <w:sz w:val="24"/>
          <w:szCs w:val="24"/>
          <w:lang w:val="hy-AM" w:eastAsia="ru-RU"/>
        </w:rPr>
        <w:t>6</w:t>
      </w:r>
      <w:r>
        <w:rPr>
          <w:rFonts w:ascii="GHEA Grapalat" w:eastAsia="Times New Roman" w:hAnsi="GHEA Grapalat" w:cs="Times New Roman"/>
          <w:color w:val="000000"/>
          <w:sz w:val="24"/>
          <w:szCs w:val="24"/>
          <w:lang w:val="hy-AM" w:eastAsia="ru-RU"/>
        </w:rPr>
        <w:t>1</w:t>
      </w:r>
      <w:r w:rsidRPr="00836663">
        <w:rPr>
          <w:rFonts w:ascii="GHEA Grapalat" w:eastAsia="Times New Roman" w:hAnsi="GHEA Grapalat" w:cs="Times New Roman"/>
          <w:color w:val="000000"/>
          <w:sz w:val="24"/>
          <w:szCs w:val="24"/>
          <w:lang w:val="hy-AM" w:eastAsia="ru-RU"/>
        </w:rPr>
        <w:t>. Վահանակի կոնստրուկցիայի հիմքի կամ շրջանակի վրա պետք է տեսանելի ձևով նշված լինի գովազդակրի անվանումը, հեռախոսահամարը:</w:t>
      </w:r>
    </w:p>
    <w:p w:rsidR="000D26F3" w:rsidRPr="00836663"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836663">
        <w:rPr>
          <w:rFonts w:ascii="GHEA Grapalat" w:eastAsia="Times New Roman" w:hAnsi="GHEA Grapalat" w:cs="Times New Roman"/>
          <w:color w:val="000000"/>
          <w:sz w:val="24"/>
          <w:szCs w:val="24"/>
          <w:lang w:val="hy-AM" w:eastAsia="ru-RU"/>
        </w:rPr>
        <w:t>6</w:t>
      </w:r>
      <w:r>
        <w:rPr>
          <w:rFonts w:ascii="GHEA Grapalat" w:eastAsia="Times New Roman" w:hAnsi="GHEA Grapalat" w:cs="Times New Roman"/>
          <w:color w:val="000000"/>
          <w:sz w:val="24"/>
          <w:szCs w:val="24"/>
          <w:lang w:val="hy-AM" w:eastAsia="ru-RU"/>
        </w:rPr>
        <w:t>2</w:t>
      </w:r>
      <w:r w:rsidRPr="00836663">
        <w:rPr>
          <w:rFonts w:ascii="GHEA Grapalat" w:eastAsia="Times New Roman" w:hAnsi="GHEA Grapalat" w:cs="Times New Roman"/>
          <w:color w:val="000000"/>
          <w:sz w:val="24"/>
          <w:szCs w:val="24"/>
          <w:lang w:val="hy-AM" w:eastAsia="ru-RU"/>
        </w:rPr>
        <w:t>. Որպես առանձին տեղակայաված կոնստրուկցիա մեծ չափի վահանակների միջև հեռավորությունը չի կարող պակաս լինել 200.0 մետրից։</w:t>
      </w:r>
    </w:p>
    <w:p w:rsidR="000D26F3" w:rsidRPr="00836663"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836663">
        <w:rPr>
          <w:rFonts w:ascii="GHEA Grapalat" w:eastAsia="Times New Roman" w:hAnsi="GHEA Grapalat" w:cs="Times New Roman"/>
          <w:color w:val="000000"/>
          <w:sz w:val="24"/>
          <w:szCs w:val="24"/>
          <w:lang w:val="hy-AM" w:eastAsia="ru-RU"/>
        </w:rPr>
        <w:t>6</w:t>
      </w:r>
      <w:r>
        <w:rPr>
          <w:rFonts w:ascii="GHEA Grapalat" w:eastAsia="Times New Roman" w:hAnsi="GHEA Grapalat" w:cs="Times New Roman"/>
          <w:color w:val="000000"/>
          <w:sz w:val="24"/>
          <w:szCs w:val="24"/>
          <w:lang w:val="hy-AM" w:eastAsia="ru-RU"/>
        </w:rPr>
        <w:t>3</w:t>
      </w:r>
      <w:r w:rsidRPr="00836663">
        <w:rPr>
          <w:rFonts w:ascii="GHEA Grapalat" w:eastAsia="Times New Roman" w:hAnsi="GHEA Grapalat" w:cs="Times New Roman"/>
          <w:color w:val="000000"/>
          <w:sz w:val="24"/>
          <w:szCs w:val="24"/>
          <w:lang w:val="hy-AM" w:eastAsia="ru-RU"/>
        </w:rPr>
        <w:t xml:space="preserve">. Մեծ չափի վահանակ </w:t>
      </w:r>
      <w:r>
        <w:rPr>
          <w:rFonts w:ascii="GHEA Grapalat" w:eastAsia="Times New Roman" w:hAnsi="GHEA Grapalat" w:cs="Times New Roman"/>
          <w:color w:val="000000"/>
          <w:sz w:val="24"/>
          <w:szCs w:val="24"/>
          <w:lang w:val="hy-AM" w:eastAsia="ru-RU"/>
        </w:rPr>
        <w:t>Կապան համայնքում</w:t>
      </w:r>
      <w:r w:rsidRPr="00836663">
        <w:rPr>
          <w:rFonts w:ascii="GHEA Grapalat" w:eastAsia="Times New Roman" w:hAnsi="GHEA Grapalat" w:cs="Times New Roman"/>
          <w:color w:val="000000"/>
          <w:sz w:val="24"/>
          <w:szCs w:val="24"/>
          <w:lang w:val="hy-AM" w:eastAsia="ru-RU"/>
        </w:rPr>
        <w:t xml:space="preserve"> տեղադրվել (տեղադրված լինել) չի կարող, բացառությամբ պատի մեծանկարի։</w:t>
      </w:r>
    </w:p>
    <w:p w:rsidR="000D26F3" w:rsidRPr="00D011C8" w:rsidRDefault="000D26F3" w:rsidP="000D26F3">
      <w:pPr>
        <w:shd w:val="clear" w:color="auto" w:fill="FFFFFF"/>
        <w:spacing w:after="0"/>
        <w:ind w:firstLine="375"/>
        <w:jc w:val="both"/>
        <w:rPr>
          <w:rFonts w:ascii="GHEA Grapalat" w:eastAsia="Times New Roman" w:hAnsi="GHEA Grapalat" w:cs="Times New Roman"/>
          <w:sz w:val="24"/>
          <w:szCs w:val="24"/>
          <w:lang w:val="hy-AM" w:eastAsia="ru-RU"/>
        </w:rPr>
      </w:pPr>
      <w:r w:rsidRPr="00D011C8">
        <w:rPr>
          <w:rFonts w:ascii="GHEA Grapalat" w:eastAsia="Times New Roman" w:hAnsi="GHEA Grapalat" w:cs="Times New Roman"/>
          <w:sz w:val="24"/>
          <w:szCs w:val="24"/>
          <w:lang w:val="hy-AM" w:eastAsia="ru-RU"/>
        </w:rPr>
        <w:t>6</w:t>
      </w:r>
      <w:r>
        <w:rPr>
          <w:rFonts w:ascii="GHEA Grapalat" w:eastAsia="Times New Roman" w:hAnsi="GHEA Grapalat" w:cs="Times New Roman"/>
          <w:sz w:val="24"/>
          <w:szCs w:val="24"/>
          <w:lang w:val="hy-AM" w:eastAsia="ru-RU"/>
        </w:rPr>
        <w:t>4</w:t>
      </w:r>
      <w:r w:rsidRPr="00D011C8">
        <w:rPr>
          <w:rFonts w:ascii="GHEA Grapalat" w:eastAsia="Times New Roman" w:hAnsi="GHEA Grapalat" w:cs="Times New Roman"/>
          <w:sz w:val="24"/>
          <w:szCs w:val="24"/>
          <w:lang w:val="hy-AM" w:eastAsia="ru-RU"/>
        </w:rPr>
        <w:t>. Միջին չափի վահանակ կարող է տեղադրվել (տեղադրված լինել) խաչմերուկներում:</w:t>
      </w:r>
    </w:p>
    <w:p w:rsidR="000D26F3" w:rsidRPr="00836663"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836663">
        <w:rPr>
          <w:rFonts w:ascii="GHEA Grapalat" w:eastAsia="Times New Roman" w:hAnsi="GHEA Grapalat" w:cs="Times New Roman"/>
          <w:color w:val="000000"/>
          <w:sz w:val="24"/>
          <w:szCs w:val="24"/>
          <w:lang w:val="hy-AM" w:eastAsia="ru-RU"/>
        </w:rPr>
        <w:t>6</w:t>
      </w:r>
      <w:r>
        <w:rPr>
          <w:rFonts w:ascii="GHEA Grapalat" w:eastAsia="Times New Roman" w:hAnsi="GHEA Grapalat" w:cs="Times New Roman"/>
          <w:color w:val="000000"/>
          <w:sz w:val="24"/>
          <w:szCs w:val="24"/>
          <w:lang w:val="hy-AM" w:eastAsia="ru-RU"/>
        </w:rPr>
        <w:t>5</w:t>
      </w:r>
      <w:r w:rsidRPr="00836663">
        <w:rPr>
          <w:rFonts w:ascii="GHEA Grapalat" w:eastAsia="Times New Roman" w:hAnsi="GHEA Grapalat" w:cs="Times New Roman"/>
          <w:color w:val="000000"/>
          <w:sz w:val="24"/>
          <w:szCs w:val="24"/>
          <w:lang w:val="hy-AM" w:eastAsia="ru-RU"/>
        </w:rPr>
        <w:t>. Հենասյան վրա տեղադրված միջին չափի վահանակի որևէ մաս չի կարող լինել ճանապարհի երթևեկելի հատվածի վրա։</w:t>
      </w:r>
    </w:p>
    <w:p w:rsidR="000D26F3" w:rsidRPr="00836663"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836663">
        <w:rPr>
          <w:rFonts w:ascii="GHEA Grapalat" w:eastAsia="Times New Roman" w:hAnsi="GHEA Grapalat" w:cs="Times New Roman"/>
          <w:color w:val="000000"/>
          <w:sz w:val="24"/>
          <w:szCs w:val="24"/>
          <w:lang w:val="hy-AM" w:eastAsia="ru-RU"/>
        </w:rPr>
        <w:t>6</w:t>
      </w:r>
      <w:r>
        <w:rPr>
          <w:rFonts w:ascii="GHEA Grapalat" w:eastAsia="Times New Roman" w:hAnsi="GHEA Grapalat" w:cs="Times New Roman"/>
          <w:color w:val="000000"/>
          <w:sz w:val="24"/>
          <w:szCs w:val="24"/>
          <w:lang w:val="hy-AM" w:eastAsia="ru-RU"/>
        </w:rPr>
        <w:t>6</w:t>
      </w:r>
      <w:r w:rsidRPr="00836663">
        <w:rPr>
          <w:rFonts w:ascii="GHEA Grapalat" w:eastAsia="Times New Roman" w:hAnsi="GHEA Grapalat" w:cs="Times New Roman"/>
          <w:color w:val="000000"/>
          <w:sz w:val="24"/>
          <w:szCs w:val="24"/>
          <w:lang w:val="hy-AM" w:eastAsia="ru-RU"/>
        </w:rPr>
        <w:t>. Յուրաքանչյուր խաչմերուկում, որպես առանձին տեղակայաված կոնստրուկցիա, չի կարող տեղադրվել 1-ից ավելի միջին չափի վահանակ:</w:t>
      </w:r>
    </w:p>
    <w:p w:rsidR="000D26F3" w:rsidRPr="00836663"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67</w:t>
      </w:r>
      <w:r w:rsidRPr="00836663">
        <w:rPr>
          <w:rFonts w:ascii="GHEA Grapalat" w:eastAsia="Times New Roman" w:hAnsi="GHEA Grapalat" w:cs="Times New Roman"/>
          <w:color w:val="000000"/>
          <w:sz w:val="24"/>
          <w:szCs w:val="24"/>
          <w:lang w:val="hy-AM" w:eastAsia="ru-RU"/>
        </w:rPr>
        <w:t>. Որպես առանձին տեղակայված կոնստրուկցիա միջին չափի վահանակների միջև հեռավորությունը չի կարող պակաս լինել 150.0 մետրից։</w:t>
      </w:r>
    </w:p>
    <w:p w:rsidR="000D26F3" w:rsidRPr="00836663"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68</w:t>
      </w:r>
      <w:r w:rsidRPr="00836663">
        <w:rPr>
          <w:rFonts w:ascii="GHEA Grapalat" w:eastAsia="Times New Roman" w:hAnsi="GHEA Grapalat" w:cs="Times New Roman"/>
          <w:color w:val="000000"/>
          <w:sz w:val="24"/>
          <w:szCs w:val="24"/>
          <w:lang w:val="hy-AM" w:eastAsia="ru-RU"/>
        </w:rPr>
        <w:t>. Միջին չափի վահանակները չեն կարող լինել միմյանց կցված` համակառույց (մուլտիբորդ) վահանակների տեսքով։</w:t>
      </w:r>
    </w:p>
    <w:p w:rsidR="000D26F3" w:rsidRPr="00836663"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69</w:t>
      </w:r>
      <w:r w:rsidRPr="00836663">
        <w:rPr>
          <w:rFonts w:ascii="GHEA Grapalat" w:eastAsia="Times New Roman" w:hAnsi="GHEA Grapalat" w:cs="Times New Roman"/>
          <w:color w:val="000000"/>
          <w:sz w:val="24"/>
          <w:szCs w:val="24"/>
          <w:lang w:val="hy-AM" w:eastAsia="ru-RU"/>
        </w:rPr>
        <w:t>. Փոքր չափի վահանակ թույլ</w:t>
      </w:r>
      <w:r>
        <w:rPr>
          <w:rFonts w:ascii="GHEA Grapalat" w:eastAsia="Times New Roman" w:hAnsi="GHEA Grapalat" w:cs="Times New Roman"/>
          <w:color w:val="000000"/>
          <w:sz w:val="24"/>
          <w:szCs w:val="24"/>
          <w:lang w:val="hy-AM" w:eastAsia="ru-RU"/>
        </w:rPr>
        <w:t>ա</w:t>
      </w:r>
      <w:r w:rsidRPr="00836663">
        <w:rPr>
          <w:rFonts w:ascii="GHEA Grapalat" w:eastAsia="Times New Roman" w:hAnsi="GHEA Grapalat" w:cs="Times New Roman"/>
          <w:color w:val="000000"/>
          <w:sz w:val="24"/>
          <w:szCs w:val="24"/>
          <w:lang w:val="hy-AM" w:eastAsia="ru-RU"/>
        </w:rPr>
        <w:t>տարելի է տեղադրել ցուցափեղկում, կանգառասրահում:</w:t>
      </w:r>
    </w:p>
    <w:p w:rsidR="000D26F3" w:rsidRPr="00836663"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836663">
        <w:rPr>
          <w:rFonts w:ascii="GHEA Grapalat" w:eastAsia="Times New Roman" w:hAnsi="GHEA Grapalat" w:cs="Times New Roman"/>
          <w:color w:val="000000"/>
          <w:sz w:val="24"/>
          <w:szCs w:val="24"/>
          <w:lang w:val="hy-AM" w:eastAsia="ru-RU"/>
        </w:rPr>
        <w:t>7</w:t>
      </w:r>
      <w:r>
        <w:rPr>
          <w:rFonts w:ascii="GHEA Grapalat" w:eastAsia="Times New Roman" w:hAnsi="GHEA Grapalat" w:cs="Times New Roman"/>
          <w:color w:val="000000"/>
          <w:sz w:val="24"/>
          <w:szCs w:val="24"/>
          <w:lang w:val="hy-AM" w:eastAsia="ru-RU"/>
        </w:rPr>
        <w:t>0</w:t>
      </w:r>
      <w:r w:rsidRPr="00836663">
        <w:rPr>
          <w:rFonts w:ascii="GHEA Grapalat" w:eastAsia="Times New Roman" w:hAnsi="GHEA Grapalat" w:cs="Times New Roman"/>
          <w:color w:val="000000"/>
          <w:sz w:val="24"/>
          <w:szCs w:val="24"/>
          <w:lang w:val="hy-AM" w:eastAsia="ru-RU"/>
        </w:rPr>
        <w:t>. Փոքր չափի վահանակ որպես առանձին տեղակայված կոնստրուկցիա թույլ</w:t>
      </w:r>
      <w:r>
        <w:rPr>
          <w:rFonts w:ascii="GHEA Grapalat" w:eastAsia="Times New Roman" w:hAnsi="GHEA Grapalat" w:cs="Times New Roman"/>
          <w:color w:val="000000"/>
          <w:sz w:val="24"/>
          <w:szCs w:val="24"/>
          <w:lang w:val="hy-AM" w:eastAsia="ru-RU"/>
        </w:rPr>
        <w:t>ա</w:t>
      </w:r>
      <w:r w:rsidRPr="00836663">
        <w:rPr>
          <w:rFonts w:ascii="GHEA Grapalat" w:eastAsia="Times New Roman" w:hAnsi="GHEA Grapalat" w:cs="Times New Roman"/>
          <w:color w:val="000000"/>
          <w:sz w:val="24"/>
          <w:szCs w:val="24"/>
          <w:lang w:val="hy-AM" w:eastAsia="ru-RU"/>
        </w:rPr>
        <w:t>տարելի է տեղադրել մայրուղիներում, պողոտաներում, փողոցներում, խաչմերուկներում, հրապարակներում՝ իրարից նվազագույնը 50.0 մետր շառավիղով հեռավորության վրա, բացառությամբ սքրոլլերների։</w:t>
      </w:r>
    </w:p>
    <w:p w:rsidR="000D26F3" w:rsidRPr="00836663"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836663">
        <w:rPr>
          <w:rFonts w:ascii="GHEA Grapalat" w:eastAsia="Times New Roman" w:hAnsi="GHEA Grapalat" w:cs="Times New Roman"/>
          <w:color w:val="000000"/>
          <w:sz w:val="24"/>
          <w:szCs w:val="24"/>
          <w:lang w:val="hy-AM" w:eastAsia="ru-RU"/>
        </w:rPr>
        <w:t>7</w:t>
      </w:r>
      <w:r>
        <w:rPr>
          <w:rFonts w:ascii="GHEA Grapalat" w:eastAsia="Times New Roman" w:hAnsi="GHEA Grapalat" w:cs="Times New Roman"/>
          <w:color w:val="000000"/>
          <w:sz w:val="24"/>
          <w:szCs w:val="24"/>
          <w:lang w:val="hy-AM" w:eastAsia="ru-RU"/>
        </w:rPr>
        <w:t>1</w:t>
      </w:r>
      <w:r w:rsidRPr="00836663">
        <w:rPr>
          <w:rFonts w:ascii="GHEA Grapalat" w:eastAsia="Times New Roman" w:hAnsi="GHEA Grapalat" w:cs="Times New Roman"/>
          <w:color w:val="000000"/>
          <w:sz w:val="24"/>
          <w:szCs w:val="24"/>
          <w:lang w:val="hy-AM" w:eastAsia="ru-RU"/>
        </w:rPr>
        <w:t>. Փոքր չափի վահանակի որևէ մաս չի կարող լինել ճանապարհի երթևեկելի հատվածի վրա։</w:t>
      </w:r>
    </w:p>
    <w:p w:rsidR="000D26F3" w:rsidRPr="00836663"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836663">
        <w:rPr>
          <w:rFonts w:ascii="GHEA Grapalat" w:eastAsia="Times New Roman" w:hAnsi="GHEA Grapalat" w:cs="Times New Roman"/>
          <w:color w:val="000000"/>
          <w:sz w:val="24"/>
          <w:szCs w:val="24"/>
          <w:lang w:val="hy-AM" w:eastAsia="ru-RU"/>
        </w:rPr>
        <w:t>7</w:t>
      </w:r>
      <w:r>
        <w:rPr>
          <w:rFonts w:ascii="GHEA Grapalat" w:eastAsia="Times New Roman" w:hAnsi="GHEA Grapalat" w:cs="Times New Roman"/>
          <w:color w:val="000000"/>
          <w:sz w:val="24"/>
          <w:szCs w:val="24"/>
          <w:lang w:val="hy-AM" w:eastAsia="ru-RU"/>
        </w:rPr>
        <w:t>2</w:t>
      </w:r>
      <w:r w:rsidRPr="00836663">
        <w:rPr>
          <w:rFonts w:ascii="GHEA Grapalat" w:eastAsia="Times New Roman" w:hAnsi="GHEA Grapalat" w:cs="Times New Roman"/>
          <w:color w:val="000000"/>
          <w:sz w:val="24"/>
          <w:szCs w:val="24"/>
          <w:lang w:val="hy-AM" w:eastAsia="ru-RU"/>
        </w:rPr>
        <w:t>. Սքրոլլերը ստատիկ գովազդային տեղեկատվության տեղադրման համար նախատեսված դինամիկ մակերեսով փոքր չափի վահանակ է ։</w:t>
      </w:r>
    </w:p>
    <w:p w:rsidR="000D26F3" w:rsidRPr="00836663"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836663">
        <w:rPr>
          <w:rFonts w:ascii="GHEA Grapalat" w:eastAsia="Times New Roman" w:hAnsi="GHEA Grapalat" w:cs="Times New Roman"/>
          <w:color w:val="000000"/>
          <w:sz w:val="24"/>
          <w:szCs w:val="24"/>
          <w:lang w:val="hy-AM" w:eastAsia="ru-RU"/>
        </w:rPr>
        <w:lastRenderedPageBreak/>
        <w:t>7</w:t>
      </w:r>
      <w:r>
        <w:rPr>
          <w:rFonts w:ascii="GHEA Grapalat" w:eastAsia="Times New Roman" w:hAnsi="GHEA Grapalat" w:cs="Times New Roman"/>
          <w:color w:val="000000"/>
          <w:sz w:val="24"/>
          <w:szCs w:val="24"/>
          <w:lang w:val="hy-AM" w:eastAsia="ru-RU"/>
        </w:rPr>
        <w:t>3</w:t>
      </w:r>
      <w:r w:rsidRPr="00836663">
        <w:rPr>
          <w:rFonts w:ascii="GHEA Grapalat" w:eastAsia="Times New Roman" w:hAnsi="GHEA Grapalat" w:cs="Times New Roman"/>
          <w:color w:val="000000"/>
          <w:sz w:val="24"/>
          <w:szCs w:val="24"/>
          <w:lang w:val="hy-AM" w:eastAsia="ru-RU"/>
        </w:rPr>
        <w:t>. Սքրոլլերների միջև հեռավորությունը կարող է լինել նվազագույնը մինչև 8.0 մետր, եթե դրանց տեղեկատու մակերեսի և շրջանակի յուրաքանչյուր կողմը չի գերազանցում 2.60 քմ-ը, իսկ սքրոլլերների քանակը՝ 6-ից ոչ ավել է։</w:t>
      </w:r>
    </w:p>
    <w:p w:rsidR="000D26F3" w:rsidRPr="00836663"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836663">
        <w:rPr>
          <w:rFonts w:ascii="GHEA Grapalat" w:eastAsia="Times New Roman" w:hAnsi="GHEA Grapalat" w:cs="Times New Roman"/>
          <w:color w:val="000000"/>
          <w:sz w:val="24"/>
          <w:szCs w:val="24"/>
          <w:lang w:val="hy-AM" w:eastAsia="ru-RU"/>
        </w:rPr>
        <w:t>7</w:t>
      </w:r>
      <w:r>
        <w:rPr>
          <w:rFonts w:ascii="GHEA Grapalat" w:eastAsia="Times New Roman" w:hAnsi="GHEA Grapalat" w:cs="Times New Roman"/>
          <w:color w:val="000000"/>
          <w:sz w:val="24"/>
          <w:szCs w:val="24"/>
          <w:lang w:val="hy-AM" w:eastAsia="ru-RU"/>
        </w:rPr>
        <w:t>4</w:t>
      </w:r>
      <w:r w:rsidRPr="00836663">
        <w:rPr>
          <w:rFonts w:ascii="GHEA Grapalat" w:eastAsia="Times New Roman" w:hAnsi="GHEA Grapalat" w:cs="Times New Roman"/>
          <w:color w:val="000000"/>
          <w:sz w:val="24"/>
          <w:szCs w:val="24"/>
          <w:lang w:val="hy-AM" w:eastAsia="ru-RU"/>
        </w:rPr>
        <w:t>. Պրիզմատրոնը գովազդային տեղեկատվության տեղադրման համար դինամիկ մակերես նախատեսող վահանակ է` բաղկացած շրջանակից և տեղեկատու դաշտից, որն ունի իր առանցքի շուրջը պտտվող եռանկյուն հատվածակողմեր (призма), երբեմն նաև հիմքից։</w:t>
      </w:r>
    </w:p>
    <w:p w:rsidR="000D26F3" w:rsidRPr="00836663"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836663">
        <w:rPr>
          <w:rFonts w:ascii="GHEA Grapalat" w:eastAsia="Times New Roman" w:hAnsi="GHEA Grapalat" w:cs="Times New Roman"/>
          <w:color w:val="000000"/>
          <w:sz w:val="24"/>
          <w:szCs w:val="24"/>
          <w:lang w:val="hy-AM" w:eastAsia="ru-RU"/>
        </w:rPr>
        <w:t>7</w:t>
      </w:r>
      <w:r>
        <w:rPr>
          <w:rFonts w:ascii="GHEA Grapalat" w:eastAsia="Times New Roman" w:hAnsi="GHEA Grapalat" w:cs="Times New Roman"/>
          <w:color w:val="000000"/>
          <w:sz w:val="24"/>
          <w:szCs w:val="24"/>
          <w:lang w:val="hy-AM" w:eastAsia="ru-RU"/>
        </w:rPr>
        <w:t>5</w:t>
      </w:r>
      <w:r w:rsidRPr="00836663">
        <w:rPr>
          <w:rFonts w:ascii="GHEA Grapalat" w:eastAsia="Times New Roman" w:hAnsi="GHEA Grapalat" w:cs="Times New Roman"/>
          <w:color w:val="000000"/>
          <w:sz w:val="24"/>
          <w:szCs w:val="24"/>
          <w:lang w:val="hy-AM" w:eastAsia="ru-RU"/>
        </w:rPr>
        <w:t>. Պրիզմատրոնի նկատմամբ կիրառելի են վահանակին ներկայացվող պահանջները։</w:t>
      </w:r>
    </w:p>
    <w:p w:rsidR="000D26F3" w:rsidRPr="00836663"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836663">
        <w:rPr>
          <w:rFonts w:ascii="GHEA Grapalat" w:eastAsia="Times New Roman" w:hAnsi="GHEA Grapalat" w:cs="Times New Roman"/>
          <w:color w:val="000000"/>
          <w:sz w:val="24"/>
          <w:szCs w:val="24"/>
          <w:lang w:val="hy-AM" w:eastAsia="ru-RU"/>
        </w:rPr>
        <w:t>7</w:t>
      </w:r>
      <w:r>
        <w:rPr>
          <w:rFonts w:ascii="GHEA Grapalat" w:eastAsia="Times New Roman" w:hAnsi="GHEA Grapalat" w:cs="Times New Roman"/>
          <w:color w:val="000000"/>
          <w:sz w:val="24"/>
          <w:szCs w:val="24"/>
          <w:lang w:val="hy-AM" w:eastAsia="ru-RU"/>
        </w:rPr>
        <w:t>6</w:t>
      </w:r>
      <w:r w:rsidRPr="00836663">
        <w:rPr>
          <w:rFonts w:ascii="GHEA Grapalat" w:eastAsia="Times New Roman" w:hAnsi="GHEA Grapalat" w:cs="Times New Roman"/>
          <w:color w:val="000000"/>
          <w:sz w:val="24"/>
          <w:szCs w:val="24"/>
          <w:lang w:val="hy-AM" w:eastAsia="ru-RU"/>
        </w:rPr>
        <w:t>. Էլեկտրոնային էկրանն (ցուցարկիչ, մոնիտոր, հեռուստաէկրան) արտաքին գովազդի միջոց է` նախատեսված տեղեկատու մակերեսի վրա պատկերներ վերարտադրելու համար՝ լուսադիոդների (LED), լամպերի, այլ լույսի աղբյուրների կամ արտացոլող տարրերի լույսի արտանետման կիրառմամբ:</w:t>
      </w:r>
    </w:p>
    <w:p w:rsidR="000D26F3" w:rsidRPr="00836663"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836663">
        <w:rPr>
          <w:rFonts w:ascii="GHEA Grapalat" w:eastAsia="Times New Roman" w:hAnsi="GHEA Grapalat" w:cs="Times New Roman"/>
          <w:color w:val="000000"/>
          <w:sz w:val="24"/>
          <w:szCs w:val="24"/>
          <w:lang w:val="hy-AM" w:eastAsia="ru-RU"/>
        </w:rPr>
        <w:t>7</w:t>
      </w:r>
      <w:r>
        <w:rPr>
          <w:rFonts w:ascii="GHEA Grapalat" w:eastAsia="Times New Roman" w:hAnsi="GHEA Grapalat" w:cs="Times New Roman"/>
          <w:color w:val="000000"/>
          <w:sz w:val="24"/>
          <w:szCs w:val="24"/>
          <w:lang w:val="hy-AM" w:eastAsia="ru-RU"/>
        </w:rPr>
        <w:t>7</w:t>
      </w:r>
      <w:r w:rsidRPr="00836663">
        <w:rPr>
          <w:rFonts w:ascii="GHEA Grapalat" w:eastAsia="Times New Roman" w:hAnsi="GHEA Grapalat" w:cs="Times New Roman"/>
          <w:color w:val="000000"/>
          <w:sz w:val="24"/>
          <w:szCs w:val="24"/>
          <w:lang w:val="hy-AM" w:eastAsia="ru-RU"/>
        </w:rPr>
        <w:t>. Էլեկտրոնային էկրանը կարող է տեղադրվել որպես առանձին տեղակայված կոնստրուկցիա կամ որևէ օբյեկտի վրա տեղակայված կամ ներկառուցված գովազդի միջոց։</w:t>
      </w:r>
    </w:p>
    <w:p w:rsidR="000D26F3" w:rsidRPr="00836663"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78</w:t>
      </w:r>
      <w:r w:rsidRPr="00836663">
        <w:rPr>
          <w:rFonts w:ascii="GHEA Grapalat" w:eastAsia="Times New Roman" w:hAnsi="GHEA Grapalat" w:cs="Times New Roman"/>
          <w:color w:val="000000"/>
          <w:sz w:val="24"/>
          <w:szCs w:val="24"/>
          <w:lang w:val="hy-AM" w:eastAsia="ru-RU"/>
        </w:rPr>
        <w:t>. Էլեկտրոնային էկրանի տեղեկատու դաշտի չափերը, որպես առանձին կոնստրուկցիա տեղակայված լինելու դեպքում, պետք է համապատասխանեն վահանակին ներկայացվող պահանջներին։</w:t>
      </w:r>
    </w:p>
    <w:p w:rsidR="000D26F3" w:rsidRPr="00836663"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79</w:t>
      </w:r>
      <w:r w:rsidRPr="00836663">
        <w:rPr>
          <w:rFonts w:ascii="GHEA Grapalat" w:eastAsia="Times New Roman" w:hAnsi="GHEA Grapalat" w:cs="Times New Roman"/>
          <w:color w:val="000000"/>
          <w:sz w:val="24"/>
          <w:szCs w:val="24"/>
          <w:lang w:val="hy-AM" w:eastAsia="ru-RU"/>
        </w:rPr>
        <w:t xml:space="preserve">. Որպես առանձին տեղակայված կոնստրուկցիա էլեկտրոնային էկրանների հիմքի (հենասյան, պատվանդանի) բարձրությունը, լայնությունը և խորությունը, յուրաքանչյուր դեպքում համաձայնեցվում է </w:t>
      </w:r>
      <w:r>
        <w:rPr>
          <w:rFonts w:ascii="GHEA Grapalat" w:eastAsia="Times New Roman" w:hAnsi="GHEA Grapalat" w:cs="Times New Roman"/>
          <w:color w:val="000000"/>
          <w:sz w:val="24"/>
          <w:szCs w:val="24"/>
          <w:lang w:val="hy-AM" w:eastAsia="ru-RU"/>
        </w:rPr>
        <w:t>Ա</w:t>
      </w:r>
      <w:r w:rsidRPr="00836663">
        <w:rPr>
          <w:rFonts w:ascii="GHEA Grapalat" w:eastAsia="Times New Roman" w:hAnsi="GHEA Grapalat" w:cs="Times New Roman"/>
          <w:color w:val="000000"/>
          <w:sz w:val="24"/>
          <w:szCs w:val="24"/>
          <w:lang w:val="hy-AM" w:eastAsia="ru-RU"/>
        </w:rPr>
        <w:t xml:space="preserve">շխատակազմի </w:t>
      </w:r>
      <w:r>
        <w:rPr>
          <w:rFonts w:ascii="GHEA Grapalat" w:eastAsia="Times New Roman" w:hAnsi="GHEA Grapalat" w:cs="Times New Roman"/>
          <w:color w:val="000000"/>
          <w:sz w:val="24"/>
          <w:szCs w:val="24"/>
          <w:lang w:val="hy-AM" w:eastAsia="ru-RU"/>
        </w:rPr>
        <w:t>քաղաքաշինության և հողաշինության  բաժնի</w:t>
      </w:r>
      <w:r w:rsidRPr="00836663">
        <w:rPr>
          <w:rFonts w:ascii="GHEA Grapalat" w:eastAsia="Times New Roman" w:hAnsi="GHEA Grapalat" w:cs="Times New Roman"/>
          <w:color w:val="000000"/>
          <w:sz w:val="24"/>
          <w:szCs w:val="24"/>
          <w:lang w:val="hy-AM" w:eastAsia="ru-RU"/>
        </w:rPr>
        <w:t xml:space="preserve"> հետ։ Միևնույն ժամանակ կոնստրուկցիայի առավելագույն չափը չի կարող գերազանցել վահանակի կոնստրուկցիային ներկայացվող պահանջների չափը՝ համապատասխան դրա տեղեկատու դաշտի տեսակի:</w:t>
      </w:r>
    </w:p>
    <w:p w:rsidR="000D26F3" w:rsidRPr="0095755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957550">
        <w:rPr>
          <w:rFonts w:ascii="GHEA Grapalat" w:eastAsia="Times New Roman" w:hAnsi="GHEA Grapalat" w:cs="Times New Roman"/>
          <w:color w:val="000000"/>
          <w:sz w:val="24"/>
          <w:szCs w:val="24"/>
          <w:lang w:val="hy-AM" w:eastAsia="ru-RU"/>
        </w:rPr>
        <w:t>8</w:t>
      </w:r>
      <w:r>
        <w:rPr>
          <w:rFonts w:ascii="GHEA Grapalat" w:eastAsia="Times New Roman" w:hAnsi="GHEA Grapalat" w:cs="Times New Roman"/>
          <w:color w:val="000000"/>
          <w:sz w:val="24"/>
          <w:szCs w:val="24"/>
          <w:lang w:val="hy-AM" w:eastAsia="ru-RU"/>
        </w:rPr>
        <w:t>0</w:t>
      </w:r>
      <w:r w:rsidRPr="00957550">
        <w:rPr>
          <w:rFonts w:ascii="GHEA Grapalat" w:eastAsia="Times New Roman" w:hAnsi="GHEA Grapalat" w:cs="Times New Roman"/>
          <w:color w:val="000000"/>
          <w:sz w:val="24"/>
          <w:szCs w:val="24"/>
          <w:lang w:val="hy-AM" w:eastAsia="ru-RU"/>
        </w:rPr>
        <w:t>. Էլեկտրոնային էկրանը, որպես առանձին տեղակայված կոնստրուկցիա, կարող է տեղադրվել  խաչմերուկներում և ճանապարհների կենտրոնական բաժանարար գոտիներում և գետնի մակարդակից առնվազն 2.50 մետր բարձրության վրա։</w:t>
      </w:r>
    </w:p>
    <w:p w:rsidR="000D26F3" w:rsidRPr="0095755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957550">
        <w:rPr>
          <w:rFonts w:ascii="GHEA Grapalat" w:eastAsia="Times New Roman" w:hAnsi="GHEA Grapalat" w:cs="Times New Roman"/>
          <w:color w:val="000000"/>
          <w:sz w:val="24"/>
          <w:szCs w:val="24"/>
          <w:lang w:val="hy-AM" w:eastAsia="ru-RU"/>
        </w:rPr>
        <w:t>8</w:t>
      </w:r>
      <w:r>
        <w:rPr>
          <w:rFonts w:ascii="GHEA Grapalat" w:eastAsia="Times New Roman" w:hAnsi="GHEA Grapalat" w:cs="Times New Roman"/>
          <w:color w:val="000000"/>
          <w:sz w:val="24"/>
          <w:szCs w:val="24"/>
          <w:lang w:val="hy-AM" w:eastAsia="ru-RU"/>
        </w:rPr>
        <w:t>1</w:t>
      </w:r>
      <w:r w:rsidRPr="00957550">
        <w:rPr>
          <w:rFonts w:ascii="GHEA Grapalat" w:eastAsia="Times New Roman" w:hAnsi="GHEA Grapalat" w:cs="Times New Roman"/>
          <w:color w:val="000000"/>
          <w:sz w:val="24"/>
          <w:szCs w:val="24"/>
          <w:lang w:val="hy-AM" w:eastAsia="ru-RU"/>
        </w:rPr>
        <w:t>. Որպես առանձին տեղակայաված կոնստրուկցիա էլեկտրոնային էկրանի հիմքի կամ շրջանակի վրա պետք է տեսանելի ձևով նշված լինեն գովազդակրի անվանումը, հեռախոսահամարը:</w:t>
      </w:r>
    </w:p>
    <w:p w:rsidR="000D26F3" w:rsidRPr="0095755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957550">
        <w:rPr>
          <w:rFonts w:ascii="GHEA Grapalat" w:eastAsia="Times New Roman" w:hAnsi="GHEA Grapalat" w:cs="Times New Roman"/>
          <w:color w:val="000000"/>
          <w:sz w:val="24"/>
          <w:szCs w:val="24"/>
          <w:lang w:val="hy-AM" w:eastAsia="ru-RU"/>
        </w:rPr>
        <w:t>8</w:t>
      </w:r>
      <w:r>
        <w:rPr>
          <w:rFonts w:ascii="GHEA Grapalat" w:eastAsia="Times New Roman" w:hAnsi="GHEA Grapalat" w:cs="Times New Roman"/>
          <w:color w:val="000000"/>
          <w:sz w:val="24"/>
          <w:szCs w:val="24"/>
          <w:lang w:val="hy-AM" w:eastAsia="ru-RU"/>
        </w:rPr>
        <w:t>2</w:t>
      </w:r>
      <w:r w:rsidRPr="00957550">
        <w:rPr>
          <w:rFonts w:ascii="GHEA Grapalat" w:eastAsia="Times New Roman" w:hAnsi="GHEA Grapalat" w:cs="Times New Roman"/>
          <w:color w:val="000000"/>
          <w:sz w:val="24"/>
          <w:szCs w:val="24"/>
          <w:lang w:val="hy-AM" w:eastAsia="ru-RU"/>
        </w:rPr>
        <w:t>. Յուրաքանչյուր խաչմերուկում և ճանապարհների կենտրոնական բաժանարար գոտում, որպես առանձին տեղակայված կառույց, չի կարող տեղադրվել 1-ից ավելի էլեկտրոնային էկրան:</w:t>
      </w:r>
    </w:p>
    <w:p w:rsidR="000D26F3" w:rsidRPr="0095755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957550">
        <w:rPr>
          <w:rFonts w:ascii="GHEA Grapalat" w:eastAsia="Times New Roman" w:hAnsi="GHEA Grapalat" w:cs="Times New Roman"/>
          <w:color w:val="000000"/>
          <w:sz w:val="24"/>
          <w:szCs w:val="24"/>
          <w:lang w:val="hy-AM" w:eastAsia="ru-RU"/>
        </w:rPr>
        <w:t>8</w:t>
      </w:r>
      <w:r>
        <w:rPr>
          <w:rFonts w:ascii="GHEA Grapalat" w:eastAsia="Times New Roman" w:hAnsi="GHEA Grapalat" w:cs="Times New Roman"/>
          <w:color w:val="000000"/>
          <w:sz w:val="24"/>
          <w:szCs w:val="24"/>
          <w:lang w:val="hy-AM" w:eastAsia="ru-RU"/>
        </w:rPr>
        <w:t>3</w:t>
      </w:r>
      <w:r w:rsidRPr="00957550">
        <w:rPr>
          <w:rFonts w:ascii="GHEA Grapalat" w:eastAsia="Times New Roman" w:hAnsi="GHEA Grapalat" w:cs="Times New Roman"/>
          <w:color w:val="000000"/>
          <w:sz w:val="24"/>
          <w:szCs w:val="24"/>
          <w:lang w:val="hy-AM" w:eastAsia="ru-RU"/>
        </w:rPr>
        <w:t>. Որպես առանձին տեղակայված կառույց էլեկտրոնային էկրանների միջև հեռավորությունը չի կարող պակաս լինել 200.0 մետրից։</w:t>
      </w:r>
    </w:p>
    <w:p w:rsidR="000D26F3" w:rsidRPr="0095755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957550">
        <w:rPr>
          <w:rFonts w:ascii="GHEA Grapalat" w:eastAsia="Times New Roman" w:hAnsi="GHEA Grapalat" w:cs="Times New Roman"/>
          <w:color w:val="000000"/>
          <w:sz w:val="24"/>
          <w:szCs w:val="24"/>
          <w:lang w:val="hy-AM" w:eastAsia="ru-RU"/>
        </w:rPr>
        <w:t>8</w:t>
      </w:r>
      <w:r>
        <w:rPr>
          <w:rFonts w:ascii="GHEA Grapalat" w:eastAsia="Times New Roman" w:hAnsi="GHEA Grapalat" w:cs="Times New Roman"/>
          <w:color w:val="000000"/>
          <w:sz w:val="24"/>
          <w:szCs w:val="24"/>
          <w:lang w:val="hy-AM" w:eastAsia="ru-RU"/>
        </w:rPr>
        <w:t>4</w:t>
      </w:r>
      <w:r w:rsidRPr="00957550">
        <w:rPr>
          <w:rFonts w:ascii="GHEA Grapalat" w:eastAsia="Times New Roman" w:hAnsi="GHEA Grapalat" w:cs="Times New Roman"/>
          <w:color w:val="000000"/>
          <w:sz w:val="24"/>
          <w:szCs w:val="24"/>
          <w:lang w:val="hy-AM" w:eastAsia="ru-RU"/>
        </w:rPr>
        <w:t xml:space="preserve">. Շենքի, շինության, կառույցի կամ ցուցափեղկում տեղադրված էլեկտրոնային էկրանների (հեռուստացույցի) հեռավորությունը միմյանցից չի կարող լինել </w:t>
      </w:r>
      <w:r w:rsidRPr="00D8075C">
        <w:rPr>
          <w:rFonts w:ascii="GHEA Grapalat" w:eastAsia="Times New Roman" w:hAnsi="GHEA Grapalat" w:cs="Times New Roman"/>
          <w:color w:val="000000"/>
          <w:sz w:val="24"/>
          <w:szCs w:val="24"/>
          <w:lang w:val="hy-AM" w:eastAsia="ru-RU"/>
        </w:rPr>
        <w:t>6</w:t>
      </w:r>
      <w:r w:rsidRPr="00957550">
        <w:rPr>
          <w:rFonts w:ascii="GHEA Grapalat" w:eastAsia="Times New Roman" w:hAnsi="GHEA Grapalat" w:cs="Times New Roman"/>
          <w:color w:val="000000"/>
          <w:sz w:val="24"/>
          <w:szCs w:val="24"/>
          <w:lang w:val="hy-AM" w:eastAsia="ru-RU"/>
        </w:rPr>
        <w:t>.0 մետրից պակաս։</w:t>
      </w:r>
    </w:p>
    <w:p w:rsidR="000D26F3" w:rsidRPr="0095755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957550">
        <w:rPr>
          <w:rFonts w:ascii="GHEA Grapalat" w:eastAsia="Times New Roman" w:hAnsi="GHEA Grapalat" w:cs="Times New Roman"/>
          <w:color w:val="000000"/>
          <w:sz w:val="24"/>
          <w:szCs w:val="24"/>
          <w:lang w:val="hy-AM" w:eastAsia="ru-RU"/>
        </w:rPr>
        <w:t>8</w:t>
      </w:r>
      <w:r>
        <w:rPr>
          <w:rFonts w:ascii="GHEA Grapalat" w:eastAsia="Times New Roman" w:hAnsi="GHEA Grapalat" w:cs="Times New Roman"/>
          <w:color w:val="000000"/>
          <w:sz w:val="24"/>
          <w:szCs w:val="24"/>
          <w:lang w:val="hy-AM" w:eastAsia="ru-RU"/>
        </w:rPr>
        <w:t>5</w:t>
      </w:r>
      <w:r w:rsidRPr="00957550">
        <w:rPr>
          <w:rFonts w:ascii="GHEA Grapalat" w:eastAsia="Times New Roman" w:hAnsi="GHEA Grapalat" w:cs="Times New Roman"/>
          <w:color w:val="000000"/>
          <w:sz w:val="24"/>
          <w:szCs w:val="24"/>
          <w:lang w:val="hy-AM" w:eastAsia="ru-RU"/>
        </w:rPr>
        <w:t xml:space="preserve">. Շենքի, շինության, կառույցի վրա տեղադրվող էլեկտրոնային էկրանի համար, բացառությամբ ցուցափեղկում տեղադրվող էլեկտրոնային էկրանների, </w:t>
      </w:r>
      <w:r>
        <w:rPr>
          <w:rFonts w:ascii="GHEA Grapalat" w:eastAsia="Times New Roman" w:hAnsi="GHEA Grapalat" w:cs="Times New Roman"/>
          <w:color w:val="000000"/>
          <w:sz w:val="24"/>
          <w:szCs w:val="24"/>
          <w:lang w:val="hy-AM" w:eastAsia="ru-RU"/>
        </w:rPr>
        <w:t>Ա</w:t>
      </w:r>
      <w:r w:rsidRPr="00957550">
        <w:rPr>
          <w:rFonts w:ascii="GHEA Grapalat" w:eastAsia="Times New Roman" w:hAnsi="GHEA Grapalat" w:cs="Times New Roman"/>
          <w:color w:val="000000"/>
          <w:sz w:val="24"/>
          <w:szCs w:val="24"/>
          <w:lang w:val="hy-AM" w:eastAsia="ru-RU"/>
        </w:rPr>
        <w:t xml:space="preserve">շխատակազմի </w:t>
      </w:r>
      <w:r>
        <w:rPr>
          <w:rFonts w:ascii="GHEA Grapalat" w:eastAsia="Times New Roman" w:hAnsi="GHEA Grapalat" w:cs="Times New Roman"/>
          <w:color w:val="000000"/>
          <w:sz w:val="24"/>
          <w:szCs w:val="24"/>
          <w:lang w:val="hy-AM" w:eastAsia="ru-RU"/>
        </w:rPr>
        <w:t xml:space="preserve">եկամուտների գանձման, առևտրի և սպասարկման և քաղաքաշինության և հողաշինության բաժինների </w:t>
      </w:r>
      <w:r w:rsidRPr="00957550">
        <w:rPr>
          <w:rFonts w:ascii="GHEA Grapalat" w:eastAsia="Times New Roman" w:hAnsi="GHEA Grapalat" w:cs="Times New Roman"/>
          <w:color w:val="000000"/>
          <w:sz w:val="24"/>
          <w:szCs w:val="24"/>
          <w:lang w:val="hy-AM" w:eastAsia="ru-RU"/>
        </w:rPr>
        <w:t xml:space="preserve"> կողմից կարող են սահմանվել առանձին չափորոշիչներ` կապված բարձրության և տեղեկատու դաշտի մակերեսի հետ, որոնք հաշվի են առնում տվյալ տարածքի ճարտարապետական առանձնահատկությունները:</w:t>
      </w:r>
    </w:p>
    <w:p w:rsidR="000D26F3" w:rsidRPr="0095755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957550">
        <w:rPr>
          <w:rFonts w:ascii="GHEA Grapalat" w:eastAsia="Times New Roman" w:hAnsi="GHEA Grapalat" w:cs="Times New Roman"/>
          <w:color w:val="000000"/>
          <w:sz w:val="24"/>
          <w:szCs w:val="24"/>
          <w:lang w:val="hy-AM" w:eastAsia="ru-RU"/>
        </w:rPr>
        <w:t>8</w:t>
      </w:r>
      <w:r>
        <w:rPr>
          <w:rFonts w:ascii="GHEA Grapalat" w:eastAsia="Times New Roman" w:hAnsi="GHEA Grapalat" w:cs="Times New Roman"/>
          <w:color w:val="000000"/>
          <w:sz w:val="24"/>
          <w:szCs w:val="24"/>
          <w:lang w:val="hy-AM" w:eastAsia="ru-RU"/>
        </w:rPr>
        <w:t>6</w:t>
      </w:r>
      <w:r w:rsidRPr="00957550">
        <w:rPr>
          <w:rFonts w:ascii="GHEA Grapalat" w:eastAsia="Times New Roman" w:hAnsi="GHEA Grapalat" w:cs="Times New Roman"/>
          <w:color w:val="000000"/>
          <w:sz w:val="24"/>
          <w:szCs w:val="24"/>
          <w:lang w:val="hy-AM" w:eastAsia="ru-RU"/>
        </w:rPr>
        <w:t>. Բարձակը ստատիկ մակերես նախատեսող վահանակային կոնստրուկցիա է՝ բաղկացած հիմքից, շրջանակից և տեղեկատու դաշտից, որը տեղադրվում է ամրակցող մակերեսին ուղղահայաց՝ ուղիղ անկյան տակ։</w:t>
      </w:r>
    </w:p>
    <w:p w:rsidR="000D26F3" w:rsidRPr="0095755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957550">
        <w:rPr>
          <w:rFonts w:ascii="GHEA Grapalat" w:eastAsia="Times New Roman" w:hAnsi="GHEA Grapalat" w:cs="Times New Roman"/>
          <w:color w:val="000000"/>
          <w:sz w:val="24"/>
          <w:szCs w:val="24"/>
          <w:lang w:val="hy-AM" w:eastAsia="ru-RU"/>
        </w:rPr>
        <w:lastRenderedPageBreak/>
        <w:t>8</w:t>
      </w:r>
      <w:r>
        <w:rPr>
          <w:rFonts w:ascii="GHEA Grapalat" w:eastAsia="Times New Roman" w:hAnsi="GHEA Grapalat" w:cs="Times New Roman"/>
          <w:color w:val="000000"/>
          <w:sz w:val="24"/>
          <w:szCs w:val="24"/>
          <w:lang w:val="hy-AM" w:eastAsia="ru-RU"/>
        </w:rPr>
        <w:t>7</w:t>
      </w:r>
      <w:r w:rsidRPr="00957550">
        <w:rPr>
          <w:rFonts w:ascii="GHEA Grapalat" w:eastAsia="Times New Roman" w:hAnsi="GHEA Grapalat" w:cs="Times New Roman"/>
          <w:color w:val="000000"/>
          <w:sz w:val="24"/>
          <w:szCs w:val="24"/>
          <w:lang w:val="hy-AM" w:eastAsia="ru-RU"/>
        </w:rPr>
        <w:t>. Բարձակը լինում է ուղղանկյուն կամ կլոր երկրաչափական ձևերի, բացառությամբ դեղատնային ապրանքների առևտրով զբաղվող սուբյեկտների կողմից տեղադրվող բարձակների։</w:t>
      </w:r>
    </w:p>
    <w:p w:rsidR="000D26F3" w:rsidRPr="0095755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88</w:t>
      </w:r>
      <w:r w:rsidRPr="00957550">
        <w:rPr>
          <w:rFonts w:ascii="GHEA Grapalat" w:eastAsia="Times New Roman" w:hAnsi="GHEA Grapalat" w:cs="Times New Roman"/>
          <w:color w:val="000000"/>
          <w:sz w:val="24"/>
          <w:szCs w:val="24"/>
          <w:lang w:val="hy-AM" w:eastAsia="ru-RU"/>
        </w:rPr>
        <w:t>. Հենասյանն ամրակցվող բարձակի առավելագույն չափը՝ ներառյալ շրջանակը, չի կարող գերազանցել 2.0 մետր բարձրությունը, 1.40 մետր լայնությունը՝ ներառյալ ամրակները, և 0.30 մետր խորությունը:</w:t>
      </w:r>
    </w:p>
    <w:p w:rsidR="000D26F3" w:rsidRPr="0095755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89</w:t>
      </w:r>
      <w:r w:rsidRPr="00957550">
        <w:rPr>
          <w:rFonts w:ascii="GHEA Grapalat" w:eastAsia="Times New Roman" w:hAnsi="GHEA Grapalat" w:cs="Times New Roman"/>
          <w:color w:val="000000"/>
          <w:sz w:val="24"/>
          <w:szCs w:val="24"/>
          <w:lang w:val="hy-AM" w:eastAsia="ru-RU"/>
        </w:rPr>
        <w:t>. Շենքի, շինության, կառույցի ճակատային հատվածին ամրակցվող բարձակի առավելագույն չափը, ներառյալ շրջանակը, չի կարող գերազանցել 0.5 մետր բարձրությունը, 0.5 մետր լայնությունը՝ ներառյալ ամրակները, և 0.50 մետր խորությունը, եթե այն տեղակայված է մինչև 6.0 մետր բարձրության վրա՝ հաշվարկված հողից:</w:t>
      </w:r>
    </w:p>
    <w:p w:rsidR="000D26F3" w:rsidRPr="0095755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957550">
        <w:rPr>
          <w:rFonts w:ascii="GHEA Grapalat" w:eastAsia="Times New Roman" w:hAnsi="GHEA Grapalat" w:cs="Times New Roman"/>
          <w:color w:val="000000"/>
          <w:sz w:val="24"/>
          <w:szCs w:val="24"/>
          <w:lang w:val="hy-AM" w:eastAsia="ru-RU"/>
        </w:rPr>
        <w:t>9</w:t>
      </w:r>
      <w:r>
        <w:rPr>
          <w:rFonts w:ascii="GHEA Grapalat" w:eastAsia="Times New Roman" w:hAnsi="GHEA Grapalat" w:cs="Times New Roman"/>
          <w:color w:val="000000"/>
          <w:sz w:val="24"/>
          <w:szCs w:val="24"/>
          <w:lang w:val="hy-AM" w:eastAsia="ru-RU"/>
        </w:rPr>
        <w:t>0</w:t>
      </w:r>
      <w:r w:rsidRPr="00957550">
        <w:rPr>
          <w:rFonts w:ascii="GHEA Grapalat" w:eastAsia="Times New Roman" w:hAnsi="GHEA Grapalat" w:cs="Times New Roman"/>
          <w:color w:val="000000"/>
          <w:sz w:val="24"/>
          <w:szCs w:val="24"/>
          <w:lang w:val="hy-AM" w:eastAsia="ru-RU"/>
        </w:rPr>
        <w:t>. Շենքի, շինության, կառույցի ճակատային հատվածին ամրակցվող բարձակի առավելագույն չափը՝ ներառյալ շրջանակը, չի կարող գերազանցել 3.0 մետր բարձրությունը, 1.0 մետր լայնությունը՝ ներառյալ ամրակները, 0.30 մետր խորությունը, եթե այն տեղակայված է 6.0 մետրից ավելի բարձրության վրա՝ հաշվարկված գետնի մակերեսից:</w:t>
      </w:r>
    </w:p>
    <w:p w:rsidR="000D26F3" w:rsidRPr="0095755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957550">
        <w:rPr>
          <w:rFonts w:ascii="GHEA Grapalat" w:eastAsia="Times New Roman" w:hAnsi="GHEA Grapalat" w:cs="Times New Roman"/>
          <w:color w:val="000000"/>
          <w:sz w:val="24"/>
          <w:szCs w:val="24"/>
          <w:lang w:val="hy-AM" w:eastAsia="ru-RU"/>
        </w:rPr>
        <w:t>9</w:t>
      </w:r>
      <w:r>
        <w:rPr>
          <w:rFonts w:ascii="GHEA Grapalat" w:eastAsia="Times New Roman" w:hAnsi="GHEA Grapalat" w:cs="Times New Roman"/>
          <w:color w:val="000000"/>
          <w:sz w:val="24"/>
          <w:szCs w:val="24"/>
          <w:lang w:val="hy-AM" w:eastAsia="ru-RU"/>
        </w:rPr>
        <w:t>1</w:t>
      </w:r>
      <w:r w:rsidRPr="00957550">
        <w:rPr>
          <w:rFonts w:ascii="GHEA Grapalat" w:eastAsia="Times New Roman" w:hAnsi="GHEA Grapalat" w:cs="Times New Roman"/>
          <w:color w:val="000000"/>
          <w:sz w:val="24"/>
          <w:szCs w:val="24"/>
          <w:lang w:val="hy-AM" w:eastAsia="ru-RU"/>
        </w:rPr>
        <w:t>. Շահագործման անվտանգության նպատակից ելնելով՝ բարձակի որևէ մաս չի կարող տեղադրվել ճանապարհի երթևեկելի հատվածի վրա։</w:t>
      </w:r>
    </w:p>
    <w:p w:rsidR="000D26F3" w:rsidRPr="0095755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957550">
        <w:rPr>
          <w:rFonts w:ascii="GHEA Grapalat" w:eastAsia="Times New Roman" w:hAnsi="GHEA Grapalat" w:cs="Times New Roman"/>
          <w:color w:val="000000"/>
          <w:sz w:val="24"/>
          <w:szCs w:val="24"/>
          <w:lang w:val="hy-AM" w:eastAsia="ru-RU"/>
        </w:rPr>
        <w:t>9</w:t>
      </w:r>
      <w:r>
        <w:rPr>
          <w:rFonts w:ascii="GHEA Grapalat" w:eastAsia="Times New Roman" w:hAnsi="GHEA Grapalat" w:cs="Times New Roman"/>
          <w:color w:val="000000"/>
          <w:sz w:val="24"/>
          <w:szCs w:val="24"/>
          <w:lang w:val="hy-AM" w:eastAsia="ru-RU"/>
        </w:rPr>
        <w:t>2</w:t>
      </w:r>
      <w:r w:rsidRPr="00957550">
        <w:rPr>
          <w:rFonts w:ascii="GHEA Grapalat" w:eastAsia="Times New Roman" w:hAnsi="GHEA Grapalat" w:cs="Times New Roman"/>
          <w:color w:val="000000"/>
          <w:sz w:val="24"/>
          <w:szCs w:val="24"/>
          <w:lang w:val="hy-AM" w:eastAsia="ru-RU"/>
        </w:rPr>
        <w:t>. Շենքի, շինության, կառույցի վրա կամ բոլոր այլ դեպքերում տեղադրվող բարձակները պետք է տեղադրվեն գետնի մակերևույթից ոչ պակաս, քան 2.50 մետր բարձրության վրա։</w:t>
      </w:r>
    </w:p>
    <w:p w:rsidR="000D26F3" w:rsidRPr="0095755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957550">
        <w:rPr>
          <w:rFonts w:ascii="GHEA Grapalat" w:eastAsia="Times New Roman" w:hAnsi="GHEA Grapalat" w:cs="Times New Roman"/>
          <w:color w:val="000000"/>
          <w:sz w:val="24"/>
          <w:szCs w:val="24"/>
          <w:lang w:val="hy-AM" w:eastAsia="ru-RU"/>
        </w:rPr>
        <w:t>9</w:t>
      </w:r>
      <w:r>
        <w:rPr>
          <w:rFonts w:ascii="GHEA Grapalat" w:eastAsia="Times New Roman" w:hAnsi="GHEA Grapalat" w:cs="Times New Roman"/>
          <w:color w:val="000000"/>
          <w:sz w:val="24"/>
          <w:szCs w:val="24"/>
          <w:lang w:val="hy-AM" w:eastAsia="ru-RU"/>
        </w:rPr>
        <w:t>3</w:t>
      </w:r>
      <w:r w:rsidRPr="00957550">
        <w:rPr>
          <w:rFonts w:ascii="GHEA Grapalat" w:eastAsia="Times New Roman" w:hAnsi="GHEA Grapalat" w:cs="Times New Roman"/>
          <w:color w:val="000000"/>
          <w:sz w:val="24"/>
          <w:szCs w:val="24"/>
          <w:lang w:val="hy-AM" w:eastAsia="ru-RU"/>
        </w:rPr>
        <w:t>. Բարձակը չպետք է գտնվի ամրակցվող հարթությունից ավելի քան 0.20 մետր հեռավորության վրա։</w:t>
      </w:r>
    </w:p>
    <w:p w:rsidR="000D26F3" w:rsidRPr="0095755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957550">
        <w:rPr>
          <w:rFonts w:ascii="GHEA Grapalat" w:eastAsia="Times New Roman" w:hAnsi="GHEA Grapalat" w:cs="Times New Roman"/>
          <w:color w:val="000000"/>
          <w:sz w:val="24"/>
          <w:szCs w:val="24"/>
          <w:lang w:val="hy-AM" w:eastAsia="ru-RU"/>
        </w:rPr>
        <w:t>9</w:t>
      </w:r>
      <w:r>
        <w:rPr>
          <w:rFonts w:ascii="GHEA Grapalat" w:eastAsia="Times New Roman" w:hAnsi="GHEA Grapalat" w:cs="Times New Roman"/>
          <w:color w:val="000000"/>
          <w:sz w:val="24"/>
          <w:szCs w:val="24"/>
          <w:lang w:val="hy-AM" w:eastAsia="ru-RU"/>
        </w:rPr>
        <w:t>4</w:t>
      </w:r>
      <w:r w:rsidRPr="00957550">
        <w:rPr>
          <w:rFonts w:ascii="GHEA Grapalat" w:eastAsia="Times New Roman" w:hAnsi="GHEA Grapalat" w:cs="Times New Roman"/>
          <w:color w:val="000000"/>
          <w:sz w:val="24"/>
          <w:szCs w:val="24"/>
          <w:lang w:val="hy-AM" w:eastAsia="ru-RU"/>
        </w:rPr>
        <w:t>. Բարձակների ամրակները պետք է լինեն միագույն՝ մուգ կամ բնական նյութերի գույնի (փայտի, քարի, մետաղական)՝ ամրակցվող մակերեսին կամ շենքի, շինության հիմնական գույնին համահունչ, որի վրա տեղադրվում են։</w:t>
      </w:r>
    </w:p>
    <w:p w:rsidR="000D26F3" w:rsidRPr="0095755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957550">
        <w:rPr>
          <w:rFonts w:ascii="GHEA Grapalat" w:eastAsia="Times New Roman" w:hAnsi="GHEA Grapalat" w:cs="Times New Roman"/>
          <w:color w:val="000000"/>
          <w:sz w:val="24"/>
          <w:szCs w:val="24"/>
          <w:lang w:val="hy-AM" w:eastAsia="ru-RU"/>
        </w:rPr>
        <w:t>9</w:t>
      </w:r>
      <w:r>
        <w:rPr>
          <w:rFonts w:ascii="GHEA Grapalat" w:eastAsia="Times New Roman" w:hAnsi="GHEA Grapalat" w:cs="Times New Roman"/>
          <w:color w:val="000000"/>
          <w:sz w:val="24"/>
          <w:szCs w:val="24"/>
          <w:lang w:val="hy-AM" w:eastAsia="ru-RU"/>
        </w:rPr>
        <w:t>5</w:t>
      </w:r>
      <w:r w:rsidRPr="00957550">
        <w:rPr>
          <w:rFonts w:ascii="GHEA Grapalat" w:eastAsia="Times New Roman" w:hAnsi="GHEA Grapalat" w:cs="Times New Roman"/>
          <w:color w:val="000000"/>
          <w:sz w:val="24"/>
          <w:szCs w:val="24"/>
          <w:lang w:val="hy-AM" w:eastAsia="ru-RU"/>
        </w:rPr>
        <w:t>. Բարձակների ամրակները կարող են լինել կախովի, թաքնված կամ պատից ամրացված։</w:t>
      </w:r>
    </w:p>
    <w:p w:rsidR="000D26F3" w:rsidRPr="0095755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957550">
        <w:rPr>
          <w:rFonts w:ascii="GHEA Grapalat" w:eastAsia="Times New Roman" w:hAnsi="GHEA Grapalat" w:cs="Times New Roman"/>
          <w:color w:val="000000"/>
          <w:sz w:val="24"/>
          <w:szCs w:val="24"/>
          <w:lang w:val="hy-AM" w:eastAsia="ru-RU"/>
        </w:rPr>
        <w:t>9</w:t>
      </w:r>
      <w:r>
        <w:rPr>
          <w:rFonts w:ascii="GHEA Grapalat" w:eastAsia="Times New Roman" w:hAnsi="GHEA Grapalat" w:cs="Times New Roman"/>
          <w:color w:val="000000"/>
          <w:sz w:val="24"/>
          <w:szCs w:val="24"/>
          <w:lang w:val="hy-AM" w:eastAsia="ru-RU"/>
        </w:rPr>
        <w:t>6</w:t>
      </w:r>
      <w:r w:rsidRPr="00957550">
        <w:rPr>
          <w:rFonts w:ascii="GHEA Grapalat" w:eastAsia="Times New Roman" w:hAnsi="GHEA Grapalat" w:cs="Times New Roman"/>
          <w:color w:val="000000"/>
          <w:sz w:val="24"/>
          <w:szCs w:val="24"/>
          <w:lang w:val="hy-AM" w:eastAsia="ru-RU"/>
        </w:rPr>
        <w:t>. Բարձակը կարող է ապահովված լինել միայն ներկառուցված ստատիկ լուսավորությամբ՝ արտաքին գովազդի լուսավորության չափանիշներին համապատասխան:</w:t>
      </w:r>
    </w:p>
    <w:p w:rsidR="000D26F3" w:rsidRPr="00957550"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957550">
        <w:rPr>
          <w:rFonts w:ascii="GHEA Grapalat" w:eastAsia="Times New Roman" w:hAnsi="GHEA Grapalat" w:cs="Times New Roman"/>
          <w:color w:val="000000"/>
          <w:sz w:val="24"/>
          <w:szCs w:val="24"/>
          <w:lang w:val="hy-AM" w:eastAsia="ru-RU"/>
        </w:rPr>
        <w:t>9</w:t>
      </w:r>
      <w:r>
        <w:rPr>
          <w:rFonts w:ascii="GHEA Grapalat" w:eastAsia="Times New Roman" w:hAnsi="GHEA Grapalat" w:cs="Times New Roman"/>
          <w:color w:val="000000"/>
          <w:sz w:val="24"/>
          <w:szCs w:val="24"/>
          <w:lang w:val="hy-AM" w:eastAsia="ru-RU"/>
        </w:rPr>
        <w:t>7</w:t>
      </w:r>
      <w:r w:rsidRPr="00957550">
        <w:rPr>
          <w:rFonts w:ascii="GHEA Grapalat" w:eastAsia="Times New Roman" w:hAnsi="GHEA Grapalat" w:cs="Times New Roman"/>
          <w:color w:val="000000"/>
          <w:sz w:val="24"/>
          <w:szCs w:val="24"/>
          <w:lang w:val="hy-AM" w:eastAsia="ru-RU"/>
        </w:rPr>
        <w:t>. Բարձակները չեն կարող լինել առանց պաստառների (դատարկ)։ Դատարկ բարձակները ենթակա են ապամոնտաժման։</w:t>
      </w:r>
    </w:p>
    <w:p w:rsidR="000D26F3" w:rsidRPr="004B56BE"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98</w:t>
      </w:r>
      <w:r w:rsidRPr="004B56BE">
        <w:rPr>
          <w:rFonts w:ascii="GHEA Grapalat" w:eastAsia="Times New Roman" w:hAnsi="GHEA Grapalat" w:cs="Times New Roman"/>
          <w:color w:val="000000"/>
          <w:sz w:val="24"/>
          <w:szCs w:val="24"/>
          <w:lang w:val="hy-AM" w:eastAsia="ru-RU"/>
        </w:rPr>
        <w:t>. Արգելվում է բարձակները տեղադրել մեկը մյուսից 10.0 մետրից պակաս հեռավորության վրա։</w:t>
      </w:r>
    </w:p>
    <w:p w:rsidR="000D26F3" w:rsidRPr="004B56BE"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99</w:t>
      </w:r>
      <w:r w:rsidRPr="004B56BE">
        <w:rPr>
          <w:rFonts w:ascii="GHEA Grapalat" w:eastAsia="Times New Roman" w:hAnsi="GHEA Grapalat" w:cs="Times New Roman"/>
          <w:color w:val="000000"/>
          <w:sz w:val="24"/>
          <w:szCs w:val="24"/>
          <w:lang w:val="hy-AM" w:eastAsia="ru-RU"/>
        </w:rPr>
        <w:t>. Միևնույն հիմքի (հենքի, հենասյան) վրա չի կարող տեղադրվել մեկից ավելի բարձակ։</w:t>
      </w:r>
    </w:p>
    <w:p w:rsidR="000D26F3" w:rsidRPr="004B56BE"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4B56BE">
        <w:rPr>
          <w:rFonts w:ascii="GHEA Grapalat" w:eastAsia="Times New Roman" w:hAnsi="GHEA Grapalat" w:cs="Times New Roman"/>
          <w:color w:val="000000"/>
          <w:sz w:val="24"/>
          <w:szCs w:val="24"/>
          <w:lang w:val="hy-AM" w:eastAsia="ru-RU"/>
        </w:rPr>
        <w:t>10</w:t>
      </w:r>
      <w:r>
        <w:rPr>
          <w:rFonts w:ascii="GHEA Grapalat" w:eastAsia="Times New Roman" w:hAnsi="GHEA Grapalat" w:cs="Times New Roman"/>
          <w:color w:val="000000"/>
          <w:sz w:val="24"/>
          <w:szCs w:val="24"/>
          <w:lang w:val="hy-AM" w:eastAsia="ru-RU"/>
        </w:rPr>
        <w:t>0</w:t>
      </w:r>
      <w:r w:rsidRPr="004B56BE">
        <w:rPr>
          <w:rFonts w:ascii="GHEA Grapalat" w:eastAsia="Times New Roman" w:hAnsi="GHEA Grapalat" w:cs="Times New Roman"/>
          <w:color w:val="000000"/>
          <w:sz w:val="24"/>
          <w:szCs w:val="24"/>
          <w:lang w:val="hy-AM" w:eastAsia="ru-RU"/>
        </w:rPr>
        <w:t>. Միևնույն ճակատային կողմում մեկ սուբյեկտի կողմից չի կարող տեղադրվել մեկից ավելի բարձակ։</w:t>
      </w:r>
    </w:p>
    <w:p w:rsidR="000D26F3" w:rsidRPr="004B56BE"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4B56BE">
        <w:rPr>
          <w:rFonts w:ascii="GHEA Grapalat" w:eastAsia="Times New Roman" w:hAnsi="GHEA Grapalat" w:cs="Times New Roman"/>
          <w:color w:val="000000"/>
          <w:sz w:val="24"/>
          <w:szCs w:val="24"/>
          <w:lang w:val="hy-AM" w:eastAsia="ru-RU"/>
        </w:rPr>
        <w:t>10</w:t>
      </w:r>
      <w:r>
        <w:rPr>
          <w:rFonts w:ascii="GHEA Grapalat" w:eastAsia="Times New Roman" w:hAnsi="GHEA Grapalat" w:cs="Times New Roman"/>
          <w:color w:val="000000"/>
          <w:sz w:val="24"/>
          <w:szCs w:val="24"/>
          <w:lang w:val="hy-AM" w:eastAsia="ru-RU"/>
        </w:rPr>
        <w:t>1</w:t>
      </w:r>
      <w:r w:rsidRPr="004B56BE">
        <w:rPr>
          <w:rFonts w:ascii="GHEA Grapalat" w:eastAsia="Times New Roman" w:hAnsi="GHEA Grapalat" w:cs="Times New Roman"/>
          <w:color w:val="000000"/>
          <w:sz w:val="24"/>
          <w:szCs w:val="24"/>
          <w:lang w:val="hy-AM" w:eastAsia="ru-RU"/>
        </w:rPr>
        <w:t>. Բացառությամբ դեղատնային ապրանքների առևտրով զբաղվող սուբյեկտների կողմից շենքի տեղադրվող բարձակների, շենքի, շինության, կառույցի ճակատային հատվածում բարձակը տեղադրվում է որպես միակ գովազդ (գովազդի միջոց). բարձակի տեղադրման դեպքում նույն տնտեսվարողի կողմից չի կարող տեղադրվել այլ գովազդ (գովազդի միջոց), բացառությամբ ցուցափեղկում լուսային տուփի կամ էկրանի ձևով տեղադրվող գովազդի։</w:t>
      </w:r>
    </w:p>
    <w:p w:rsidR="000D26F3" w:rsidRPr="004B56BE"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4B56BE">
        <w:rPr>
          <w:rFonts w:ascii="GHEA Grapalat" w:eastAsia="Times New Roman" w:hAnsi="GHEA Grapalat" w:cs="Times New Roman"/>
          <w:color w:val="000000"/>
          <w:sz w:val="24"/>
          <w:szCs w:val="24"/>
          <w:lang w:val="hy-AM" w:eastAsia="ru-RU"/>
        </w:rPr>
        <w:t>10</w:t>
      </w:r>
      <w:r>
        <w:rPr>
          <w:rFonts w:ascii="GHEA Grapalat" w:eastAsia="Times New Roman" w:hAnsi="GHEA Grapalat" w:cs="Times New Roman"/>
          <w:color w:val="000000"/>
          <w:sz w:val="24"/>
          <w:szCs w:val="24"/>
          <w:lang w:val="hy-AM" w:eastAsia="ru-RU"/>
        </w:rPr>
        <w:t>2</w:t>
      </w:r>
      <w:r w:rsidRPr="004B56BE">
        <w:rPr>
          <w:rFonts w:ascii="GHEA Grapalat" w:eastAsia="Times New Roman" w:hAnsi="GHEA Grapalat" w:cs="Times New Roman"/>
          <w:color w:val="000000"/>
          <w:sz w:val="24"/>
          <w:szCs w:val="24"/>
          <w:lang w:val="hy-AM" w:eastAsia="ru-RU"/>
        </w:rPr>
        <w:t>. Միևնույն ճակատի վրա բարձակները պետք է տեղադրվեն մեկ հորիզոնական առանցքի վրա՝ պահպանելով միմյանց նկատմամբ չափերի համաչափությունը։</w:t>
      </w:r>
    </w:p>
    <w:p w:rsidR="000D26F3" w:rsidRPr="004B56BE"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4B56BE">
        <w:rPr>
          <w:rFonts w:ascii="GHEA Grapalat" w:eastAsia="Times New Roman" w:hAnsi="GHEA Grapalat" w:cs="Times New Roman"/>
          <w:color w:val="000000"/>
          <w:sz w:val="24"/>
          <w:szCs w:val="24"/>
          <w:lang w:val="hy-AM" w:eastAsia="ru-RU"/>
        </w:rPr>
        <w:t>10</w:t>
      </w:r>
      <w:r>
        <w:rPr>
          <w:rFonts w:ascii="GHEA Grapalat" w:eastAsia="Times New Roman" w:hAnsi="GHEA Grapalat" w:cs="Times New Roman"/>
          <w:color w:val="000000"/>
          <w:sz w:val="24"/>
          <w:szCs w:val="24"/>
          <w:lang w:val="hy-AM" w:eastAsia="ru-RU"/>
        </w:rPr>
        <w:t>3</w:t>
      </w:r>
      <w:r w:rsidRPr="004B56BE">
        <w:rPr>
          <w:rFonts w:ascii="GHEA Grapalat" w:eastAsia="Times New Roman" w:hAnsi="GHEA Grapalat" w:cs="Times New Roman"/>
          <w:color w:val="000000"/>
          <w:sz w:val="24"/>
          <w:szCs w:val="24"/>
          <w:lang w:val="hy-AM" w:eastAsia="ru-RU"/>
        </w:rPr>
        <w:t>. Դեղատնային ապրանքների առևտրով զբաղվող կազմակերպություններին թույլատրվում է բժշկական հավասարակողմ (1:1 հարաբերակցությամբ) խաչի տեսքով պատրաստված բարձակի տեղադրում պատից։</w:t>
      </w:r>
    </w:p>
    <w:p w:rsidR="000D26F3" w:rsidRPr="004B56BE"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4B56BE">
        <w:rPr>
          <w:rFonts w:ascii="GHEA Grapalat" w:eastAsia="Times New Roman" w:hAnsi="GHEA Grapalat" w:cs="Times New Roman"/>
          <w:color w:val="000000"/>
          <w:sz w:val="24"/>
          <w:szCs w:val="24"/>
          <w:lang w:val="hy-AM" w:eastAsia="ru-RU"/>
        </w:rPr>
        <w:lastRenderedPageBreak/>
        <w:t>10</w:t>
      </w:r>
      <w:r>
        <w:rPr>
          <w:rFonts w:ascii="GHEA Grapalat" w:eastAsia="Times New Roman" w:hAnsi="GHEA Grapalat" w:cs="Times New Roman"/>
          <w:color w:val="000000"/>
          <w:sz w:val="24"/>
          <w:szCs w:val="24"/>
          <w:lang w:val="hy-AM" w:eastAsia="ru-RU"/>
        </w:rPr>
        <w:t>4</w:t>
      </w:r>
      <w:r w:rsidRPr="004B56BE">
        <w:rPr>
          <w:rFonts w:ascii="GHEA Grapalat" w:eastAsia="Times New Roman" w:hAnsi="GHEA Grapalat" w:cs="Times New Roman"/>
          <w:color w:val="000000"/>
          <w:sz w:val="24"/>
          <w:szCs w:val="24"/>
          <w:lang w:val="hy-AM" w:eastAsia="ru-RU"/>
        </w:rPr>
        <w:t>. Բժշկական հավասարակողմ խաչի տեսքով բարձակը կարող է պարունակել տեղեկատվություն շուրջօրյա գործունեության մասին՝ ստատիկ պատկերված «24» թվի տեսքով` շուրջօրյա գործունեություն ծավալելու դեպքում:</w:t>
      </w:r>
    </w:p>
    <w:p w:rsidR="000D26F3" w:rsidRPr="004B56BE"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4B56BE">
        <w:rPr>
          <w:rFonts w:ascii="GHEA Grapalat" w:eastAsia="Times New Roman" w:hAnsi="GHEA Grapalat" w:cs="Times New Roman"/>
          <w:color w:val="000000"/>
          <w:sz w:val="24"/>
          <w:szCs w:val="24"/>
          <w:lang w:val="hy-AM" w:eastAsia="ru-RU"/>
        </w:rPr>
        <w:t>10</w:t>
      </w:r>
      <w:r>
        <w:rPr>
          <w:rFonts w:ascii="GHEA Grapalat" w:eastAsia="Times New Roman" w:hAnsi="GHEA Grapalat" w:cs="Times New Roman"/>
          <w:color w:val="000000"/>
          <w:sz w:val="24"/>
          <w:szCs w:val="24"/>
          <w:lang w:val="hy-AM" w:eastAsia="ru-RU"/>
        </w:rPr>
        <w:t>5</w:t>
      </w:r>
      <w:r w:rsidRPr="004B56BE">
        <w:rPr>
          <w:rFonts w:ascii="GHEA Grapalat" w:eastAsia="Times New Roman" w:hAnsi="GHEA Grapalat" w:cs="Times New Roman"/>
          <w:color w:val="000000"/>
          <w:sz w:val="24"/>
          <w:szCs w:val="24"/>
          <w:lang w:val="hy-AM" w:eastAsia="ru-RU"/>
        </w:rPr>
        <w:t>. Բժշկական հավասարակողմ խաչի տեսքով բարձակը պետք է լուսավորվի միայն դեղատան աշխատանքային ժամերին։</w:t>
      </w:r>
    </w:p>
    <w:p w:rsidR="000D26F3" w:rsidRPr="004B56BE"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4B56BE">
        <w:rPr>
          <w:rFonts w:ascii="GHEA Grapalat" w:eastAsia="Times New Roman" w:hAnsi="GHEA Grapalat" w:cs="Times New Roman"/>
          <w:color w:val="000000"/>
          <w:sz w:val="24"/>
          <w:szCs w:val="24"/>
          <w:lang w:val="hy-AM" w:eastAsia="ru-RU"/>
        </w:rPr>
        <w:t>10</w:t>
      </w:r>
      <w:r>
        <w:rPr>
          <w:rFonts w:ascii="GHEA Grapalat" w:eastAsia="Times New Roman" w:hAnsi="GHEA Grapalat" w:cs="Times New Roman"/>
          <w:color w:val="000000"/>
          <w:sz w:val="24"/>
          <w:szCs w:val="24"/>
          <w:lang w:val="hy-AM" w:eastAsia="ru-RU"/>
        </w:rPr>
        <w:t>6</w:t>
      </w:r>
      <w:r w:rsidRPr="004B56BE">
        <w:rPr>
          <w:rFonts w:ascii="GHEA Grapalat" w:eastAsia="Times New Roman" w:hAnsi="GHEA Grapalat" w:cs="Times New Roman"/>
          <w:color w:val="000000"/>
          <w:sz w:val="24"/>
          <w:szCs w:val="24"/>
          <w:lang w:val="hy-AM" w:eastAsia="ru-RU"/>
        </w:rPr>
        <w:t>. Շենքի, շինության, կառույցների արտաքին մակերևույթների վրա գովազդը, գովազդի միջոցը թույլատրվում է տեղաբաշխել (տեղադրել) ճակատի հարթ՝ ճարտարապետական տարրերից զերծ հատվածներում:</w:t>
      </w:r>
    </w:p>
    <w:p w:rsidR="000D26F3" w:rsidRPr="004B56BE"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4B56BE">
        <w:rPr>
          <w:rFonts w:ascii="GHEA Grapalat" w:eastAsia="Times New Roman" w:hAnsi="GHEA Grapalat" w:cs="Times New Roman"/>
          <w:color w:val="000000"/>
          <w:sz w:val="24"/>
          <w:szCs w:val="24"/>
          <w:lang w:val="hy-AM" w:eastAsia="ru-RU"/>
        </w:rPr>
        <w:t>10</w:t>
      </w:r>
      <w:r>
        <w:rPr>
          <w:rFonts w:ascii="GHEA Grapalat" w:eastAsia="Times New Roman" w:hAnsi="GHEA Grapalat" w:cs="Times New Roman"/>
          <w:color w:val="000000"/>
          <w:sz w:val="24"/>
          <w:szCs w:val="24"/>
          <w:lang w:val="hy-AM" w:eastAsia="ru-RU"/>
        </w:rPr>
        <w:t>7</w:t>
      </w:r>
      <w:r w:rsidRPr="004B56BE">
        <w:rPr>
          <w:rFonts w:ascii="GHEA Grapalat" w:eastAsia="Times New Roman" w:hAnsi="GHEA Grapalat" w:cs="Times New Roman"/>
          <w:color w:val="000000"/>
          <w:sz w:val="24"/>
          <w:szCs w:val="24"/>
          <w:lang w:val="hy-AM" w:eastAsia="ru-RU"/>
        </w:rPr>
        <w:t>. Շենքի, շինության, կառույցների արտաքին մակերևույթների վրա գովազդը, գովազդի միջոցը թույլատրվում է տեղաբաշխել բացառապես.</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1) բարձակի միջոցով,</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2) ճակատի հարթությանը զուգահեռ տեղադրվող ուղղահայաց տառերով (ներառյալ ապրանքային նշանի պատկերը)՝ առավելագույնը 2 տողով հորիզոնական դասավորվածությամբ, առանց տակդիրի կամ ամբողջությամբ թափանցիկ տակդիրի կիրառմամբ, եթե գովազդի (գովազդի միջոցի) երկարությունը չի գերազանցում 2</w:t>
      </w:r>
      <w:r w:rsidRPr="00D011C8">
        <w:rPr>
          <w:rFonts w:ascii="Cambria Math" w:eastAsia="Times New Roman" w:hAnsi="Cambria Math" w:cs="Cambria Math"/>
          <w:color w:val="000000"/>
          <w:sz w:val="24"/>
          <w:szCs w:val="24"/>
          <w:lang w:val="hy-AM" w:eastAsia="ru-RU"/>
        </w:rPr>
        <w:t>․</w:t>
      </w:r>
      <w:r w:rsidRPr="00D011C8">
        <w:rPr>
          <w:rFonts w:ascii="GHEA Grapalat" w:eastAsia="Times New Roman" w:hAnsi="GHEA Grapalat" w:cs="Times New Roman"/>
          <w:color w:val="000000"/>
          <w:sz w:val="24"/>
          <w:szCs w:val="24"/>
          <w:lang w:val="hy-AM" w:eastAsia="ru-RU"/>
        </w:rPr>
        <w:t xml:space="preserve">0 </w:t>
      </w:r>
      <w:r w:rsidRPr="00D011C8">
        <w:rPr>
          <w:rFonts w:ascii="GHEA Grapalat" w:eastAsia="Times New Roman" w:hAnsi="GHEA Grapalat" w:cs="Arial Unicode"/>
          <w:color w:val="000000"/>
          <w:sz w:val="24"/>
          <w:szCs w:val="24"/>
          <w:lang w:val="hy-AM" w:eastAsia="ru-RU"/>
        </w:rPr>
        <w:t>մետրը</w:t>
      </w:r>
      <w:r w:rsidRPr="00D011C8">
        <w:rPr>
          <w:rFonts w:ascii="GHEA Grapalat" w:eastAsia="Times New Roman" w:hAnsi="GHEA Grapalat" w:cs="Times New Roman"/>
          <w:color w:val="000000"/>
          <w:sz w:val="24"/>
          <w:szCs w:val="24"/>
          <w:lang w:val="hy-AM" w:eastAsia="ru-RU"/>
        </w:rPr>
        <w:t>,</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3) դրոշակի միջոցով, որի նկատմամբ կիրառելի են բարձակներին ներկայացվող չափորոշիչները։</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08</w:t>
      </w:r>
      <w:r w:rsidRPr="00D011C8">
        <w:rPr>
          <w:rFonts w:ascii="GHEA Grapalat" w:eastAsia="Times New Roman" w:hAnsi="GHEA Grapalat" w:cs="Times New Roman"/>
          <w:color w:val="000000"/>
          <w:sz w:val="24"/>
          <w:szCs w:val="24"/>
          <w:lang w:val="hy-AM" w:eastAsia="ru-RU"/>
        </w:rPr>
        <w:t>. Շենքի, շինության, կառույցների արտաքին մակերևույթների վրա գովազդի, գովազդի միջոցի առավելագույն միասնական հաշվարկված ընդհանուր բարձրությունը կարգավորվում է ըստ գովազդի, գովազդի միջոցի բարձրության.</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1) մինչև 4</w:t>
      </w:r>
      <w:r w:rsidRPr="00D011C8">
        <w:rPr>
          <w:rFonts w:ascii="Cambria Math" w:eastAsia="Times New Roman" w:hAnsi="Cambria Math" w:cs="Cambria Math"/>
          <w:color w:val="000000"/>
          <w:sz w:val="24"/>
          <w:szCs w:val="24"/>
          <w:lang w:val="hy-AM" w:eastAsia="ru-RU"/>
        </w:rPr>
        <w:t>․</w:t>
      </w:r>
      <w:r w:rsidRPr="00D011C8">
        <w:rPr>
          <w:rFonts w:ascii="GHEA Grapalat" w:eastAsia="Times New Roman" w:hAnsi="GHEA Grapalat" w:cs="Times New Roman"/>
          <w:color w:val="000000"/>
          <w:sz w:val="24"/>
          <w:szCs w:val="24"/>
          <w:lang w:val="hy-AM" w:eastAsia="ru-RU"/>
        </w:rPr>
        <w:t xml:space="preserve">0 </w:t>
      </w:r>
      <w:r w:rsidRPr="00D011C8">
        <w:rPr>
          <w:rFonts w:ascii="GHEA Grapalat" w:eastAsia="Times New Roman" w:hAnsi="GHEA Grapalat" w:cs="Arial Unicode"/>
          <w:color w:val="000000"/>
          <w:sz w:val="24"/>
          <w:szCs w:val="24"/>
          <w:lang w:val="hy-AM" w:eastAsia="ru-RU"/>
        </w:rPr>
        <w:t>մետր</w:t>
      </w:r>
      <w:r w:rsidRPr="00D011C8">
        <w:rPr>
          <w:rFonts w:ascii="GHEA Grapalat" w:eastAsia="Times New Roman" w:hAnsi="GHEA Grapalat" w:cs="Times New Roman"/>
          <w:color w:val="000000"/>
          <w:sz w:val="24"/>
          <w:szCs w:val="24"/>
          <w:lang w:val="hy-AM" w:eastAsia="ru-RU"/>
        </w:rPr>
        <w:t xml:space="preserve"> </w:t>
      </w:r>
      <w:r w:rsidRPr="00D011C8">
        <w:rPr>
          <w:rFonts w:ascii="GHEA Grapalat" w:eastAsia="Times New Roman" w:hAnsi="GHEA Grapalat" w:cs="Arial Unicode"/>
          <w:color w:val="000000"/>
          <w:sz w:val="24"/>
          <w:szCs w:val="24"/>
          <w:lang w:val="hy-AM" w:eastAsia="ru-RU"/>
        </w:rPr>
        <w:t>բարձրության</w:t>
      </w:r>
      <w:r w:rsidRPr="00D011C8">
        <w:rPr>
          <w:rFonts w:ascii="GHEA Grapalat" w:eastAsia="Times New Roman" w:hAnsi="GHEA Grapalat" w:cs="Times New Roman"/>
          <w:color w:val="000000"/>
          <w:sz w:val="24"/>
          <w:szCs w:val="24"/>
          <w:lang w:val="hy-AM" w:eastAsia="ru-RU"/>
        </w:rPr>
        <w:t xml:space="preserve"> </w:t>
      </w:r>
      <w:r w:rsidRPr="00D011C8">
        <w:rPr>
          <w:rFonts w:ascii="GHEA Grapalat" w:eastAsia="Times New Roman" w:hAnsi="GHEA Grapalat" w:cs="Arial Unicode"/>
          <w:color w:val="000000"/>
          <w:sz w:val="24"/>
          <w:szCs w:val="24"/>
          <w:lang w:val="hy-AM" w:eastAsia="ru-RU"/>
        </w:rPr>
        <w:t>դեպքում</w:t>
      </w:r>
      <w:r w:rsidRPr="00D011C8">
        <w:rPr>
          <w:rFonts w:ascii="GHEA Grapalat" w:eastAsia="Times New Roman" w:hAnsi="GHEA Grapalat" w:cs="Times New Roman"/>
          <w:color w:val="000000"/>
          <w:sz w:val="24"/>
          <w:szCs w:val="24"/>
          <w:lang w:val="hy-AM" w:eastAsia="ru-RU"/>
        </w:rPr>
        <w:t xml:space="preserve"> </w:t>
      </w:r>
      <w:r w:rsidRPr="00D011C8">
        <w:rPr>
          <w:rFonts w:ascii="GHEA Grapalat" w:eastAsia="Times New Roman" w:hAnsi="GHEA Grapalat" w:cs="Arial Unicode"/>
          <w:color w:val="000000"/>
          <w:sz w:val="24"/>
          <w:szCs w:val="24"/>
          <w:lang w:val="hy-AM" w:eastAsia="ru-RU"/>
        </w:rPr>
        <w:t>տեղադրվող</w:t>
      </w:r>
      <w:r w:rsidRPr="00D011C8">
        <w:rPr>
          <w:rFonts w:ascii="GHEA Grapalat" w:eastAsia="Times New Roman" w:hAnsi="GHEA Grapalat" w:cs="Times New Roman"/>
          <w:color w:val="000000"/>
          <w:sz w:val="24"/>
          <w:szCs w:val="24"/>
          <w:lang w:val="hy-AM" w:eastAsia="ru-RU"/>
        </w:rPr>
        <w:t xml:space="preserve"> </w:t>
      </w:r>
      <w:r w:rsidRPr="00D011C8">
        <w:rPr>
          <w:rFonts w:ascii="GHEA Grapalat" w:eastAsia="Times New Roman" w:hAnsi="GHEA Grapalat" w:cs="Arial Unicode"/>
          <w:color w:val="000000"/>
          <w:sz w:val="24"/>
          <w:szCs w:val="24"/>
          <w:lang w:val="hy-AM" w:eastAsia="ru-RU"/>
        </w:rPr>
        <w:t>գովազդի</w:t>
      </w:r>
      <w:r w:rsidRPr="00D011C8">
        <w:rPr>
          <w:rFonts w:ascii="GHEA Grapalat" w:eastAsia="Times New Roman" w:hAnsi="GHEA Grapalat" w:cs="Times New Roman"/>
          <w:color w:val="000000"/>
          <w:sz w:val="24"/>
          <w:szCs w:val="24"/>
          <w:lang w:val="hy-AM" w:eastAsia="ru-RU"/>
        </w:rPr>
        <w:t xml:space="preserve">, </w:t>
      </w:r>
      <w:r w:rsidRPr="00D011C8">
        <w:rPr>
          <w:rFonts w:ascii="GHEA Grapalat" w:eastAsia="Times New Roman" w:hAnsi="GHEA Grapalat" w:cs="Arial Unicode"/>
          <w:color w:val="000000"/>
          <w:sz w:val="24"/>
          <w:szCs w:val="24"/>
          <w:lang w:val="hy-AM" w:eastAsia="ru-RU"/>
        </w:rPr>
        <w:t>գովազ</w:t>
      </w:r>
      <w:r w:rsidRPr="00D011C8">
        <w:rPr>
          <w:rFonts w:ascii="GHEA Grapalat" w:eastAsia="Times New Roman" w:hAnsi="GHEA Grapalat" w:cs="Times New Roman"/>
          <w:color w:val="000000"/>
          <w:sz w:val="24"/>
          <w:szCs w:val="24"/>
          <w:lang w:val="hy-AM" w:eastAsia="ru-RU"/>
        </w:rPr>
        <w:t>դի միջոցի առավելագույն բարձրությունը, մեկ տողի պարագայում, չպետք է գերազանցի 0.30 մետրը, իսկ երկու տողի պարագայում՝ 0.50 մետրը,</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2) 4</w:t>
      </w:r>
      <w:r w:rsidRPr="00D011C8">
        <w:rPr>
          <w:rFonts w:ascii="Cambria Math" w:eastAsia="Times New Roman" w:hAnsi="Cambria Math" w:cs="Cambria Math"/>
          <w:color w:val="000000"/>
          <w:sz w:val="24"/>
          <w:szCs w:val="24"/>
          <w:lang w:val="hy-AM" w:eastAsia="ru-RU"/>
        </w:rPr>
        <w:t>․</w:t>
      </w:r>
      <w:r w:rsidRPr="00D011C8">
        <w:rPr>
          <w:rFonts w:ascii="GHEA Grapalat" w:eastAsia="Times New Roman" w:hAnsi="GHEA Grapalat" w:cs="Times New Roman"/>
          <w:color w:val="000000"/>
          <w:sz w:val="24"/>
          <w:szCs w:val="24"/>
          <w:lang w:val="hy-AM" w:eastAsia="ru-RU"/>
        </w:rPr>
        <w:t>0-</w:t>
      </w:r>
      <w:r w:rsidRPr="00D011C8">
        <w:rPr>
          <w:rFonts w:ascii="GHEA Grapalat" w:eastAsia="Times New Roman" w:hAnsi="GHEA Grapalat" w:cs="Arial Unicode"/>
          <w:color w:val="000000"/>
          <w:sz w:val="24"/>
          <w:szCs w:val="24"/>
          <w:lang w:val="hy-AM" w:eastAsia="ru-RU"/>
        </w:rPr>
        <w:t>ից</w:t>
      </w:r>
      <w:r w:rsidRPr="00D011C8">
        <w:rPr>
          <w:rFonts w:ascii="GHEA Grapalat" w:eastAsia="Times New Roman" w:hAnsi="GHEA Grapalat" w:cs="Times New Roman"/>
          <w:color w:val="000000"/>
          <w:sz w:val="24"/>
          <w:szCs w:val="24"/>
          <w:lang w:val="hy-AM" w:eastAsia="ru-RU"/>
        </w:rPr>
        <w:t xml:space="preserve"> </w:t>
      </w:r>
      <w:r w:rsidRPr="00D011C8">
        <w:rPr>
          <w:rFonts w:ascii="GHEA Grapalat" w:eastAsia="Times New Roman" w:hAnsi="GHEA Grapalat" w:cs="Arial Unicode"/>
          <w:color w:val="000000"/>
          <w:sz w:val="24"/>
          <w:szCs w:val="24"/>
          <w:lang w:val="hy-AM" w:eastAsia="ru-RU"/>
        </w:rPr>
        <w:t>մինչև</w:t>
      </w:r>
      <w:r w:rsidRPr="00D011C8">
        <w:rPr>
          <w:rFonts w:ascii="GHEA Grapalat" w:eastAsia="Times New Roman" w:hAnsi="GHEA Grapalat" w:cs="Times New Roman"/>
          <w:color w:val="000000"/>
          <w:sz w:val="24"/>
          <w:szCs w:val="24"/>
          <w:lang w:val="hy-AM" w:eastAsia="ru-RU"/>
        </w:rPr>
        <w:t xml:space="preserve"> 9.0 </w:t>
      </w:r>
      <w:r w:rsidRPr="00D011C8">
        <w:rPr>
          <w:rFonts w:ascii="GHEA Grapalat" w:eastAsia="Times New Roman" w:hAnsi="GHEA Grapalat" w:cs="Arial Unicode"/>
          <w:color w:val="000000"/>
          <w:sz w:val="24"/>
          <w:szCs w:val="24"/>
          <w:lang w:val="hy-AM" w:eastAsia="ru-RU"/>
        </w:rPr>
        <w:t>մետր</w:t>
      </w:r>
      <w:r w:rsidRPr="00D011C8">
        <w:rPr>
          <w:rFonts w:ascii="GHEA Grapalat" w:eastAsia="Times New Roman" w:hAnsi="GHEA Grapalat" w:cs="Times New Roman"/>
          <w:color w:val="000000"/>
          <w:sz w:val="24"/>
          <w:szCs w:val="24"/>
          <w:lang w:val="hy-AM" w:eastAsia="ru-RU"/>
        </w:rPr>
        <w:t xml:space="preserve"> </w:t>
      </w:r>
      <w:r w:rsidRPr="00D011C8">
        <w:rPr>
          <w:rFonts w:ascii="GHEA Grapalat" w:eastAsia="Times New Roman" w:hAnsi="GHEA Grapalat" w:cs="Arial Unicode"/>
          <w:color w:val="000000"/>
          <w:sz w:val="24"/>
          <w:szCs w:val="24"/>
          <w:lang w:val="hy-AM" w:eastAsia="ru-RU"/>
        </w:rPr>
        <w:t>բարձրության</w:t>
      </w:r>
      <w:r w:rsidRPr="00D011C8">
        <w:rPr>
          <w:rFonts w:ascii="GHEA Grapalat" w:eastAsia="Times New Roman" w:hAnsi="GHEA Grapalat" w:cs="Times New Roman"/>
          <w:color w:val="000000"/>
          <w:sz w:val="24"/>
          <w:szCs w:val="24"/>
          <w:lang w:val="hy-AM" w:eastAsia="ru-RU"/>
        </w:rPr>
        <w:t xml:space="preserve"> </w:t>
      </w:r>
      <w:r w:rsidRPr="00D011C8">
        <w:rPr>
          <w:rFonts w:ascii="GHEA Grapalat" w:eastAsia="Times New Roman" w:hAnsi="GHEA Grapalat" w:cs="Arial Unicode"/>
          <w:color w:val="000000"/>
          <w:sz w:val="24"/>
          <w:szCs w:val="24"/>
          <w:lang w:val="hy-AM" w:eastAsia="ru-RU"/>
        </w:rPr>
        <w:t>դեպքում</w:t>
      </w:r>
      <w:r w:rsidRPr="00D011C8">
        <w:rPr>
          <w:rFonts w:ascii="GHEA Grapalat" w:eastAsia="Times New Roman" w:hAnsi="GHEA Grapalat" w:cs="Times New Roman"/>
          <w:color w:val="000000"/>
          <w:sz w:val="24"/>
          <w:szCs w:val="24"/>
          <w:lang w:val="hy-AM" w:eastAsia="ru-RU"/>
        </w:rPr>
        <w:t xml:space="preserve"> </w:t>
      </w:r>
      <w:r w:rsidRPr="00D011C8">
        <w:rPr>
          <w:rFonts w:ascii="GHEA Grapalat" w:eastAsia="Times New Roman" w:hAnsi="GHEA Grapalat" w:cs="Arial Unicode"/>
          <w:color w:val="000000"/>
          <w:sz w:val="24"/>
          <w:szCs w:val="24"/>
          <w:lang w:val="hy-AM" w:eastAsia="ru-RU"/>
        </w:rPr>
        <w:t>տեղադրվող</w:t>
      </w:r>
      <w:r w:rsidRPr="00D011C8">
        <w:rPr>
          <w:rFonts w:ascii="GHEA Grapalat" w:eastAsia="Times New Roman" w:hAnsi="GHEA Grapalat" w:cs="Times New Roman"/>
          <w:color w:val="000000"/>
          <w:sz w:val="24"/>
          <w:szCs w:val="24"/>
          <w:lang w:val="hy-AM" w:eastAsia="ru-RU"/>
        </w:rPr>
        <w:t xml:space="preserve"> </w:t>
      </w:r>
      <w:r w:rsidRPr="00D011C8">
        <w:rPr>
          <w:rFonts w:ascii="GHEA Grapalat" w:eastAsia="Times New Roman" w:hAnsi="GHEA Grapalat" w:cs="Arial Unicode"/>
          <w:color w:val="000000"/>
          <w:sz w:val="24"/>
          <w:szCs w:val="24"/>
          <w:lang w:val="hy-AM" w:eastAsia="ru-RU"/>
        </w:rPr>
        <w:t>գովազդի</w:t>
      </w:r>
      <w:r w:rsidRPr="00D011C8">
        <w:rPr>
          <w:rFonts w:ascii="GHEA Grapalat" w:eastAsia="Times New Roman" w:hAnsi="GHEA Grapalat" w:cs="Times New Roman"/>
          <w:color w:val="000000"/>
          <w:sz w:val="24"/>
          <w:szCs w:val="24"/>
          <w:lang w:val="hy-AM" w:eastAsia="ru-RU"/>
        </w:rPr>
        <w:t xml:space="preserve">, </w:t>
      </w:r>
      <w:r w:rsidRPr="00D011C8">
        <w:rPr>
          <w:rFonts w:ascii="GHEA Grapalat" w:eastAsia="Times New Roman" w:hAnsi="GHEA Grapalat" w:cs="Arial Unicode"/>
          <w:color w:val="000000"/>
          <w:sz w:val="24"/>
          <w:szCs w:val="24"/>
          <w:lang w:val="hy-AM" w:eastAsia="ru-RU"/>
        </w:rPr>
        <w:t>գովազդի</w:t>
      </w:r>
      <w:r w:rsidRPr="00D011C8">
        <w:rPr>
          <w:rFonts w:ascii="GHEA Grapalat" w:eastAsia="Times New Roman" w:hAnsi="GHEA Grapalat" w:cs="Times New Roman"/>
          <w:color w:val="000000"/>
          <w:sz w:val="24"/>
          <w:szCs w:val="24"/>
          <w:lang w:val="hy-AM" w:eastAsia="ru-RU"/>
        </w:rPr>
        <w:t xml:space="preserve"> </w:t>
      </w:r>
      <w:r w:rsidRPr="00D011C8">
        <w:rPr>
          <w:rFonts w:ascii="GHEA Grapalat" w:eastAsia="Times New Roman" w:hAnsi="GHEA Grapalat" w:cs="Arial Unicode"/>
          <w:color w:val="000000"/>
          <w:sz w:val="24"/>
          <w:szCs w:val="24"/>
          <w:lang w:val="hy-AM" w:eastAsia="ru-RU"/>
        </w:rPr>
        <w:t>միջոցի</w:t>
      </w:r>
      <w:r w:rsidRPr="00D011C8">
        <w:rPr>
          <w:rFonts w:ascii="GHEA Grapalat" w:eastAsia="Times New Roman" w:hAnsi="GHEA Grapalat" w:cs="Times New Roman"/>
          <w:color w:val="000000"/>
          <w:sz w:val="24"/>
          <w:szCs w:val="24"/>
          <w:lang w:val="hy-AM" w:eastAsia="ru-RU"/>
        </w:rPr>
        <w:t xml:space="preserve"> </w:t>
      </w:r>
      <w:r w:rsidRPr="00D011C8">
        <w:rPr>
          <w:rFonts w:ascii="GHEA Grapalat" w:eastAsia="Times New Roman" w:hAnsi="GHEA Grapalat" w:cs="Arial Unicode"/>
          <w:color w:val="000000"/>
          <w:sz w:val="24"/>
          <w:szCs w:val="24"/>
          <w:lang w:val="hy-AM" w:eastAsia="ru-RU"/>
        </w:rPr>
        <w:t>առավելագույն</w:t>
      </w:r>
      <w:r w:rsidRPr="00D011C8">
        <w:rPr>
          <w:rFonts w:ascii="GHEA Grapalat" w:eastAsia="Times New Roman" w:hAnsi="GHEA Grapalat" w:cs="Times New Roman"/>
          <w:color w:val="000000"/>
          <w:sz w:val="24"/>
          <w:szCs w:val="24"/>
          <w:lang w:val="hy-AM" w:eastAsia="ru-RU"/>
        </w:rPr>
        <w:t xml:space="preserve"> </w:t>
      </w:r>
      <w:r w:rsidRPr="00D011C8">
        <w:rPr>
          <w:rFonts w:ascii="GHEA Grapalat" w:eastAsia="Times New Roman" w:hAnsi="GHEA Grapalat" w:cs="Arial Unicode"/>
          <w:color w:val="000000"/>
          <w:sz w:val="24"/>
          <w:szCs w:val="24"/>
          <w:lang w:val="hy-AM" w:eastAsia="ru-RU"/>
        </w:rPr>
        <w:t>բարձրությունը</w:t>
      </w:r>
      <w:r w:rsidRPr="00D011C8">
        <w:rPr>
          <w:rFonts w:ascii="GHEA Grapalat" w:eastAsia="Times New Roman" w:hAnsi="GHEA Grapalat" w:cs="Times New Roman"/>
          <w:color w:val="000000"/>
          <w:sz w:val="24"/>
          <w:szCs w:val="24"/>
          <w:lang w:val="hy-AM" w:eastAsia="ru-RU"/>
        </w:rPr>
        <w:t xml:space="preserve"> </w:t>
      </w:r>
      <w:r w:rsidRPr="00D011C8">
        <w:rPr>
          <w:rFonts w:ascii="GHEA Grapalat" w:eastAsia="Times New Roman" w:hAnsi="GHEA Grapalat" w:cs="Arial Unicode"/>
          <w:color w:val="000000"/>
          <w:sz w:val="24"/>
          <w:szCs w:val="24"/>
          <w:lang w:val="hy-AM" w:eastAsia="ru-RU"/>
        </w:rPr>
        <w:t>մեկ</w:t>
      </w:r>
      <w:r w:rsidRPr="00D011C8">
        <w:rPr>
          <w:rFonts w:ascii="GHEA Grapalat" w:eastAsia="Times New Roman" w:hAnsi="GHEA Grapalat" w:cs="Times New Roman"/>
          <w:color w:val="000000"/>
          <w:sz w:val="24"/>
          <w:szCs w:val="24"/>
          <w:lang w:val="hy-AM" w:eastAsia="ru-RU"/>
        </w:rPr>
        <w:t xml:space="preserve"> </w:t>
      </w:r>
      <w:r w:rsidRPr="00D011C8">
        <w:rPr>
          <w:rFonts w:ascii="GHEA Grapalat" w:eastAsia="Times New Roman" w:hAnsi="GHEA Grapalat" w:cs="Arial Unicode"/>
          <w:color w:val="000000"/>
          <w:sz w:val="24"/>
          <w:szCs w:val="24"/>
          <w:lang w:val="hy-AM" w:eastAsia="ru-RU"/>
        </w:rPr>
        <w:t>կամ</w:t>
      </w:r>
      <w:r w:rsidRPr="00D011C8">
        <w:rPr>
          <w:rFonts w:ascii="GHEA Grapalat" w:eastAsia="Times New Roman" w:hAnsi="GHEA Grapalat" w:cs="Times New Roman"/>
          <w:color w:val="000000"/>
          <w:sz w:val="24"/>
          <w:szCs w:val="24"/>
          <w:lang w:val="hy-AM" w:eastAsia="ru-RU"/>
        </w:rPr>
        <w:t xml:space="preserve"> </w:t>
      </w:r>
      <w:r w:rsidRPr="00D011C8">
        <w:rPr>
          <w:rFonts w:ascii="GHEA Grapalat" w:eastAsia="Times New Roman" w:hAnsi="GHEA Grapalat" w:cs="Arial Unicode"/>
          <w:color w:val="000000"/>
          <w:sz w:val="24"/>
          <w:szCs w:val="24"/>
          <w:lang w:val="hy-AM" w:eastAsia="ru-RU"/>
        </w:rPr>
        <w:t>երկու</w:t>
      </w:r>
      <w:r w:rsidRPr="00D011C8">
        <w:rPr>
          <w:rFonts w:ascii="GHEA Grapalat" w:eastAsia="Times New Roman" w:hAnsi="GHEA Grapalat" w:cs="Times New Roman"/>
          <w:color w:val="000000"/>
          <w:sz w:val="24"/>
          <w:szCs w:val="24"/>
          <w:lang w:val="hy-AM" w:eastAsia="ru-RU"/>
        </w:rPr>
        <w:t xml:space="preserve"> </w:t>
      </w:r>
      <w:r w:rsidRPr="00D011C8">
        <w:rPr>
          <w:rFonts w:ascii="GHEA Grapalat" w:eastAsia="Times New Roman" w:hAnsi="GHEA Grapalat" w:cs="Arial Unicode"/>
          <w:color w:val="000000"/>
          <w:sz w:val="24"/>
          <w:szCs w:val="24"/>
          <w:lang w:val="hy-AM" w:eastAsia="ru-RU"/>
        </w:rPr>
        <w:t>տողի</w:t>
      </w:r>
      <w:r w:rsidRPr="00D011C8">
        <w:rPr>
          <w:rFonts w:ascii="GHEA Grapalat" w:eastAsia="Times New Roman" w:hAnsi="GHEA Grapalat" w:cs="Times New Roman"/>
          <w:color w:val="000000"/>
          <w:sz w:val="24"/>
          <w:szCs w:val="24"/>
          <w:lang w:val="hy-AM" w:eastAsia="ru-RU"/>
        </w:rPr>
        <w:t xml:space="preserve"> </w:t>
      </w:r>
      <w:r w:rsidRPr="00D011C8">
        <w:rPr>
          <w:rFonts w:ascii="GHEA Grapalat" w:eastAsia="Times New Roman" w:hAnsi="GHEA Grapalat" w:cs="Arial Unicode"/>
          <w:color w:val="000000"/>
          <w:sz w:val="24"/>
          <w:szCs w:val="24"/>
          <w:lang w:val="hy-AM" w:eastAsia="ru-RU"/>
        </w:rPr>
        <w:t>պար</w:t>
      </w:r>
      <w:r w:rsidRPr="00D011C8">
        <w:rPr>
          <w:rFonts w:ascii="GHEA Grapalat" w:eastAsia="Times New Roman" w:hAnsi="GHEA Grapalat" w:cs="Times New Roman"/>
          <w:color w:val="000000"/>
          <w:sz w:val="24"/>
          <w:szCs w:val="24"/>
          <w:lang w:val="hy-AM" w:eastAsia="ru-RU"/>
        </w:rPr>
        <w:t>ագայում չպետք է գերազանցի 0.50 մետրը, իսկ երկու տողի պարագայում՝ 0.</w:t>
      </w:r>
      <w:r>
        <w:rPr>
          <w:rFonts w:ascii="GHEA Grapalat" w:eastAsia="Times New Roman" w:hAnsi="GHEA Grapalat" w:cs="Times New Roman"/>
          <w:color w:val="000000"/>
          <w:sz w:val="24"/>
          <w:szCs w:val="24"/>
          <w:lang w:val="hy-AM" w:eastAsia="ru-RU"/>
        </w:rPr>
        <w:t>7</w:t>
      </w:r>
      <w:r w:rsidRPr="00D011C8">
        <w:rPr>
          <w:rFonts w:ascii="GHEA Grapalat" w:eastAsia="Times New Roman" w:hAnsi="GHEA Grapalat" w:cs="Times New Roman"/>
          <w:color w:val="000000"/>
          <w:sz w:val="24"/>
          <w:szCs w:val="24"/>
          <w:lang w:val="hy-AM" w:eastAsia="ru-RU"/>
        </w:rPr>
        <w:t>0 մետրը,</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3) 9.0-ից մինչև 15.0 մետր բարձրության դեպքում տեղադրվող գովազդի, գովազդի միջոցի առավելագույն բարձրությունը մեկ կամ երկու տողի պարագայում չպետք է գերազանցի 1.0 մետրը,</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4) 15.0 մետր և ավել բարձրության դեպքում տեղադրվող գովազդի, գովազդի միջոցի առավելագույն բարձրությունը, մեկ կամ երկու տողի պարագայում չպետք է գերազանցի 2.0 մետրը,</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09</w:t>
      </w:r>
      <w:r w:rsidRPr="00D011C8">
        <w:rPr>
          <w:rFonts w:ascii="GHEA Grapalat" w:eastAsia="Times New Roman" w:hAnsi="GHEA Grapalat" w:cs="Times New Roman"/>
          <w:color w:val="000000"/>
          <w:sz w:val="24"/>
          <w:szCs w:val="24"/>
          <w:lang w:val="hy-AM" w:eastAsia="ru-RU"/>
        </w:rPr>
        <w:t>. Շենքի, շինության, կառույցների արտաքին մակերևույթների վրա գովազդի, գովազդի միջոցի տեղադրումը չի թույլատրվում տակդիրի (подложка) կիրառմամբ, այդ թվում այն դեպքում, երբ գովազդատուի (գովազդակրի) կողմից տեղադրվող գովազդը, գովազդի միջոցը գրանցված է որպես ապրանքային նշան, բացառությամբ ամբողջությամբ թափանցիկ տակդիրի կիրառման:</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11</w:t>
      </w:r>
      <w:r>
        <w:rPr>
          <w:rFonts w:ascii="GHEA Grapalat" w:eastAsia="Times New Roman" w:hAnsi="GHEA Grapalat" w:cs="Times New Roman"/>
          <w:color w:val="000000"/>
          <w:sz w:val="24"/>
          <w:szCs w:val="24"/>
          <w:lang w:val="hy-AM" w:eastAsia="ru-RU"/>
        </w:rPr>
        <w:t>0</w:t>
      </w:r>
      <w:r w:rsidRPr="00D011C8">
        <w:rPr>
          <w:rFonts w:ascii="GHEA Grapalat" w:eastAsia="Times New Roman" w:hAnsi="GHEA Grapalat" w:cs="Times New Roman"/>
          <w:color w:val="000000"/>
          <w:sz w:val="24"/>
          <w:szCs w:val="24"/>
          <w:lang w:val="hy-AM" w:eastAsia="ru-RU"/>
        </w:rPr>
        <w:t>. Շենքի, շինության, կառույցների արտաքին մակերևույթի վրա հորիզոնական դասավորվածությամբ ուղղահայաց տառերով գովազդը, գովազդի միջոցը տեղաբաշխվում (տեղադրվում) են.</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1) մուտքի կամ պատուհանների (ցուցափեղկերի) վերևում և դրանց սահմաններում՝ առանց ելուստի կամ սահմաններից դուրս առավելագույնը 0.30 մետր ելուստով ամեն կողմից՝ պահպանելով տեղադրվող գովազդի, գովազդի միջոցի համաչափությունը մուտքի և պատուհանի նկատմամբ,</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 xml:space="preserve">2) տնտեսվարողի կողմից զբաղեցրած տարածքի սահմաններում՝ դռան և պատուհանների (կամ միայն պատուհանների) միջև ընկած միջնապատի վրա՝ </w:t>
      </w:r>
      <w:r w:rsidRPr="00D011C8">
        <w:rPr>
          <w:rFonts w:ascii="GHEA Grapalat" w:eastAsia="Times New Roman" w:hAnsi="GHEA Grapalat" w:cs="Times New Roman"/>
          <w:color w:val="000000"/>
          <w:sz w:val="24"/>
          <w:szCs w:val="24"/>
          <w:lang w:val="hy-AM" w:eastAsia="ru-RU"/>
        </w:rPr>
        <w:lastRenderedPageBreak/>
        <w:t>պահպանելով ներդաշնակություն ճակատի վրա տեղադրված այլ գովազդների, գովազդի միջոցների հետ:</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3) ճարտարապետական ֆրիզի վրա՝ առանց տակդիրի (подложка), բացառությամբ թափանցիկ տակդիրի կիրառման:</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11</w:t>
      </w:r>
      <w:r>
        <w:rPr>
          <w:rFonts w:ascii="GHEA Grapalat" w:eastAsia="Times New Roman" w:hAnsi="GHEA Grapalat" w:cs="Times New Roman"/>
          <w:color w:val="000000"/>
          <w:sz w:val="24"/>
          <w:szCs w:val="24"/>
          <w:lang w:val="hy-AM" w:eastAsia="ru-RU"/>
        </w:rPr>
        <w:t>1</w:t>
      </w:r>
      <w:r w:rsidRPr="00D011C8">
        <w:rPr>
          <w:rFonts w:ascii="GHEA Grapalat" w:eastAsia="Times New Roman" w:hAnsi="GHEA Grapalat" w:cs="Times New Roman"/>
          <w:color w:val="000000"/>
          <w:sz w:val="24"/>
          <w:szCs w:val="24"/>
          <w:lang w:val="hy-AM" w:eastAsia="ru-RU"/>
        </w:rPr>
        <w:t>. Շենքի, շինության, կառույցի արտաքին մակերևույթի վրա տեղադրվող գովազդի, գովազդի միջոցի մակերեսը չպետք է դուրս գա ճակատի հարթությունից ավելի քան 0.20 մետր:</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11</w:t>
      </w:r>
      <w:r>
        <w:rPr>
          <w:rFonts w:ascii="GHEA Grapalat" w:eastAsia="Times New Roman" w:hAnsi="GHEA Grapalat" w:cs="Times New Roman"/>
          <w:color w:val="000000"/>
          <w:sz w:val="24"/>
          <w:szCs w:val="24"/>
          <w:lang w:val="hy-AM" w:eastAsia="ru-RU"/>
        </w:rPr>
        <w:t>2</w:t>
      </w:r>
      <w:r w:rsidRPr="00D011C8">
        <w:rPr>
          <w:rFonts w:ascii="GHEA Grapalat" w:eastAsia="Times New Roman" w:hAnsi="GHEA Grapalat" w:cs="Times New Roman"/>
          <w:color w:val="000000"/>
          <w:sz w:val="24"/>
          <w:szCs w:val="24"/>
          <w:lang w:val="hy-AM" w:eastAsia="ru-RU"/>
        </w:rPr>
        <w:t>. Արգելվում է գովազդի, գովազդի միջոցի տեղաբաշխումը (տեղադրումը) բազմաբնակարան շենք-շինության 1-ին և 2-րդ հարկերի միջև ընկած բաժանարարից վերև։</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11</w:t>
      </w:r>
      <w:r>
        <w:rPr>
          <w:rFonts w:ascii="GHEA Grapalat" w:eastAsia="Times New Roman" w:hAnsi="GHEA Grapalat" w:cs="Times New Roman"/>
          <w:color w:val="000000"/>
          <w:sz w:val="24"/>
          <w:szCs w:val="24"/>
          <w:lang w:val="hy-AM" w:eastAsia="ru-RU"/>
        </w:rPr>
        <w:t>3</w:t>
      </w:r>
      <w:r w:rsidRPr="00D011C8">
        <w:rPr>
          <w:rFonts w:ascii="GHEA Grapalat" w:eastAsia="Times New Roman" w:hAnsi="GHEA Grapalat" w:cs="Times New Roman"/>
          <w:color w:val="000000"/>
          <w:sz w:val="24"/>
          <w:szCs w:val="24"/>
          <w:lang w:val="hy-AM" w:eastAsia="ru-RU"/>
        </w:rPr>
        <w:t>. Եթե տարածքը գտնվում է նկուղային կամ կիսանկուղային հարկում գովազդը, գովազդի միջոցը կարող է տեղադրվել.</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1) նկուղի կամ կիսանկուղի մուտքի դռան և պատուհանի վերևում և դրանց սահմաններում՝ առանց ելուստի կամ սահմաններից դուրս առավելագույնը 0.15 մետր ելուստով ամեն կողմից՝ պահպանելով տեղադրվող գովազդի, գովազդի միջոցի համաչափությունը մուտքի և պատուհանի նկատմամբ,</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2) նկուղի կամ կիսանկուղի տարածքում, բայց ոչ ցածր, քան գետնի մակարդակից մինչև գովազդի, գովազդի միջոցի ստորին եզրը պահպանելով 0.60 մետր բարձրություն:</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3) նկուղի կամ կիսանկուղի աստիճանավանդակին կից հենապատի վրա տեղադրված մեկ լուսամփոփի վրա, որի արտաքին չափերը պետք է լինեն 1.45 մետր բարձրությամբ, 0.35 մետր լայնությամբ, որից հենասյան հատվածը պետք է լինի 0.35 մետր բարձրությամբ, լուսամփոփի բարձրությունը՝ 0.45 մետր, իսկ գովազդի, գովազդի միջոցի բարձրությունը՝ 0.65 մետր:</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4) եթե չկա գովազդ, գովազդի միջոց տեղադրելու որևէ այլ հնարավորություն, նկուղի կամ կիսանկուղի աստիճանավանդակին կից հենապատի վրա տեղադրված բազրիքին ներկառուցման միջոցով՝ առավելագույնը (հանրագումարում) 1.0 քմ տարածքով։</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11</w:t>
      </w:r>
      <w:r>
        <w:rPr>
          <w:rFonts w:ascii="GHEA Grapalat" w:eastAsia="Times New Roman" w:hAnsi="GHEA Grapalat" w:cs="Times New Roman"/>
          <w:color w:val="000000"/>
          <w:sz w:val="24"/>
          <w:szCs w:val="24"/>
          <w:lang w:val="hy-AM" w:eastAsia="ru-RU"/>
        </w:rPr>
        <w:t>4</w:t>
      </w:r>
      <w:r w:rsidRPr="00D011C8">
        <w:rPr>
          <w:rFonts w:ascii="GHEA Grapalat" w:eastAsia="Times New Roman" w:hAnsi="GHEA Grapalat" w:cs="Times New Roman"/>
          <w:color w:val="000000"/>
          <w:sz w:val="24"/>
          <w:szCs w:val="24"/>
          <w:lang w:val="hy-AM" w:eastAsia="ru-RU"/>
        </w:rPr>
        <w:t>. Շենքի, շինության, կառույցի (բացառությամբ նկուղային կամ կիսանկուղային հատվածի) վրա տեղաբաշխվող (տեղադրվող) գովազդը, գովազդի միջոցը չի կարող կպած լինել դռան, պատուհանի կամ ցուցափեղկի շրջանակին և պետք է դրանցից լինի առնվազն 0.15 մետր հեռավորության վրա:</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11</w:t>
      </w:r>
      <w:r>
        <w:rPr>
          <w:rFonts w:ascii="GHEA Grapalat" w:eastAsia="Times New Roman" w:hAnsi="GHEA Grapalat" w:cs="Times New Roman"/>
          <w:color w:val="000000"/>
          <w:sz w:val="24"/>
          <w:szCs w:val="24"/>
          <w:lang w:val="hy-AM" w:eastAsia="ru-RU"/>
        </w:rPr>
        <w:t>5</w:t>
      </w:r>
      <w:r w:rsidRPr="00D011C8">
        <w:rPr>
          <w:rFonts w:ascii="GHEA Grapalat" w:eastAsia="Times New Roman" w:hAnsi="GHEA Grapalat" w:cs="Times New Roman"/>
          <w:color w:val="000000"/>
          <w:sz w:val="24"/>
          <w:szCs w:val="24"/>
          <w:lang w:val="hy-AM" w:eastAsia="ru-RU"/>
        </w:rPr>
        <w:t>. Շենքի, շինության, կառույցի արտաքին մակերեսի վրա գովազդը, գովազդի միջոցը պետք է տեղադրվի տվյալ տնտեսվարող սուբյեկտի կողմից զբաղեցրած արտաքին մակերեսի սահմաններում։</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11</w:t>
      </w:r>
      <w:r>
        <w:rPr>
          <w:rFonts w:ascii="GHEA Grapalat" w:eastAsia="Times New Roman" w:hAnsi="GHEA Grapalat" w:cs="Times New Roman"/>
          <w:color w:val="000000"/>
          <w:sz w:val="24"/>
          <w:szCs w:val="24"/>
          <w:lang w:val="hy-AM" w:eastAsia="ru-RU"/>
        </w:rPr>
        <w:t>6</w:t>
      </w:r>
      <w:r w:rsidRPr="00D011C8">
        <w:rPr>
          <w:rFonts w:ascii="GHEA Grapalat" w:eastAsia="Times New Roman" w:hAnsi="GHEA Grapalat" w:cs="Times New Roman"/>
          <w:color w:val="000000"/>
          <w:sz w:val="24"/>
          <w:szCs w:val="24"/>
          <w:lang w:val="hy-AM" w:eastAsia="ru-RU"/>
        </w:rPr>
        <w:t>. Շենքի, շինության, կառույցի արտաքին մակերեսների վրա տեղադրվող գովազդի, գովազդի միջոցի առավելագույն երկարությունը պետք է լինի շենքի ճակատի երկարության 70 տոկոսից ոչ ավել:</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11</w:t>
      </w:r>
      <w:r>
        <w:rPr>
          <w:rFonts w:ascii="GHEA Grapalat" w:eastAsia="Times New Roman" w:hAnsi="GHEA Grapalat" w:cs="Times New Roman"/>
          <w:color w:val="000000"/>
          <w:sz w:val="24"/>
          <w:szCs w:val="24"/>
          <w:lang w:val="hy-AM" w:eastAsia="ru-RU"/>
        </w:rPr>
        <w:t>7</w:t>
      </w:r>
      <w:r w:rsidRPr="00D011C8">
        <w:rPr>
          <w:rFonts w:ascii="GHEA Grapalat" w:eastAsia="Times New Roman" w:hAnsi="GHEA Grapalat" w:cs="Times New Roman"/>
          <w:color w:val="000000"/>
          <w:sz w:val="24"/>
          <w:szCs w:val="24"/>
          <w:lang w:val="hy-AM" w:eastAsia="ru-RU"/>
        </w:rPr>
        <w:t>. Արգելվում է շենքի, շինության, կառույցի արտաքին մակերեսը դեկորատիվ պանելներով, սալիկներով կամ այլ միջոցներով երեսպատելը, ֆասադի տեսքի, գույնի կամ այլ փոփոխություն կատարելը գովազդ, գովազդի միջոց տեղադրելու նպատակով կամ, երբ դրանք փաստացի օգտագործվում են գովազդի կամ գովազդի միջոցի տեղադրման համար։</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18</w:t>
      </w:r>
      <w:r w:rsidRPr="00D011C8">
        <w:rPr>
          <w:rFonts w:ascii="GHEA Grapalat" w:eastAsia="Times New Roman" w:hAnsi="GHEA Grapalat" w:cs="Times New Roman"/>
          <w:color w:val="000000"/>
          <w:sz w:val="24"/>
          <w:szCs w:val="24"/>
          <w:lang w:val="hy-AM" w:eastAsia="ru-RU"/>
        </w:rPr>
        <w:t>. Շենքի, շինության, կառույցի պատերի վրա տեղադրվող գովազդը, գովազդի միջոցը չի կարող ունենալ տակդիր (подложка), բառառությամբ ամբողջությամբ թափանցիկ տակդիրի կիրառման և չպետք է ծածկի ճարտարապետական տարրերը, պետք է տեղադրվի դրանցից 0.30 մետրից ոչ պակաս հեռավորության վրա։</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19</w:t>
      </w:r>
      <w:r w:rsidRPr="00D011C8">
        <w:rPr>
          <w:rFonts w:ascii="GHEA Grapalat" w:eastAsia="Times New Roman" w:hAnsi="GHEA Grapalat" w:cs="Times New Roman"/>
          <w:color w:val="000000"/>
          <w:sz w:val="24"/>
          <w:szCs w:val="24"/>
          <w:lang w:val="hy-AM" w:eastAsia="ru-RU"/>
        </w:rPr>
        <w:t>. Շենքի, շինության, կառույցի պատերի վրա տեղադրվող գովազդը կարող է ապահովված լինել միայն ներկառուցված կամ ետնային լուսավորությամբ՝ արտաքին գովազդի լուսավորության չափանիշներին համապատասխան։</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12</w:t>
      </w:r>
      <w:r>
        <w:rPr>
          <w:rFonts w:ascii="GHEA Grapalat" w:eastAsia="Times New Roman" w:hAnsi="GHEA Grapalat" w:cs="Times New Roman"/>
          <w:color w:val="000000"/>
          <w:sz w:val="24"/>
          <w:szCs w:val="24"/>
          <w:lang w:val="hy-AM" w:eastAsia="ru-RU"/>
        </w:rPr>
        <w:t>0</w:t>
      </w:r>
      <w:r w:rsidRPr="00D011C8">
        <w:rPr>
          <w:rFonts w:ascii="GHEA Grapalat" w:eastAsia="Times New Roman" w:hAnsi="GHEA Grapalat" w:cs="Times New Roman"/>
          <w:color w:val="000000"/>
          <w:sz w:val="24"/>
          <w:szCs w:val="24"/>
          <w:lang w:val="hy-AM" w:eastAsia="ru-RU"/>
        </w:rPr>
        <w:t>. Գովազդի միջոցը չպետք է գործածվի որպես ծածկ կամ տանիք։</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lastRenderedPageBreak/>
        <w:t>12</w:t>
      </w:r>
      <w:r>
        <w:rPr>
          <w:rFonts w:ascii="GHEA Grapalat" w:eastAsia="Times New Roman" w:hAnsi="GHEA Grapalat" w:cs="Times New Roman"/>
          <w:color w:val="000000"/>
          <w:sz w:val="24"/>
          <w:szCs w:val="24"/>
          <w:lang w:val="hy-AM" w:eastAsia="ru-RU"/>
        </w:rPr>
        <w:t>1</w:t>
      </w:r>
      <w:r w:rsidRPr="00D011C8">
        <w:rPr>
          <w:rFonts w:ascii="GHEA Grapalat" w:eastAsia="Times New Roman" w:hAnsi="GHEA Grapalat" w:cs="Times New Roman"/>
          <w:color w:val="000000"/>
          <w:sz w:val="24"/>
          <w:szCs w:val="24"/>
          <w:lang w:val="hy-AM" w:eastAsia="ru-RU"/>
        </w:rPr>
        <w:t>. Յուրաքանչյուր տնտեսվարող սուբյեկտ շենքի, շինության, կառույցի նույն կողմում գտնվող ճակատի վրա իրավունք ունի տեղաբաշխել (տեղադրել) ոչ ավելի, քան երկու գովազդ, գովազդի միջոց, բացառությամբ մարկիզների և ցուցափեղկերի։</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12</w:t>
      </w:r>
      <w:r>
        <w:rPr>
          <w:rFonts w:ascii="GHEA Grapalat" w:eastAsia="Times New Roman" w:hAnsi="GHEA Grapalat" w:cs="Times New Roman"/>
          <w:color w:val="000000"/>
          <w:sz w:val="24"/>
          <w:szCs w:val="24"/>
          <w:lang w:val="hy-AM" w:eastAsia="ru-RU"/>
        </w:rPr>
        <w:t>2</w:t>
      </w:r>
      <w:r w:rsidRPr="00D011C8">
        <w:rPr>
          <w:rFonts w:ascii="GHEA Grapalat" w:eastAsia="Times New Roman" w:hAnsi="GHEA Grapalat" w:cs="Times New Roman"/>
          <w:color w:val="000000"/>
          <w:sz w:val="24"/>
          <w:szCs w:val="24"/>
          <w:lang w:val="hy-AM" w:eastAsia="ru-RU"/>
        </w:rPr>
        <w:t>. Եթե շենքի, շինության, կառույցի միևնույն ճակատում տեղակայված է մի քանի գովազդ, գովազդի միջոց, ապա դրանք պետք է լինեն մեկ հորիզոնական առանցքի վրա ճակատի ուղղահայաց հարթության նկատմամբ:</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12</w:t>
      </w:r>
      <w:r>
        <w:rPr>
          <w:rFonts w:ascii="GHEA Grapalat" w:eastAsia="Times New Roman" w:hAnsi="GHEA Grapalat" w:cs="Times New Roman"/>
          <w:color w:val="000000"/>
          <w:sz w:val="24"/>
          <w:szCs w:val="24"/>
          <w:lang w:val="hy-AM" w:eastAsia="ru-RU"/>
        </w:rPr>
        <w:t>3</w:t>
      </w:r>
      <w:r w:rsidRPr="00D011C8">
        <w:rPr>
          <w:rFonts w:ascii="GHEA Grapalat" w:eastAsia="Times New Roman" w:hAnsi="GHEA Grapalat" w:cs="Times New Roman"/>
          <w:color w:val="000000"/>
          <w:sz w:val="24"/>
          <w:szCs w:val="24"/>
          <w:lang w:val="hy-AM" w:eastAsia="ru-RU"/>
        </w:rPr>
        <w:t>. Արգելվում է գովազդի, գովազդի միջոցի տեղաբաշխումը (տեղադրումը)</w:t>
      </w:r>
      <w:r w:rsidRPr="00D011C8">
        <w:rPr>
          <w:rFonts w:ascii="Cambria Math" w:eastAsia="Times New Roman" w:hAnsi="Cambria Math" w:cs="Cambria Math"/>
          <w:color w:val="000000"/>
          <w:sz w:val="24"/>
          <w:szCs w:val="24"/>
          <w:lang w:val="hy-AM" w:eastAsia="ru-RU"/>
        </w:rPr>
        <w:t>․</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1) շենքի, շինության, կառույցի եզրային կամ ճարտարապետական սահմաններից դուրս՝ ելուստով կամ դրանց կից՝ 0.50 մետրից մոտ հեռավորության վրա,</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2) առանց շենքի, շինության ճարտարապետական բաժանումներն ու առանձնահատկությունները հաշվի առնելու կամ շենքի, շինության, կառույցի ճարտարապետական դետալների (այդ թվում՝ սյան, որմնասյան (пилястра), զարդանախշի, հարթաքանդակի (барельеф), քիվի (карниз) վրա կամ դրանց կից՝ 0</w:t>
      </w:r>
      <w:r w:rsidRPr="00D011C8">
        <w:rPr>
          <w:rFonts w:ascii="Cambria Math" w:eastAsia="Times New Roman" w:hAnsi="Cambria Math" w:cs="Cambria Math"/>
          <w:color w:val="000000"/>
          <w:sz w:val="24"/>
          <w:szCs w:val="24"/>
          <w:lang w:val="hy-AM" w:eastAsia="ru-RU"/>
        </w:rPr>
        <w:t>․</w:t>
      </w:r>
      <w:r w:rsidRPr="00D011C8">
        <w:rPr>
          <w:rFonts w:ascii="GHEA Grapalat" w:eastAsia="Times New Roman" w:hAnsi="GHEA Grapalat" w:cs="Times New Roman"/>
          <w:color w:val="000000"/>
          <w:sz w:val="24"/>
          <w:szCs w:val="24"/>
          <w:lang w:val="hy-AM" w:eastAsia="ru-RU"/>
        </w:rPr>
        <w:t xml:space="preserve">30 </w:t>
      </w:r>
      <w:r w:rsidRPr="00D011C8">
        <w:rPr>
          <w:rFonts w:ascii="GHEA Grapalat" w:eastAsia="Times New Roman" w:hAnsi="GHEA Grapalat" w:cs="Arial Unicode"/>
          <w:color w:val="000000"/>
          <w:sz w:val="24"/>
          <w:szCs w:val="24"/>
          <w:lang w:val="hy-AM" w:eastAsia="ru-RU"/>
        </w:rPr>
        <w:t>մետրից</w:t>
      </w:r>
      <w:r w:rsidRPr="00D011C8">
        <w:rPr>
          <w:rFonts w:ascii="GHEA Grapalat" w:eastAsia="Times New Roman" w:hAnsi="GHEA Grapalat" w:cs="Times New Roman"/>
          <w:color w:val="000000"/>
          <w:sz w:val="24"/>
          <w:szCs w:val="24"/>
          <w:lang w:val="hy-AM" w:eastAsia="ru-RU"/>
        </w:rPr>
        <w:t xml:space="preserve"> </w:t>
      </w:r>
      <w:r w:rsidRPr="00D011C8">
        <w:rPr>
          <w:rFonts w:ascii="GHEA Grapalat" w:eastAsia="Times New Roman" w:hAnsi="GHEA Grapalat" w:cs="Arial Unicode"/>
          <w:color w:val="000000"/>
          <w:sz w:val="24"/>
          <w:szCs w:val="24"/>
          <w:lang w:val="hy-AM" w:eastAsia="ru-RU"/>
        </w:rPr>
        <w:t>մոտ</w:t>
      </w:r>
      <w:r w:rsidRPr="00D011C8">
        <w:rPr>
          <w:rFonts w:ascii="GHEA Grapalat" w:eastAsia="Times New Roman" w:hAnsi="GHEA Grapalat" w:cs="Times New Roman"/>
          <w:color w:val="000000"/>
          <w:sz w:val="24"/>
          <w:szCs w:val="24"/>
          <w:lang w:val="hy-AM" w:eastAsia="ru-RU"/>
        </w:rPr>
        <w:t xml:space="preserve"> </w:t>
      </w:r>
      <w:r w:rsidRPr="00D011C8">
        <w:rPr>
          <w:rFonts w:ascii="GHEA Grapalat" w:eastAsia="Times New Roman" w:hAnsi="GHEA Grapalat" w:cs="Arial Unicode"/>
          <w:color w:val="000000"/>
          <w:sz w:val="24"/>
          <w:szCs w:val="24"/>
          <w:lang w:val="hy-AM" w:eastAsia="ru-RU"/>
        </w:rPr>
        <w:t>հեռավորության</w:t>
      </w:r>
      <w:r w:rsidRPr="00D011C8">
        <w:rPr>
          <w:rFonts w:ascii="GHEA Grapalat" w:eastAsia="Times New Roman" w:hAnsi="GHEA Grapalat" w:cs="Times New Roman"/>
          <w:color w:val="000000"/>
          <w:sz w:val="24"/>
          <w:szCs w:val="24"/>
          <w:lang w:val="hy-AM" w:eastAsia="ru-RU"/>
        </w:rPr>
        <w:t xml:space="preserve"> </w:t>
      </w:r>
      <w:r w:rsidRPr="00D011C8">
        <w:rPr>
          <w:rFonts w:ascii="GHEA Grapalat" w:eastAsia="Times New Roman" w:hAnsi="GHEA Grapalat" w:cs="Arial Unicode"/>
          <w:color w:val="000000"/>
          <w:sz w:val="24"/>
          <w:szCs w:val="24"/>
          <w:lang w:val="hy-AM" w:eastAsia="ru-RU"/>
        </w:rPr>
        <w:t>վրա</w:t>
      </w:r>
      <w:r w:rsidRPr="00D011C8">
        <w:rPr>
          <w:rFonts w:ascii="GHEA Grapalat" w:eastAsia="Times New Roman" w:hAnsi="GHEA Grapalat" w:cs="Times New Roman"/>
          <w:color w:val="000000"/>
          <w:sz w:val="24"/>
          <w:szCs w:val="24"/>
          <w:lang w:val="hy-AM" w:eastAsia="ru-RU"/>
        </w:rPr>
        <w:t>,</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3) շենքի, շինության, կառույցի պատշգամբի, դրա ճաղերի, ճաղաշարքերի (балюстрада) կամ ծածկի վրա,</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4) շենքի, շինության, կառույցի տանիքի ճաղերին և դրանց տարրերի՝ ճաղավանդակների, սյուների, ձողերի, դեկորների, վրա ամրացնելու միջոցով,</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5) շենքի, շինության, կառույցի ծածկի (ներառյալ մուտքի ծածկի) և ճարտարապետական հովհարի (козырек) վրա, ինչպես նաև հավելյալ կոնստրուկցիայի կամ գովազդի միջոցի դրանց վրա ամրակցմամբ, բացառությամբ ֆրիզի հատվածի սահմաններում տեղադրման դեպքի՝ առանց ելուստների և եզրերից 0.50 մետրից պակաս հեռավորության վրա։</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6) ճարտարապետական ֆրիզի սահմաններից դուրս՝ առանց ելուստների և եզրերից 0.5 մետրից պակաս հեռավորության վրա,</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7) շենքի բնակելի հատվածների սահմաններում, այդ թվում՝ ճակատի խուլ պատերին, բացառությամբ պատի մեծանկարների,</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8) բազմաբնակարան շենք-շինությունների, կառույցի շքամուտքի տարածքում՝ դռան շրջանակի վրա կամ դրան կից՝ շրջանակից 0.50 մետրից ոչ պակաս հեռավորության վրա,</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9) ոչ հիմնական, ոչ ստացիոնար կառույցի, կրպակի, կրպակաշարի, կցակառույց օբյեկտի, ավտոտնակի և դրանց տանիքների վրա, բացառությամբ դրանց ֆրիզային հատվածների (ներառյալ հովարներն ու ծածկերը) և ցուցափեղկի, որոնց վրա գովազդը թույլատրվում է տեղադրել յուրաքանչյուր ցուցափեղկի փեղկի մակերեսի 75 տոկոսից ոչ ավելի չափով,</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10) շենքի և շինության կամարի, կամարանցումի և կամարակապ բացվածքով սահմանափակված տարածքի մեջ և դրանցից 1 մետրից պակաս հեռավորության վրա,</w:t>
      </w:r>
    </w:p>
    <w:p w:rsidR="000D26F3" w:rsidRPr="00D011C8"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D011C8">
        <w:rPr>
          <w:rFonts w:ascii="GHEA Grapalat" w:eastAsia="Times New Roman" w:hAnsi="GHEA Grapalat" w:cs="Times New Roman"/>
          <w:color w:val="000000"/>
          <w:sz w:val="24"/>
          <w:szCs w:val="24"/>
          <w:lang w:val="hy-AM" w:eastAsia="ru-RU"/>
        </w:rPr>
        <w:t>11) շենքի, շինության, կառույցի ճակատային այն հատվածի վրա, որտեղ նախկինում տեղադրված գովազդի, գովազդի միջոցի տեղադրման հետևանքով կամ այլ պատճառով առկա են անցքեր, վնասվածքներ։ Նշված հատվածում գովազդ, գովազդի միջոցի տեղադրելու թույլտվություն կարող է տրվել բացառապես նշված անցքերի, վնասվածքների վերականգնման (լցման) դեպքում,</w:t>
      </w:r>
    </w:p>
    <w:p w:rsidR="000D26F3" w:rsidRPr="00145FBF"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145FBF">
        <w:rPr>
          <w:rFonts w:ascii="GHEA Grapalat" w:eastAsia="Times New Roman" w:hAnsi="GHEA Grapalat" w:cs="Times New Roman"/>
          <w:color w:val="000000"/>
          <w:sz w:val="24"/>
          <w:szCs w:val="24"/>
          <w:lang w:val="hy-AM" w:eastAsia="ru-RU"/>
        </w:rPr>
        <w:t>12) պետական կառավարման և տեղական ինքնակառավարման մարմինների շենքերի վրա, բացառությամբ այն դեպքերի, երբ առկա է տվյալ մարմնի համաձայնությունը,</w:t>
      </w:r>
    </w:p>
    <w:p w:rsidR="000D26F3" w:rsidRPr="00145FBF"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145FBF">
        <w:rPr>
          <w:rFonts w:ascii="GHEA Grapalat" w:eastAsia="Times New Roman" w:hAnsi="GHEA Grapalat" w:cs="Times New Roman"/>
          <w:color w:val="000000"/>
          <w:sz w:val="24"/>
          <w:szCs w:val="24"/>
          <w:lang w:val="hy-AM" w:eastAsia="ru-RU"/>
        </w:rPr>
        <w:t xml:space="preserve">13) թանգարանների, պատմական և ճարտարապետական հուշարձանների, դրանց տարածքում և տանիքների վրա, բացառությամբ այն դեպքերի, երբ առկա է լիազոր մարմնի </w:t>
      </w:r>
      <w:r>
        <w:rPr>
          <w:rFonts w:ascii="GHEA Grapalat" w:eastAsia="Times New Roman" w:hAnsi="GHEA Grapalat" w:cs="Times New Roman"/>
          <w:color w:val="000000"/>
          <w:sz w:val="24"/>
          <w:szCs w:val="24"/>
          <w:lang w:val="hy-AM" w:eastAsia="ru-RU"/>
        </w:rPr>
        <w:t xml:space="preserve">կամ հիմնադրի </w:t>
      </w:r>
      <w:r w:rsidRPr="00145FBF">
        <w:rPr>
          <w:rFonts w:ascii="GHEA Grapalat" w:eastAsia="Times New Roman" w:hAnsi="GHEA Grapalat" w:cs="Times New Roman"/>
          <w:color w:val="000000"/>
          <w:sz w:val="24"/>
          <w:szCs w:val="24"/>
          <w:lang w:val="hy-AM" w:eastAsia="ru-RU"/>
        </w:rPr>
        <w:t>համաձայնությունը։</w:t>
      </w:r>
    </w:p>
    <w:p w:rsidR="000D26F3" w:rsidRPr="00145FBF"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145FBF">
        <w:rPr>
          <w:rFonts w:ascii="GHEA Grapalat" w:eastAsia="Times New Roman" w:hAnsi="GHEA Grapalat" w:cs="Times New Roman"/>
          <w:color w:val="000000"/>
          <w:sz w:val="24"/>
          <w:szCs w:val="24"/>
          <w:lang w:val="hy-AM" w:eastAsia="ru-RU"/>
        </w:rPr>
        <w:lastRenderedPageBreak/>
        <w:t>12</w:t>
      </w:r>
      <w:r>
        <w:rPr>
          <w:rFonts w:ascii="GHEA Grapalat" w:eastAsia="Times New Roman" w:hAnsi="GHEA Grapalat" w:cs="Times New Roman"/>
          <w:color w:val="000000"/>
          <w:sz w:val="24"/>
          <w:szCs w:val="24"/>
          <w:lang w:val="hy-AM" w:eastAsia="ru-RU"/>
        </w:rPr>
        <w:t>4</w:t>
      </w:r>
      <w:r w:rsidRPr="00145FBF">
        <w:rPr>
          <w:rFonts w:ascii="GHEA Grapalat" w:eastAsia="Times New Roman" w:hAnsi="GHEA Grapalat" w:cs="Times New Roman"/>
          <w:color w:val="000000"/>
          <w:sz w:val="24"/>
          <w:szCs w:val="24"/>
          <w:lang w:val="hy-AM" w:eastAsia="ru-RU"/>
        </w:rPr>
        <w:t>. Շենքի, շինության, կառույցի վրա արտաքին գովազդ տեղադրելու այլ կանոններ սահմանված լինելու դեպքում, այդ կանոնները կիրառվում են, եթե չեն հակասում սույն որոշմամբ նախատեսված չափորոշիչներին։</w:t>
      </w:r>
    </w:p>
    <w:p w:rsidR="000D26F3" w:rsidRPr="00145FBF"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145FBF">
        <w:rPr>
          <w:rFonts w:ascii="GHEA Grapalat" w:eastAsia="Times New Roman" w:hAnsi="GHEA Grapalat" w:cs="Times New Roman"/>
          <w:color w:val="000000"/>
          <w:sz w:val="24"/>
          <w:szCs w:val="24"/>
          <w:lang w:val="hy-AM" w:eastAsia="ru-RU"/>
        </w:rPr>
        <w:t>12</w:t>
      </w:r>
      <w:r>
        <w:rPr>
          <w:rFonts w:ascii="GHEA Grapalat" w:eastAsia="Times New Roman" w:hAnsi="GHEA Grapalat" w:cs="Times New Roman"/>
          <w:color w:val="000000"/>
          <w:sz w:val="24"/>
          <w:szCs w:val="24"/>
          <w:lang w:val="hy-AM" w:eastAsia="ru-RU"/>
        </w:rPr>
        <w:t>5</w:t>
      </w:r>
      <w:r w:rsidRPr="00145FBF">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hy-AM" w:eastAsia="ru-RU"/>
        </w:rPr>
        <w:t>Գ</w:t>
      </w:r>
      <w:r w:rsidRPr="00145FBF">
        <w:rPr>
          <w:rFonts w:ascii="GHEA Grapalat" w:eastAsia="Times New Roman" w:hAnsi="GHEA Grapalat" w:cs="Times New Roman"/>
          <w:color w:val="000000"/>
          <w:sz w:val="24"/>
          <w:szCs w:val="24"/>
          <w:lang w:val="hy-AM" w:eastAsia="ru-RU"/>
        </w:rPr>
        <w:t xml:space="preserve">ովազդի միջոցների որոշակի տեսակների համար </w:t>
      </w:r>
      <w:r>
        <w:rPr>
          <w:rFonts w:ascii="GHEA Grapalat" w:eastAsia="Times New Roman" w:hAnsi="GHEA Grapalat" w:cs="Times New Roman"/>
          <w:color w:val="000000"/>
          <w:sz w:val="24"/>
          <w:szCs w:val="24"/>
          <w:lang w:val="hy-AM" w:eastAsia="ru-RU"/>
        </w:rPr>
        <w:t>Կապանի համայնք</w:t>
      </w:r>
      <w:r w:rsidRPr="00145FBF">
        <w:rPr>
          <w:rFonts w:ascii="GHEA Grapalat" w:eastAsia="Times New Roman" w:hAnsi="GHEA Grapalat" w:cs="Times New Roman"/>
          <w:color w:val="000000"/>
          <w:sz w:val="24"/>
          <w:szCs w:val="24"/>
          <w:lang w:val="hy-AM" w:eastAsia="ru-RU"/>
        </w:rPr>
        <w:t>ապետարանը կարող է սահմանել ստանդարտ ձևեր, ինչպես նաև դրանց տեղադրման սկզբունքներ:</w:t>
      </w:r>
    </w:p>
    <w:p w:rsidR="000D26F3" w:rsidRPr="00145FBF"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145FBF">
        <w:rPr>
          <w:rFonts w:ascii="GHEA Grapalat" w:eastAsia="Times New Roman" w:hAnsi="GHEA Grapalat" w:cs="Times New Roman"/>
          <w:color w:val="000000"/>
          <w:sz w:val="24"/>
          <w:szCs w:val="24"/>
          <w:lang w:val="hy-AM" w:eastAsia="ru-RU"/>
        </w:rPr>
        <w:t>12</w:t>
      </w:r>
      <w:r>
        <w:rPr>
          <w:rFonts w:ascii="GHEA Grapalat" w:eastAsia="Times New Roman" w:hAnsi="GHEA Grapalat" w:cs="Times New Roman"/>
          <w:color w:val="000000"/>
          <w:sz w:val="24"/>
          <w:szCs w:val="24"/>
          <w:lang w:val="hy-AM" w:eastAsia="ru-RU"/>
        </w:rPr>
        <w:t>6</w:t>
      </w:r>
      <w:r w:rsidRPr="00145FBF">
        <w:rPr>
          <w:rFonts w:ascii="GHEA Grapalat" w:eastAsia="Times New Roman" w:hAnsi="GHEA Grapalat" w:cs="Times New Roman"/>
          <w:color w:val="000000"/>
          <w:sz w:val="24"/>
          <w:szCs w:val="24"/>
          <w:lang w:val="hy-AM" w:eastAsia="ru-RU"/>
        </w:rPr>
        <w:t>. Պատի մեծանկարը գովազդային տեղեկատվության տեղադրման համար միակողմանի, ստատիկ մակերես նախատեսող վահանակ է՝ բաղկացած շրջանակից, տեղեկատու դաշտից և պատին կցվող ամրակներից:</w:t>
      </w:r>
    </w:p>
    <w:p w:rsidR="000D26F3" w:rsidRPr="00145FBF"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145FBF">
        <w:rPr>
          <w:rFonts w:ascii="GHEA Grapalat" w:eastAsia="Times New Roman" w:hAnsi="GHEA Grapalat" w:cs="Times New Roman"/>
          <w:color w:val="000000"/>
          <w:sz w:val="24"/>
          <w:szCs w:val="24"/>
          <w:lang w:val="hy-AM" w:eastAsia="ru-RU"/>
        </w:rPr>
        <w:t>12</w:t>
      </w:r>
      <w:r>
        <w:rPr>
          <w:rFonts w:ascii="GHEA Grapalat" w:eastAsia="Times New Roman" w:hAnsi="GHEA Grapalat" w:cs="Times New Roman"/>
          <w:color w:val="000000"/>
          <w:sz w:val="24"/>
          <w:szCs w:val="24"/>
          <w:lang w:val="hy-AM" w:eastAsia="ru-RU"/>
        </w:rPr>
        <w:t>7</w:t>
      </w:r>
      <w:r w:rsidRPr="00145FBF">
        <w:rPr>
          <w:rFonts w:ascii="GHEA Grapalat" w:eastAsia="Times New Roman" w:hAnsi="GHEA Grapalat" w:cs="Times New Roman"/>
          <w:color w:val="000000"/>
          <w:sz w:val="24"/>
          <w:szCs w:val="24"/>
          <w:lang w:val="hy-AM" w:eastAsia="ru-RU"/>
        </w:rPr>
        <w:t>. Պատի մեծանկարը կարող է տեղադրվել շենքի, շինության, կառույցի առնվազն 4.0 մետր լայնություն ունեցող խուլ պատի վրա։ Սույն կանոնների իմաստով խուլ պատ է համարվում վերից վար առանց մուտքի, պատուհանի, ցուցափեղկի պատի հատվածը։</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28</w:t>
      </w:r>
      <w:r w:rsidRPr="00511CCA">
        <w:rPr>
          <w:rFonts w:ascii="GHEA Grapalat" w:eastAsia="Times New Roman" w:hAnsi="GHEA Grapalat" w:cs="Times New Roman"/>
          <w:color w:val="000000"/>
          <w:sz w:val="24"/>
          <w:szCs w:val="24"/>
          <w:lang w:val="hy-AM" w:eastAsia="ru-RU"/>
        </w:rPr>
        <w:t>. Պատի մեծանկարի թույլատրելի չափերը որոշվում են ըստ անհատական դեպքի և տեղաբաշխվում պատի անկյունային եզրերից առնվազն 0.50 մետր հեռավորության վրա:</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29</w:t>
      </w:r>
      <w:r w:rsidRPr="00511CCA">
        <w:rPr>
          <w:rFonts w:ascii="GHEA Grapalat" w:eastAsia="Times New Roman" w:hAnsi="GHEA Grapalat" w:cs="Times New Roman"/>
          <w:color w:val="000000"/>
          <w:sz w:val="24"/>
          <w:szCs w:val="24"/>
          <w:lang w:val="hy-AM" w:eastAsia="ru-RU"/>
        </w:rPr>
        <w:t>. Մեկ պատին կարող է տեղադրվել առավելագույնը մեկ պատի մեծանկար։</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13</w:t>
      </w:r>
      <w:r>
        <w:rPr>
          <w:rFonts w:ascii="GHEA Grapalat" w:eastAsia="Times New Roman" w:hAnsi="GHEA Grapalat" w:cs="Times New Roman"/>
          <w:color w:val="000000"/>
          <w:sz w:val="24"/>
          <w:szCs w:val="24"/>
          <w:lang w:val="hy-AM" w:eastAsia="ru-RU"/>
        </w:rPr>
        <w:t>0</w:t>
      </w:r>
      <w:r w:rsidRPr="00511CCA">
        <w:rPr>
          <w:rFonts w:ascii="GHEA Grapalat" w:eastAsia="Times New Roman" w:hAnsi="GHEA Grapalat" w:cs="Times New Roman"/>
          <w:color w:val="000000"/>
          <w:sz w:val="24"/>
          <w:szCs w:val="24"/>
          <w:lang w:val="hy-AM" w:eastAsia="ru-RU"/>
        </w:rPr>
        <w:t>. Պատի մեծանկարը ամրակցվում է անմիջապես պատին և չպետք է գտնվի ամրակցվող հարթությունից հեռավորության վրա։</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13</w:t>
      </w:r>
      <w:r>
        <w:rPr>
          <w:rFonts w:ascii="GHEA Grapalat" w:eastAsia="Times New Roman" w:hAnsi="GHEA Grapalat" w:cs="Times New Roman"/>
          <w:color w:val="000000"/>
          <w:sz w:val="24"/>
          <w:szCs w:val="24"/>
          <w:lang w:val="hy-AM" w:eastAsia="ru-RU"/>
        </w:rPr>
        <w:t>1</w:t>
      </w:r>
      <w:r w:rsidRPr="00511CCA">
        <w:rPr>
          <w:rFonts w:ascii="GHEA Grapalat" w:eastAsia="Times New Roman" w:hAnsi="GHEA Grapalat" w:cs="Times New Roman"/>
          <w:color w:val="000000"/>
          <w:sz w:val="24"/>
          <w:szCs w:val="24"/>
          <w:lang w:val="hy-AM" w:eastAsia="ru-RU"/>
        </w:rPr>
        <w:t>. Պատի մեծանկարի առավելագույն խորությունը կարող է լինել առավելագույնը 0.50 մետր խորությամբ։</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13</w:t>
      </w:r>
      <w:r>
        <w:rPr>
          <w:rFonts w:ascii="GHEA Grapalat" w:eastAsia="Times New Roman" w:hAnsi="GHEA Grapalat" w:cs="Times New Roman"/>
          <w:color w:val="000000"/>
          <w:sz w:val="24"/>
          <w:szCs w:val="24"/>
          <w:lang w:val="hy-AM" w:eastAsia="ru-RU"/>
        </w:rPr>
        <w:t>2</w:t>
      </w:r>
      <w:r w:rsidRPr="00511CCA">
        <w:rPr>
          <w:rFonts w:ascii="GHEA Grapalat" w:eastAsia="Times New Roman" w:hAnsi="GHEA Grapalat" w:cs="Times New Roman"/>
          <w:color w:val="000000"/>
          <w:sz w:val="24"/>
          <w:szCs w:val="24"/>
          <w:lang w:val="hy-AM" w:eastAsia="ru-RU"/>
        </w:rPr>
        <w:t xml:space="preserve">. Յուրաքանչյուր տեղադիրի համար </w:t>
      </w:r>
      <w:r>
        <w:rPr>
          <w:rFonts w:ascii="GHEA Grapalat" w:eastAsia="Times New Roman" w:hAnsi="GHEA Grapalat" w:cs="Times New Roman"/>
          <w:color w:val="000000"/>
          <w:sz w:val="24"/>
          <w:szCs w:val="24"/>
          <w:lang w:val="hy-AM" w:eastAsia="ru-RU"/>
        </w:rPr>
        <w:t>Կապանի համայն</w:t>
      </w:r>
      <w:r w:rsidRPr="00511CCA">
        <w:rPr>
          <w:rFonts w:ascii="GHEA Grapalat" w:eastAsia="Times New Roman" w:hAnsi="GHEA Grapalat" w:cs="Times New Roman"/>
          <w:color w:val="000000"/>
          <w:sz w:val="24"/>
          <w:szCs w:val="24"/>
          <w:lang w:val="hy-AM" w:eastAsia="ru-RU"/>
        </w:rPr>
        <w:t xml:space="preserve">քապետարանի </w:t>
      </w:r>
      <w:r>
        <w:rPr>
          <w:rFonts w:ascii="GHEA Grapalat" w:eastAsia="Times New Roman" w:hAnsi="GHEA Grapalat" w:cs="Times New Roman"/>
          <w:color w:val="000000"/>
          <w:sz w:val="24"/>
          <w:szCs w:val="24"/>
          <w:lang w:val="hy-AM" w:eastAsia="ru-RU"/>
        </w:rPr>
        <w:t>քաղաքաշինության և հողաշինության բաժնի</w:t>
      </w:r>
      <w:r w:rsidRPr="00511CCA">
        <w:rPr>
          <w:rFonts w:ascii="GHEA Grapalat" w:eastAsia="Times New Roman" w:hAnsi="GHEA Grapalat" w:cs="Times New Roman"/>
          <w:color w:val="000000"/>
          <w:sz w:val="24"/>
          <w:szCs w:val="24"/>
          <w:lang w:val="hy-AM" w:eastAsia="ru-RU"/>
        </w:rPr>
        <w:t xml:space="preserve"> կողմից սահմանվում են առանձին չափորոշիչներ` կապված պատի մեծանկարի բարձրության հետ՝ հաշվի առնելով տվյալ տարածքի ճարտարապետական առանձնահատկությունները:</w:t>
      </w:r>
    </w:p>
    <w:p w:rsidR="000D26F3" w:rsidRPr="00CB716F" w:rsidRDefault="000D26F3" w:rsidP="000D26F3">
      <w:pPr>
        <w:shd w:val="clear" w:color="auto" w:fill="FFFFFF"/>
        <w:spacing w:after="0"/>
        <w:ind w:firstLine="375"/>
        <w:jc w:val="both"/>
        <w:rPr>
          <w:rFonts w:ascii="GHEA Grapalat" w:eastAsia="Times New Roman" w:hAnsi="GHEA Grapalat" w:cs="Times New Roman"/>
          <w:color w:val="FF0000"/>
          <w:sz w:val="24"/>
          <w:szCs w:val="24"/>
          <w:lang w:val="hy-AM" w:eastAsia="ru-RU"/>
        </w:rPr>
      </w:pPr>
      <w:r w:rsidRPr="00CB716F">
        <w:rPr>
          <w:rFonts w:ascii="GHEA Grapalat" w:eastAsia="Times New Roman" w:hAnsi="GHEA Grapalat" w:cs="Times New Roman"/>
          <w:color w:val="FF0000"/>
          <w:sz w:val="24"/>
          <w:szCs w:val="24"/>
          <w:lang w:val="hy-AM" w:eastAsia="ru-RU"/>
        </w:rPr>
        <w:t>13</w:t>
      </w:r>
      <w:r>
        <w:rPr>
          <w:rFonts w:ascii="GHEA Grapalat" w:eastAsia="Times New Roman" w:hAnsi="GHEA Grapalat" w:cs="Times New Roman"/>
          <w:color w:val="FF0000"/>
          <w:sz w:val="24"/>
          <w:szCs w:val="24"/>
          <w:lang w:val="hy-AM" w:eastAsia="ru-RU"/>
        </w:rPr>
        <w:t>3</w:t>
      </w:r>
      <w:r w:rsidRPr="00CB716F">
        <w:rPr>
          <w:rFonts w:ascii="GHEA Grapalat" w:eastAsia="Times New Roman" w:hAnsi="GHEA Grapalat" w:cs="Times New Roman"/>
          <w:color w:val="FF0000"/>
          <w:sz w:val="24"/>
          <w:szCs w:val="24"/>
          <w:lang w:val="hy-AM" w:eastAsia="ru-RU"/>
        </w:rPr>
        <w:t>. Ցուցանակի վրա պետք է տեղադրվի բացառապես արտադրողի /կատարողի, վա</w:t>
      </w:r>
      <w:r>
        <w:rPr>
          <w:rFonts w:ascii="GHEA Grapalat" w:eastAsia="Times New Roman" w:hAnsi="GHEA Grapalat" w:cs="Times New Roman"/>
          <w:color w:val="FF0000"/>
          <w:sz w:val="24"/>
          <w:szCs w:val="24"/>
          <w:lang w:val="hy-AM" w:eastAsia="ru-RU"/>
        </w:rPr>
        <w:t>ճ</w:t>
      </w:r>
      <w:r w:rsidRPr="00CB716F">
        <w:rPr>
          <w:rFonts w:ascii="GHEA Grapalat" w:eastAsia="Times New Roman" w:hAnsi="GHEA Grapalat" w:cs="Times New Roman"/>
          <w:color w:val="FF0000"/>
          <w:sz w:val="24"/>
          <w:szCs w:val="24"/>
          <w:lang w:val="hy-AM" w:eastAsia="ru-RU"/>
        </w:rPr>
        <w:t xml:space="preserve">առողի/   անվանումը /ֆիրմային անվանումը/, գտնվելու վայրն ու աշխատանքային ռեժիմը։ </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13</w:t>
      </w:r>
      <w:r>
        <w:rPr>
          <w:rFonts w:ascii="GHEA Grapalat" w:eastAsia="Times New Roman" w:hAnsi="GHEA Grapalat" w:cs="Times New Roman"/>
          <w:color w:val="000000"/>
          <w:sz w:val="24"/>
          <w:szCs w:val="24"/>
          <w:lang w:val="hy-AM" w:eastAsia="ru-RU"/>
        </w:rPr>
        <w:t>4</w:t>
      </w:r>
      <w:r w:rsidRPr="00511CCA">
        <w:rPr>
          <w:rFonts w:ascii="GHEA Grapalat" w:eastAsia="Times New Roman" w:hAnsi="GHEA Grapalat" w:cs="Times New Roman"/>
          <w:color w:val="000000"/>
          <w:sz w:val="24"/>
          <w:szCs w:val="24"/>
          <w:lang w:val="hy-AM" w:eastAsia="ru-RU"/>
        </w:rPr>
        <w:t>. Ցուցանակները տեղադրվում են տեսանելի վայրում՝ ճակատի հարթ, ճարտարապետական տարրերից զերծ հատվածներում, անմիջապես մուտքի աջ և ձախ կողմում, կամ տարածքի մուտքի դռների վրա, որտեղ փաստացի գտնվում է (գործունեություն է իրականցնում) կազմակերպությունը կամ անհատ ձեռնարկատերը։ Դռան վրա տեղադրվող տեղեկատվական ցուցանակը կարող է նաև տեղադրվել տրաֆարետային տպագրության կամ նմանատիպ մեթոդների օգտագործամբ՝ անմիջապես փակցվելով դռան ապակու վրա։</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13</w:t>
      </w:r>
      <w:r>
        <w:rPr>
          <w:rFonts w:ascii="GHEA Grapalat" w:eastAsia="Times New Roman" w:hAnsi="GHEA Grapalat" w:cs="Times New Roman"/>
          <w:color w:val="000000"/>
          <w:sz w:val="24"/>
          <w:szCs w:val="24"/>
          <w:lang w:val="hy-AM" w:eastAsia="ru-RU"/>
        </w:rPr>
        <w:t>5</w:t>
      </w:r>
      <w:r w:rsidRPr="00511CCA">
        <w:rPr>
          <w:rFonts w:ascii="GHEA Grapalat" w:eastAsia="Times New Roman" w:hAnsi="GHEA Grapalat" w:cs="Times New Roman"/>
          <w:color w:val="000000"/>
          <w:sz w:val="24"/>
          <w:szCs w:val="24"/>
          <w:lang w:val="hy-AM" w:eastAsia="ru-RU"/>
        </w:rPr>
        <w:t>. Մի քանի կազմակերպությունների կամ անհատ ձեռնարկատերերի միևնույն մուտքի մոտ «Սպառողների իրավունքների պաշտպանության մասին» ՀՀ օրենքին համապատասխանող ցուցանակ տեղադրելու դեպքում տեղադրված տեղեկատվական միջոցների միասնական ընդհանուր մակերեսը չպետք է գերազանցի 2.0 քմ-ը, գետնի (հաշվարկված մուտքի հատակից) մակարդակից բարձրությունը մինչև ամենաբարձր մակարդակում տեղակայված ցուցանակի վերին եզրը չպետք է գերազանցի 2.0 մ-ը, իսկ ցուցանակաները պետք է տեղադրվեն միմյանց զուգահեռ և միանման ձևավորմամբ։</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13</w:t>
      </w:r>
      <w:r>
        <w:rPr>
          <w:rFonts w:ascii="GHEA Grapalat" w:eastAsia="Times New Roman" w:hAnsi="GHEA Grapalat" w:cs="Times New Roman"/>
          <w:color w:val="000000"/>
          <w:sz w:val="24"/>
          <w:szCs w:val="24"/>
          <w:lang w:val="hy-AM" w:eastAsia="ru-RU"/>
        </w:rPr>
        <w:t>6</w:t>
      </w:r>
      <w:r w:rsidRPr="00511CCA">
        <w:rPr>
          <w:rFonts w:ascii="GHEA Grapalat" w:eastAsia="Times New Roman" w:hAnsi="GHEA Grapalat" w:cs="Times New Roman"/>
          <w:color w:val="000000"/>
          <w:sz w:val="24"/>
          <w:szCs w:val="24"/>
          <w:lang w:val="hy-AM" w:eastAsia="ru-RU"/>
        </w:rPr>
        <w:t>. Դռան, 1-ին և 2-րդ հարկերի ցուցափեղկերի (պատուհանների) ապակեպատ հատվածներին, ինչպես նաև այդ հատվածներից դեպի ներս մինչև 0</w:t>
      </w:r>
      <w:r w:rsidRPr="00511CCA">
        <w:rPr>
          <w:rFonts w:ascii="Cambria Math" w:eastAsia="Times New Roman" w:hAnsi="Cambria Math" w:cs="Cambria Math"/>
          <w:color w:val="000000"/>
          <w:sz w:val="24"/>
          <w:szCs w:val="24"/>
          <w:lang w:val="hy-AM" w:eastAsia="ru-RU"/>
        </w:rPr>
        <w:t>․</w:t>
      </w:r>
      <w:r w:rsidRPr="00511CCA">
        <w:rPr>
          <w:rFonts w:ascii="GHEA Grapalat" w:eastAsia="Times New Roman" w:hAnsi="GHEA Grapalat" w:cs="Times New Roman"/>
          <w:color w:val="000000"/>
          <w:sz w:val="24"/>
          <w:szCs w:val="24"/>
          <w:lang w:val="hy-AM" w:eastAsia="ru-RU"/>
        </w:rPr>
        <w:t xml:space="preserve">60 </w:t>
      </w:r>
      <w:r w:rsidRPr="00511CCA">
        <w:rPr>
          <w:rFonts w:ascii="GHEA Grapalat" w:eastAsia="Times New Roman" w:hAnsi="GHEA Grapalat" w:cs="Arial Unicode"/>
          <w:color w:val="000000"/>
          <w:sz w:val="24"/>
          <w:szCs w:val="24"/>
          <w:lang w:val="hy-AM" w:eastAsia="ru-RU"/>
        </w:rPr>
        <w:t>մետր</w:t>
      </w:r>
      <w:r w:rsidRPr="00511CCA">
        <w:rPr>
          <w:rFonts w:ascii="GHEA Grapalat" w:eastAsia="Times New Roman" w:hAnsi="GHEA Grapalat" w:cs="Times New Roman"/>
          <w:color w:val="000000"/>
          <w:sz w:val="24"/>
          <w:szCs w:val="24"/>
          <w:lang w:val="hy-AM" w:eastAsia="ru-RU"/>
        </w:rPr>
        <w:t xml:space="preserve"> </w:t>
      </w:r>
      <w:r w:rsidRPr="00511CCA">
        <w:rPr>
          <w:rFonts w:ascii="GHEA Grapalat" w:eastAsia="Times New Roman" w:hAnsi="GHEA Grapalat" w:cs="Arial Unicode"/>
          <w:color w:val="000000"/>
          <w:sz w:val="24"/>
          <w:szCs w:val="24"/>
          <w:lang w:val="hy-AM" w:eastAsia="ru-RU"/>
        </w:rPr>
        <w:t>հեռավորության</w:t>
      </w:r>
      <w:r w:rsidRPr="00511CCA">
        <w:rPr>
          <w:rFonts w:ascii="GHEA Grapalat" w:eastAsia="Times New Roman" w:hAnsi="GHEA Grapalat" w:cs="Times New Roman"/>
          <w:color w:val="000000"/>
          <w:sz w:val="24"/>
          <w:szCs w:val="24"/>
          <w:lang w:val="hy-AM" w:eastAsia="ru-RU"/>
        </w:rPr>
        <w:t xml:space="preserve"> </w:t>
      </w:r>
      <w:r w:rsidRPr="00511CCA">
        <w:rPr>
          <w:rFonts w:ascii="GHEA Grapalat" w:eastAsia="Times New Roman" w:hAnsi="GHEA Grapalat" w:cs="Arial Unicode"/>
          <w:color w:val="000000"/>
          <w:sz w:val="24"/>
          <w:szCs w:val="24"/>
          <w:lang w:val="hy-AM" w:eastAsia="ru-RU"/>
        </w:rPr>
        <w:t>վրա</w:t>
      </w:r>
      <w:r w:rsidRPr="00511CCA">
        <w:rPr>
          <w:rFonts w:ascii="GHEA Grapalat" w:eastAsia="Times New Roman" w:hAnsi="GHEA Grapalat" w:cs="Times New Roman"/>
          <w:color w:val="000000"/>
          <w:sz w:val="24"/>
          <w:szCs w:val="24"/>
          <w:lang w:val="hy-AM" w:eastAsia="ru-RU"/>
        </w:rPr>
        <w:t xml:space="preserve"> (</w:t>
      </w:r>
      <w:r w:rsidRPr="00511CCA">
        <w:rPr>
          <w:rFonts w:ascii="GHEA Grapalat" w:eastAsia="Times New Roman" w:hAnsi="GHEA Grapalat" w:cs="Arial Unicode"/>
          <w:color w:val="000000"/>
          <w:sz w:val="24"/>
          <w:szCs w:val="24"/>
          <w:lang w:val="hy-AM" w:eastAsia="ru-RU"/>
        </w:rPr>
        <w:t>տեսանելի</w:t>
      </w:r>
      <w:r w:rsidRPr="00511CCA">
        <w:rPr>
          <w:rFonts w:ascii="GHEA Grapalat" w:eastAsia="Times New Roman" w:hAnsi="GHEA Grapalat" w:cs="Times New Roman"/>
          <w:color w:val="000000"/>
          <w:sz w:val="24"/>
          <w:szCs w:val="24"/>
          <w:lang w:val="hy-AM" w:eastAsia="ru-RU"/>
        </w:rPr>
        <w:t xml:space="preserve"> </w:t>
      </w:r>
      <w:r w:rsidRPr="00511CCA">
        <w:rPr>
          <w:rFonts w:ascii="GHEA Grapalat" w:eastAsia="Times New Roman" w:hAnsi="GHEA Grapalat" w:cs="Arial Unicode"/>
          <w:color w:val="000000"/>
          <w:sz w:val="24"/>
          <w:szCs w:val="24"/>
          <w:lang w:val="hy-AM" w:eastAsia="ru-RU"/>
        </w:rPr>
        <w:t>լինելու</w:t>
      </w:r>
      <w:r w:rsidRPr="00511CCA">
        <w:rPr>
          <w:rFonts w:ascii="GHEA Grapalat" w:eastAsia="Times New Roman" w:hAnsi="GHEA Grapalat" w:cs="Times New Roman"/>
          <w:color w:val="000000"/>
          <w:sz w:val="24"/>
          <w:szCs w:val="24"/>
          <w:lang w:val="hy-AM" w:eastAsia="ru-RU"/>
        </w:rPr>
        <w:t xml:space="preserve"> </w:t>
      </w:r>
      <w:r w:rsidRPr="00511CCA">
        <w:rPr>
          <w:rFonts w:ascii="GHEA Grapalat" w:eastAsia="Times New Roman" w:hAnsi="GHEA Grapalat" w:cs="Arial Unicode"/>
          <w:color w:val="000000"/>
          <w:sz w:val="24"/>
          <w:szCs w:val="24"/>
          <w:lang w:val="hy-AM" w:eastAsia="ru-RU"/>
        </w:rPr>
        <w:t>դե</w:t>
      </w:r>
      <w:r w:rsidRPr="00511CCA">
        <w:rPr>
          <w:rFonts w:ascii="GHEA Grapalat" w:eastAsia="Times New Roman" w:hAnsi="GHEA Grapalat" w:cs="Times New Roman"/>
          <w:color w:val="000000"/>
          <w:sz w:val="24"/>
          <w:szCs w:val="24"/>
          <w:lang w:val="hy-AM" w:eastAsia="ru-RU"/>
        </w:rPr>
        <w:t>պքում), առանձնացված ապակեպատ պահարանում տեղադրված տեղեկատվությունը (տարբեր տեսակի տեղեկատվական միջոցները) համարվում են արտաքին գովազդ, այսուհետ նաև՝ ցուցափեղկային գովազդ (витринная реклама):</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13</w:t>
      </w:r>
      <w:r>
        <w:rPr>
          <w:rFonts w:ascii="GHEA Grapalat" w:eastAsia="Times New Roman" w:hAnsi="GHEA Grapalat" w:cs="Times New Roman"/>
          <w:color w:val="000000"/>
          <w:sz w:val="24"/>
          <w:szCs w:val="24"/>
          <w:lang w:val="hy-AM" w:eastAsia="ru-RU"/>
        </w:rPr>
        <w:t>7</w:t>
      </w:r>
      <w:r w:rsidRPr="00511CCA">
        <w:rPr>
          <w:rFonts w:ascii="GHEA Grapalat" w:eastAsia="Times New Roman" w:hAnsi="GHEA Grapalat" w:cs="Times New Roman"/>
          <w:color w:val="000000"/>
          <w:sz w:val="24"/>
          <w:szCs w:val="24"/>
          <w:lang w:val="hy-AM" w:eastAsia="ru-RU"/>
        </w:rPr>
        <w:t>. Ցուցափեղկային գովազդը թույլատրվում է տեղադրել.</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lastRenderedPageBreak/>
        <w:t>1) ներսի կողմից,</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2) առանց տակդիրի առանձին տառերի (ներառյալ ապրանքային նշանի պատկերը) միջոցով,</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3) փոքր չափի վահանակների վրա,</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4) փոքր չափի էլեկտրոնային էկրանների միջոցով,</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5) կոմպոզիցիոն լուծումների միջոցով,</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6) շրջանակի (փեղկի) բոլոր կողմերից պահպանելով առնվազն 0.30 մետր, իսկ ծավալային տառերի դեպքում՝ 0</w:t>
      </w:r>
      <w:r w:rsidRPr="00511CCA">
        <w:rPr>
          <w:rFonts w:ascii="Cambria Math" w:eastAsia="Times New Roman" w:hAnsi="Cambria Math" w:cs="Cambria Math"/>
          <w:color w:val="000000"/>
          <w:sz w:val="24"/>
          <w:szCs w:val="24"/>
          <w:lang w:val="hy-AM" w:eastAsia="ru-RU"/>
        </w:rPr>
        <w:t>․</w:t>
      </w:r>
      <w:r w:rsidRPr="00511CCA">
        <w:rPr>
          <w:rFonts w:ascii="GHEA Grapalat" w:eastAsia="Times New Roman" w:hAnsi="GHEA Grapalat" w:cs="Times New Roman"/>
          <w:color w:val="000000"/>
          <w:sz w:val="24"/>
          <w:szCs w:val="24"/>
          <w:lang w:val="hy-AM" w:eastAsia="ru-RU"/>
        </w:rPr>
        <w:t xml:space="preserve">15 </w:t>
      </w:r>
      <w:r w:rsidRPr="00511CCA">
        <w:rPr>
          <w:rFonts w:ascii="GHEA Grapalat" w:eastAsia="Times New Roman" w:hAnsi="GHEA Grapalat" w:cs="Arial Unicode"/>
          <w:color w:val="000000"/>
          <w:sz w:val="24"/>
          <w:szCs w:val="24"/>
          <w:lang w:val="hy-AM" w:eastAsia="ru-RU"/>
        </w:rPr>
        <w:t>մետր</w:t>
      </w:r>
      <w:r w:rsidRPr="00511CCA">
        <w:rPr>
          <w:rFonts w:ascii="GHEA Grapalat" w:eastAsia="Times New Roman" w:hAnsi="GHEA Grapalat" w:cs="Times New Roman"/>
          <w:color w:val="000000"/>
          <w:sz w:val="24"/>
          <w:szCs w:val="24"/>
          <w:lang w:val="hy-AM" w:eastAsia="ru-RU"/>
        </w:rPr>
        <w:t xml:space="preserve"> </w:t>
      </w:r>
      <w:r w:rsidRPr="00511CCA">
        <w:rPr>
          <w:rFonts w:ascii="GHEA Grapalat" w:eastAsia="Times New Roman" w:hAnsi="GHEA Grapalat" w:cs="Arial Unicode"/>
          <w:color w:val="000000"/>
          <w:sz w:val="24"/>
          <w:szCs w:val="24"/>
          <w:lang w:val="hy-AM" w:eastAsia="ru-RU"/>
        </w:rPr>
        <w:t>հեռավորություն</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7) զբաղեցնելով (փակելով) փեղկի 75 տոկոսից ոչ ավելին, բացառությամբ տվյալ տարածքի վերանորոգման կամ շինարարական աշխատանքների ժամանակահատվածում՝ շինարարական աշխատանքների ծածկման նպատակով տեղադրման դեպքերի և առանձին տառերի։</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38</w:t>
      </w:r>
      <w:r w:rsidRPr="00511CCA">
        <w:rPr>
          <w:rFonts w:ascii="GHEA Grapalat" w:eastAsia="Times New Roman" w:hAnsi="GHEA Grapalat" w:cs="Times New Roman"/>
          <w:color w:val="000000"/>
          <w:sz w:val="24"/>
          <w:szCs w:val="24"/>
          <w:lang w:val="hy-AM" w:eastAsia="ru-RU"/>
        </w:rPr>
        <w:t>. Վերանորոգման կամ շինարարական աշխատանքների ժամանակահատվածում՝ շինարարական աշխատանքների ծածկման նպատակով, ցուցափեղկը թույլատրվում է ամբողջությամբ փակել ինքնակպչուն ծածկույթի օգտագործմամբ։</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39</w:t>
      </w:r>
      <w:r w:rsidRPr="00511CCA">
        <w:rPr>
          <w:rFonts w:ascii="GHEA Grapalat" w:eastAsia="Times New Roman" w:hAnsi="GHEA Grapalat" w:cs="Times New Roman"/>
          <w:color w:val="000000"/>
          <w:sz w:val="24"/>
          <w:szCs w:val="24"/>
          <w:lang w:val="hy-AM" w:eastAsia="ru-RU"/>
        </w:rPr>
        <w:t>. Ցուցափեղկի վրա հորիզոնական դասավորվածությամբ առանձին ծավալային տառերի տեսքով գովազդային տեղեկատվության թույլատրելի տարածքի միասնական հաշվարկված առավելագույն բարձրությունը կարող է լինել մինչև 0.50 մետրը, իսկ առանձին տողի առավելագույն բարձրությունը՝ մինչև 0.30 մետրը, տառերի հաստությունը՝ ոչ ավելի, քան 0.10 մետրը։</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14</w:t>
      </w:r>
      <w:r>
        <w:rPr>
          <w:rFonts w:ascii="GHEA Grapalat" w:eastAsia="Times New Roman" w:hAnsi="GHEA Grapalat" w:cs="Times New Roman"/>
          <w:color w:val="000000"/>
          <w:sz w:val="24"/>
          <w:szCs w:val="24"/>
          <w:lang w:val="hy-AM" w:eastAsia="ru-RU"/>
        </w:rPr>
        <w:t>0</w:t>
      </w:r>
      <w:r w:rsidRPr="00511CCA">
        <w:rPr>
          <w:rFonts w:ascii="GHEA Grapalat" w:eastAsia="Times New Roman" w:hAnsi="GHEA Grapalat" w:cs="Times New Roman"/>
          <w:color w:val="000000"/>
          <w:sz w:val="24"/>
          <w:szCs w:val="24"/>
          <w:lang w:val="hy-AM" w:eastAsia="ru-RU"/>
        </w:rPr>
        <w:t>. Ցուցափեղկում տեղադրվող գովազդը, գովազդի միջոցները պետք է պահպանեն միմյանց հանդեպ նույնաձև չափերի և տարածությունների համաչափություն՝ իրարից տեղադրվելով 0.30 մետրից ոչ պակաս հեռավորության վրա։</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14</w:t>
      </w:r>
      <w:r>
        <w:rPr>
          <w:rFonts w:ascii="GHEA Grapalat" w:eastAsia="Times New Roman" w:hAnsi="GHEA Grapalat" w:cs="Times New Roman"/>
          <w:color w:val="000000"/>
          <w:sz w:val="24"/>
          <w:szCs w:val="24"/>
          <w:lang w:val="hy-AM" w:eastAsia="ru-RU"/>
        </w:rPr>
        <w:t>1</w:t>
      </w:r>
      <w:r w:rsidRPr="00511CCA">
        <w:rPr>
          <w:rFonts w:ascii="GHEA Grapalat" w:eastAsia="Times New Roman" w:hAnsi="GHEA Grapalat" w:cs="Times New Roman"/>
          <w:color w:val="000000"/>
          <w:sz w:val="24"/>
          <w:szCs w:val="24"/>
          <w:lang w:val="hy-AM" w:eastAsia="ru-RU"/>
        </w:rPr>
        <w:t>. Ցուցափեղկում տեղադրվող գովազդի միջոցը կարող է ապահովված լինել բացառապես ներքին կամ ետնային լուսավորությամբ՝ արտաքին գովազդի լուսավորության չափանիշներին համապատասխան:</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14</w:t>
      </w:r>
      <w:r>
        <w:rPr>
          <w:rFonts w:ascii="GHEA Grapalat" w:eastAsia="Times New Roman" w:hAnsi="GHEA Grapalat" w:cs="Times New Roman"/>
          <w:color w:val="000000"/>
          <w:sz w:val="24"/>
          <w:szCs w:val="24"/>
          <w:lang w:val="hy-AM" w:eastAsia="ru-RU"/>
        </w:rPr>
        <w:t>2</w:t>
      </w:r>
      <w:r w:rsidRPr="00511CCA">
        <w:rPr>
          <w:rFonts w:ascii="GHEA Grapalat" w:eastAsia="Times New Roman" w:hAnsi="GHEA Grapalat" w:cs="Times New Roman"/>
          <w:color w:val="000000"/>
          <w:sz w:val="24"/>
          <w:szCs w:val="24"/>
          <w:lang w:val="hy-AM" w:eastAsia="ru-RU"/>
        </w:rPr>
        <w:t>. Կախովի գովազդը, գովազդի միջոցը ստատիկ մակերես նախատեսող վահանակային կոնստրուկցիա է՝ բաղկացած ամրակներից, շրջանակից և տեղեկատու դաշտից, որը տեղադրվում է ամրակցող մակերեսի տակ՝ կցվելով վերևից։</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14</w:t>
      </w:r>
      <w:r>
        <w:rPr>
          <w:rFonts w:ascii="GHEA Grapalat" w:eastAsia="Times New Roman" w:hAnsi="GHEA Grapalat" w:cs="Times New Roman"/>
          <w:color w:val="000000"/>
          <w:sz w:val="24"/>
          <w:szCs w:val="24"/>
          <w:lang w:val="hy-AM" w:eastAsia="ru-RU"/>
        </w:rPr>
        <w:t>3</w:t>
      </w:r>
      <w:r w:rsidRPr="00511CCA">
        <w:rPr>
          <w:rFonts w:ascii="GHEA Grapalat" w:eastAsia="Times New Roman" w:hAnsi="GHEA Grapalat" w:cs="Times New Roman"/>
          <w:color w:val="000000"/>
          <w:sz w:val="24"/>
          <w:szCs w:val="24"/>
          <w:lang w:val="hy-AM" w:eastAsia="ru-RU"/>
        </w:rPr>
        <w:t>. Կախովի գովազդը, գովազդի միջոցը թույլատրվում է տեղադրել շենքերի, շինությունների, կառույցների հետիոտնային անցումների ուղղանկյունաձև (առանց կամարի) սրահային տարածքներում։</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14</w:t>
      </w:r>
      <w:r>
        <w:rPr>
          <w:rFonts w:ascii="GHEA Grapalat" w:eastAsia="Times New Roman" w:hAnsi="GHEA Grapalat" w:cs="Times New Roman"/>
          <w:color w:val="000000"/>
          <w:sz w:val="24"/>
          <w:szCs w:val="24"/>
          <w:lang w:val="hy-AM" w:eastAsia="ru-RU"/>
        </w:rPr>
        <w:t>4</w:t>
      </w:r>
      <w:r w:rsidRPr="00511CCA">
        <w:rPr>
          <w:rFonts w:ascii="GHEA Grapalat" w:eastAsia="Times New Roman" w:hAnsi="GHEA Grapalat" w:cs="Times New Roman"/>
          <w:color w:val="000000"/>
          <w:sz w:val="24"/>
          <w:szCs w:val="24"/>
          <w:lang w:val="hy-AM" w:eastAsia="ru-RU"/>
        </w:rPr>
        <w:t>. Կախովի գովազդը, գովազդի միջոցը չպետք է դուրս գա ճակատի արտաքին կամ ներքին հարթություններից, իսկ դրա առավելագույն բարձրությունը չպետք է գերազանցի 0</w:t>
      </w:r>
      <w:r w:rsidRPr="00511CCA">
        <w:rPr>
          <w:rFonts w:ascii="Cambria Math" w:eastAsia="Times New Roman" w:hAnsi="Cambria Math" w:cs="Cambria Math"/>
          <w:color w:val="000000"/>
          <w:sz w:val="24"/>
          <w:szCs w:val="24"/>
          <w:lang w:val="hy-AM" w:eastAsia="ru-RU"/>
        </w:rPr>
        <w:t>․</w:t>
      </w:r>
      <w:r w:rsidRPr="00511CCA">
        <w:rPr>
          <w:rFonts w:ascii="GHEA Grapalat" w:eastAsia="Times New Roman" w:hAnsi="GHEA Grapalat" w:cs="Times New Roman"/>
          <w:color w:val="000000"/>
          <w:sz w:val="24"/>
          <w:szCs w:val="24"/>
          <w:lang w:val="hy-AM" w:eastAsia="ru-RU"/>
        </w:rPr>
        <w:t xml:space="preserve">5 </w:t>
      </w:r>
      <w:r w:rsidRPr="00511CCA">
        <w:rPr>
          <w:rFonts w:ascii="GHEA Grapalat" w:eastAsia="Times New Roman" w:hAnsi="GHEA Grapalat" w:cs="Arial Unicode"/>
          <w:color w:val="000000"/>
          <w:sz w:val="24"/>
          <w:szCs w:val="24"/>
          <w:lang w:val="hy-AM" w:eastAsia="ru-RU"/>
        </w:rPr>
        <w:t>մետրը։</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14</w:t>
      </w:r>
      <w:r>
        <w:rPr>
          <w:rFonts w:ascii="GHEA Grapalat" w:eastAsia="Times New Roman" w:hAnsi="GHEA Grapalat" w:cs="Times New Roman"/>
          <w:color w:val="000000"/>
          <w:sz w:val="24"/>
          <w:szCs w:val="24"/>
          <w:lang w:val="hy-AM" w:eastAsia="ru-RU"/>
        </w:rPr>
        <w:t>5</w:t>
      </w:r>
      <w:r w:rsidRPr="00511CCA">
        <w:rPr>
          <w:rFonts w:ascii="GHEA Grapalat" w:eastAsia="Times New Roman" w:hAnsi="GHEA Grapalat" w:cs="Times New Roman"/>
          <w:color w:val="000000"/>
          <w:sz w:val="24"/>
          <w:szCs w:val="24"/>
          <w:lang w:val="hy-AM" w:eastAsia="ru-RU"/>
        </w:rPr>
        <w:t>. Կախովի գովազդի միջոցը պետք է գետնից պահպանի առնվազն 2.50 մետր բարձրություն՝ վերին և կողային հատվածից պահպանելով 0.30 մետր հեռավորություն։</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14</w:t>
      </w:r>
      <w:r>
        <w:rPr>
          <w:rFonts w:ascii="GHEA Grapalat" w:eastAsia="Times New Roman" w:hAnsi="GHEA Grapalat" w:cs="Times New Roman"/>
          <w:color w:val="000000"/>
          <w:sz w:val="24"/>
          <w:szCs w:val="24"/>
          <w:lang w:val="hy-AM" w:eastAsia="ru-RU"/>
        </w:rPr>
        <w:t>6</w:t>
      </w:r>
      <w:r w:rsidRPr="00511CCA">
        <w:rPr>
          <w:rFonts w:ascii="GHEA Grapalat" w:eastAsia="Times New Roman" w:hAnsi="GHEA Grapalat" w:cs="Times New Roman"/>
          <w:color w:val="000000"/>
          <w:sz w:val="24"/>
          <w:szCs w:val="24"/>
          <w:lang w:val="hy-AM" w:eastAsia="ru-RU"/>
        </w:rPr>
        <w:t>. Հովարը (маркиза) շենքի, շինության, կառույցի դռան, պատուհանի, ցուցափեղկի վերևի հատվածում ծալվող կամ չծալվող կտորե ծածկույթ է:</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14</w:t>
      </w:r>
      <w:r>
        <w:rPr>
          <w:rFonts w:ascii="GHEA Grapalat" w:eastAsia="Times New Roman" w:hAnsi="GHEA Grapalat" w:cs="Times New Roman"/>
          <w:color w:val="000000"/>
          <w:sz w:val="24"/>
          <w:szCs w:val="24"/>
          <w:lang w:val="hy-AM" w:eastAsia="ru-RU"/>
        </w:rPr>
        <w:t>7</w:t>
      </w:r>
      <w:r w:rsidRPr="00511CCA">
        <w:rPr>
          <w:rFonts w:ascii="GHEA Grapalat" w:eastAsia="Times New Roman" w:hAnsi="GHEA Grapalat" w:cs="Times New Roman"/>
          <w:color w:val="000000"/>
          <w:sz w:val="24"/>
          <w:szCs w:val="24"/>
          <w:lang w:val="hy-AM" w:eastAsia="ru-RU"/>
        </w:rPr>
        <w:t>. Սույն կանոնների իմաստով ծածկը բացօթյա ոչ մեկուսացված կտորե կոնստրուկցիա է, որը տեղակայված է հենարանների (սյուների) վրա մի կողմից և ամրակցված է պատին մյուս կողմից:</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48</w:t>
      </w:r>
      <w:r w:rsidRPr="00511CCA">
        <w:rPr>
          <w:rFonts w:ascii="GHEA Grapalat" w:eastAsia="Times New Roman" w:hAnsi="GHEA Grapalat" w:cs="Times New Roman"/>
          <w:color w:val="000000"/>
          <w:sz w:val="24"/>
          <w:szCs w:val="24"/>
          <w:lang w:val="hy-AM" w:eastAsia="ru-RU"/>
        </w:rPr>
        <w:t>. Հովանոցը սովորաբար փայտյա կամ մետաղյա ելուստներով, մեջտեղի մասում հենասյան վրա ամրացված կտորե ծալովի ծածկույթով հարմարանք է՝ նախատեսված արևից կամ տեղումներից պաշտպանվելու համար։</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49</w:t>
      </w:r>
      <w:r w:rsidRPr="00511CCA">
        <w:rPr>
          <w:rFonts w:ascii="GHEA Grapalat" w:eastAsia="Times New Roman" w:hAnsi="GHEA Grapalat" w:cs="Times New Roman"/>
          <w:color w:val="000000"/>
          <w:sz w:val="24"/>
          <w:szCs w:val="24"/>
          <w:lang w:val="hy-AM" w:eastAsia="ru-RU"/>
        </w:rPr>
        <w:t>. Հովարի, ծածկի և հովանոցի վրա թույլատրելի է պատկերել միայն գովազդվող օբյեկտի ապրանքային նշանի պատկերը և անվանումը։</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lastRenderedPageBreak/>
        <w:t>15</w:t>
      </w:r>
      <w:r>
        <w:rPr>
          <w:rFonts w:ascii="GHEA Grapalat" w:eastAsia="Times New Roman" w:hAnsi="GHEA Grapalat" w:cs="Times New Roman"/>
          <w:color w:val="000000"/>
          <w:sz w:val="24"/>
          <w:szCs w:val="24"/>
          <w:lang w:val="hy-AM" w:eastAsia="ru-RU"/>
        </w:rPr>
        <w:t>0</w:t>
      </w:r>
      <w:r w:rsidRPr="00511CCA">
        <w:rPr>
          <w:rFonts w:ascii="GHEA Grapalat" w:eastAsia="Times New Roman" w:hAnsi="GHEA Grapalat" w:cs="Times New Roman"/>
          <w:color w:val="000000"/>
          <w:sz w:val="24"/>
          <w:szCs w:val="24"/>
          <w:lang w:val="hy-AM" w:eastAsia="ru-RU"/>
        </w:rPr>
        <w:t>. Հովարը կարող է տեղադրվել մուտքի, պատուհանի, ցուցափեղկի վերին եզրին և բացառապես դրանց սահմաններում։</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15</w:t>
      </w:r>
      <w:r>
        <w:rPr>
          <w:rFonts w:ascii="GHEA Grapalat" w:eastAsia="Times New Roman" w:hAnsi="GHEA Grapalat" w:cs="Times New Roman"/>
          <w:color w:val="000000"/>
          <w:sz w:val="24"/>
          <w:szCs w:val="24"/>
          <w:lang w:val="hy-AM" w:eastAsia="ru-RU"/>
        </w:rPr>
        <w:t>1</w:t>
      </w:r>
      <w:r w:rsidRPr="00511CCA">
        <w:rPr>
          <w:rFonts w:ascii="GHEA Grapalat" w:eastAsia="Times New Roman" w:hAnsi="GHEA Grapalat" w:cs="Times New Roman"/>
          <w:color w:val="000000"/>
          <w:sz w:val="24"/>
          <w:szCs w:val="24"/>
          <w:lang w:val="hy-AM" w:eastAsia="ru-RU"/>
        </w:rPr>
        <w:t>. Ծածկը կարող է տեղադրվել մուտքի, պատուհանի, ցուցափեղկի վերին եզրին կամ դրանցից բարձր, սակայն առավելագույնը մինչև 0.50 մետր բարձրության վրա և տնտեսվարողի կողմից փաստացի զբաղեցրած տարածքի սահմաններում։</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15</w:t>
      </w:r>
      <w:r>
        <w:rPr>
          <w:rFonts w:ascii="GHEA Grapalat" w:eastAsia="Times New Roman" w:hAnsi="GHEA Grapalat" w:cs="Times New Roman"/>
          <w:color w:val="000000"/>
          <w:sz w:val="24"/>
          <w:szCs w:val="24"/>
          <w:lang w:val="hy-AM" w:eastAsia="ru-RU"/>
        </w:rPr>
        <w:t>2</w:t>
      </w:r>
      <w:r w:rsidRPr="00511CCA">
        <w:rPr>
          <w:rFonts w:ascii="GHEA Grapalat" w:eastAsia="Times New Roman" w:hAnsi="GHEA Grapalat" w:cs="Times New Roman"/>
          <w:color w:val="000000"/>
          <w:sz w:val="24"/>
          <w:szCs w:val="24"/>
          <w:lang w:val="hy-AM" w:eastAsia="ru-RU"/>
        </w:rPr>
        <w:t>. Հովանոցի, հովարի և ծածկի վրա տեղադրվող գովազդը պետք է պատկերված լինի բացառապես ֆրիզի հատվածում մեկ տողով, որի բարձրությունը չպետք է գերազանցի 0.30 մետրը, իսկ տեղեկատու դաշտի տարրերը պետք է տեղադրվեն մեկ հորիզոնական առանցքի վրա։</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15</w:t>
      </w:r>
      <w:r>
        <w:rPr>
          <w:rFonts w:ascii="GHEA Grapalat" w:eastAsia="Times New Roman" w:hAnsi="GHEA Grapalat" w:cs="Times New Roman"/>
          <w:color w:val="000000"/>
          <w:sz w:val="24"/>
          <w:szCs w:val="24"/>
          <w:lang w:val="hy-AM" w:eastAsia="ru-RU"/>
        </w:rPr>
        <w:t>3</w:t>
      </w:r>
      <w:r w:rsidRPr="00511CCA">
        <w:rPr>
          <w:rFonts w:ascii="GHEA Grapalat" w:eastAsia="Times New Roman" w:hAnsi="GHEA Grapalat" w:cs="Times New Roman"/>
          <w:color w:val="000000"/>
          <w:sz w:val="24"/>
          <w:szCs w:val="24"/>
          <w:lang w:val="hy-AM" w:eastAsia="ru-RU"/>
        </w:rPr>
        <w:t>. Հովարը պետք է համահունչ լինի շենքի, շինության ճակատի ճարտարապետական ընդհանրական տեսքին և բաժանումներին:</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15</w:t>
      </w:r>
      <w:r>
        <w:rPr>
          <w:rFonts w:ascii="GHEA Grapalat" w:eastAsia="Times New Roman" w:hAnsi="GHEA Grapalat" w:cs="Times New Roman"/>
          <w:color w:val="000000"/>
          <w:sz w:val="24"/>
          <w:szCs w:val="24"/>
          <w:lang w:val="hy-AM" w:eastAsia="ru-RU"/>
        </w:rPr>
        <w:t>4</w:t>
      </w:r>
      <w:r w:rsidRPr="00511CCA">
        <w:rPr>
          <w:rFonts w:ascii="GHEA Grapalat" w:eastAsia="Times New Roman" w:hAnsi="GHEA Grapalat" w:cs="Times New Roman"/>
          <w:color w:val="000000"/>
          <w:sz w:val="24"/>
          <w:szCs w:val="24"/>
          <w:lang w:val="hy-AM" w:eastAsia="ru-RU"/>
        </w:rPr>
        <w:t>. Հովարի կոնստրուկցիայի չափը չի կարող ծածկել փեղկի բարձրության 1/4-ից ավելին:</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15</w:t>
      </w:r>
      <w:r>
        <w:rPr>
          <w:rFonts w:ascii="GHEA Grapalat" w:eastAsia="Times New Roman" w:hAnsi="GHEA Grapalat" w:cs="Times New Roman"/>
          <w:color w:val="000000"/>
          <w:sz w:val="24"/>
          <w:szCs w:val="24"/>
          <w:lang w:val="hy-AM" w:eastAsia="ru-RU"/>
        </w:rPr>
        <w:t>5</w:t>
      </w:r>
      <w:r w:rsidRPr="00511CCA">
        <w:rPr>
          <w:rFonts w:ascii="GHEA Grapalat" w:eastAsia="Times New Roman" w:hAnsi="GHEA Grapalat" w:cs="Times New Roman"/>
          <w:color w:val="000000"/>
          <w:sz w:val="24"/>
          <w:szCs w:val="24"/>
          <w:lang w:val="hy-AM" w:eastAsia="ru-RU"/>
        </w:rPr>
        <w:t>. Հովարի կոնստրուկցիայի չափը՝ բացված վիճակում, չի կարող լինել 1.20 մետրից ավելի խորություն (ճակատից դեպի առաջ):</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15</w:t>
      </w:r>
      <w:r>
        <w:rPr>
          <w:rFonts w:ascii="GHEA Grapalat" w:eastAsia="Times New Roman" w:hAnsi="GHEA Grapalat" w:cs="Times New Roman"/>
          <w:color w:val="000000"/>
          <w:sz w:val="24"/>
          <w:szCs w:val="24"/>
          <w:lang w:val="hy-AM" w:eastAsia="ru-RU"/>
        </w:rPr>
        <w:t>6</w:t>
      </w:r>
      <w:r w:rsidRPr="00511CCA">
        <w:rPr>
          <w:rFonts w:ascii="GHEA Grapalat" w:eastAsia="Times New Roman" w:hAnsi="GHEA Grapalat" w:cs="Times New Roman"/>
          <w:color w:val="000000"/>
          <w:sz w:val="24"/>
          <w:szCs w:val="24"/>
          <w:lang w:val="hy-AM" w:eastAsia="ru-RU"/>
        </w:rPr>
        <w:t>. Հովարի և ծածկի կոնստրուկցիաների ամրակները, տեսանելի լինելու դեպքում, պետք է լինեն միագույն, իսկ պատից ամրակցված լինելու դեպքում՝ մուգ գույնի (մետաղի, քարի, փայտի գույնի) կամ շենքի, շինության հիմնական գույնին համահունչ, որի վրա տեղադրվում են:</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15</w:t>
      </w:r>
      <w:r>
        <w:rPr>
          <w:rFonts w:ascii="GHEA Grapalat" w:eastAsia="Times New Roman" w:hAnsi="GHEA Grapalat" w:cs="Times New Roman"/>
          <w:color w:val="000000"/>
          <w:sz w:val="24"/>
          <w:szCs w:val="24"/>
          <w:lang w:val="hy-AM" w:eastAsia="ru-RU"/>
        </w:rPr>
        <w:t>7</w:t>
      </w:r>
      <w:r w:rsidRPr="00511CCA">
        <w:rPr>
          <w:rFonts w:ascii="GHEA Grapalat" w:eastAsia="Times New Roman" w:hAnsi="GHEA Grapalat" w:cs="Times New Roman"/>
          <w:color w:val="000000"/>
          <w:sz w:val="24"/>
          <w:szCs w:val="24"/>
          <w:lang w:val="hy-AM" w:eastAsia="ru-RU"/>
        </w:rPr>
        <w:t>. Շենքի, շինության, կառույցի տանիքներին թույլատրելի է տեղաբաշխել (տեղադրել) միայն առանձին ծավալային տառերից և սիմվոլներից բաղկացած գովազդի միջոց՝ տանիքի հանդեպ տառերի հորիզոնական և մինչև երկու տողով դասավորվածությամբ՝ առանց տակդիրի։</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58</w:t>
      </w:r>
      <w:r w:rsidRPr="00511CCA">
        <w:rPr>
          <w:rFonts w:ascii="GHEA Grapalat" w:eastAsia="Times New Roman" w:hAnsi="GHEA Grapalat" w:cs="Times New Roman"/>
          <w:color w:val="000000"/>
          <w:sz w:val="24"/>
          <w:szCs w:val="24"/>
          <w:lang w:val="hy-AM" w:eastAsia="ru-RU"/>
        </w:rPr>
        <w:t>. Շենքի, շինության, կառույցի տանիքին տեղադրվող գովազդ, գովազդի միջոց հանդիսացող տանիքային կոնստրուկցիաները պետք է ունենան հակահրդեհային և հոսանքի վթարային անջատման համակարգ: Ամրակցման տարրերը, ինչպես և կոնստրուկցիայի կրող մասի հակառակ կողմը պետք է պատրաստված լինեն մինիմալ տեսանելի, ամուր և հակակոռոզիոն նյութերից։</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59</w:t>
      </w:r>
      <w:r w:rsidRPr="00511CCA">
        <w:rPr>
          <w:rFonts w:ascii="GHEA Grapalat" w:eastAsia="Times New Roman" w:hAnsi="GHEA Grapalat" w:cs="Times New Roman"/>
          <w:color w:val="000000"/>
          <w:sz w:val="24"/>
          <w:szCs w:val="24"/>
          <w:lang w:val="hy-AM" w:eastAsia="ru-RU"/>
        </w:rPr>
        <w:t>. Շենքի, շինության, կառույցի տանիքներին տեղադրվող գովազդի միջոցում թույլատրվում է օգտագործել ներկառուցված լուսավորություն՝ արտաքին գովազդի լուսավորության չափանիշներին համապատասխան:</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16</w:t>
      </w:r>
      <w:r>
        <w:rPr>
          <w:rFonts w:ascii="GHEA Grapalat" w:eastAsia="Times New Roman" w:hAnsi="GHEA Grapalat" w:cs="Times New Roman"/>
          <w:color w:val="000000"/>
          <w:sz w:val="24"/>
          <w:szCs w:val="24"/>
          <w:lang w:val="hy-AM" w:eastAsia="ru-RU"/>
        </w:rPr>
        <w:t>0</w:t>
      </w:r>
      <w:r w:rsidRPr="00511CCA">
        <w:rPr>
          <w:rFonts w:ascii="GHEA Grapalat" w:eastAsia="Times New Roman" w:hAnsi="GHEA Grapalat" w:cs="Times New Roman"/>
          <w:color w:val="000000"/>
          <w:sz w:val="24"/>
          <w:szCs w:val="24"/>
          <w:lang w:val="hy-AM" w:eastAsia="ru-RU"/>
        </w:rPr>
        <w:t>. Շենքի, շինության, կառույցի տանիքներին տեղադրվող գովազդ, գովազդի միջոցը պետք է լինեն ճակատի ուղղահայաց բաժանումներին համապատասխան, առանց ելուստների և դուրս չգան ճակատի հիմնական հարթությունից՝ դեպի առաջ։</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16</w:t>
      </w:r>
      <w:r>
        <w:rPr>
          <w:rFonts w:ascii="GHEA Grapalat" w:eastAsia="Times New Roman" w:hAnsi="GHEA Grapalat" w:cs="Times New Roman"/>
          <w:color w:val="000000"/>
          <w:sz w:val="24"/>
          <w:szCs w:val="24"/>
          <w:lang w:val="hy-AM" w:eastAsia="ru-RU"/>
        </w:rPr>
        <w:t>1</w:t>
      </w:r>
      <w:r w:rsidRPr="00511CCA">
        <w:rPr>
          <w:rFonts w:ascii="GHEA Grapalat" w:eastAsia="Times New Roman" w:hAnsi="GHEA Grapalat" w:cs="Times New Roman"/>
          <w:color w:val="000000"/>
          <w:sz w:val="24"/>
          <w:szCs w:val="24"/>
          <w:lang w:val="hy-AM" w:eastAsia="ru-RU"/>
        </w:rPr>
        <w:t>. Շենքի, շինության, կառույցի տանիքներին տեղադրվող գովազդի, գովազդի միջոցի լայնությունը չի կարող գերազանցել ճակատի լայնության 4/5 մասը՝ մինչև 35.0 մետր ճակատային լայնության դեպքում, և ճակատի լայնության կեսը՝ 35.0 մետրից ավելի ճակատային լայնություն դեպքում։</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16</w:t>
      </w:r>
      <w:r>
        <w:rPr>
          <w:rFonts w:ascii="GHEA Grapalat" w:eastAsia="Times New Roman" w:hAnsi="GHEA Grapalat" w:cs="Times New Roman"/>
          <w:color w:val="000000"/>
          <w:sz w:val="24"/>
          <w:szCs w:val="24"/>
          <w:lang w:val="hy-AM" w:eastAsia="ru-RU"/>
        </w:rPr>
        <w:t>2</w:t>
      </w:r>
      <w:r w:rsidRPr="00511CCA">
        <w:rPr>
          <w:rFonts w:ascii="GHEA Grapalat" w:eastAsia="Times New Roman" w:hAnsi="GHEA Grapalat" w:cs="Times New Roman"/>
          <w:color w:val="000000"/>
          <w:sz w:val="24"/>
          <w:szCs w:val="24"/>
          <w:lang w:val="hy-AM" w:eastAsia="ru-RU"/>
        </w:rPr>
        <w:t>. Մինչև 50.0 մետր ճակատային լայնություն ունեցող շենքի, շինության, կառույցի տանիքի միևնույն կողմում նույն հարթության վրա չի կարող տեղադրվել մեկից ավելի գովազդի միջոց։</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16</w:t>
      </w:r>
      <w:r>
        <w:rPr>
          <w:rFonts w:ascii="GHEA Grapalat" w:eastAsia="Times New Roman" w:hAnsi="GHEA Grapalat" w:cs="Times New Roman"/>
          <w:color w:val="000000"/>
          <w:sz w:val="24"/>
          <w:szCs w:val="24"/>
          <w:lang w:val="hy-AM" w:eastAsia="ru-RU"/>
        </w:rPr>
        <w:t>3</w:t>
      </w:r>
      <w:r w:rsidRPr="00511CCA">
        <w:rPr>
          <w:rFonts w:ascii="GHEA Grapalat" w:eastAsia="Times New Roman" w:hAnsi="GHEA Grapalat" w:cs="Times New Roman"/>
          <w:color w:val="000000"/>
          <w:sz w:val="24"/>
          <w:szCs w:val="24"/>
          <w:lang w:val="hy-AM" w:eastAsia="ru-RU"/>
        </w:rPr>
        <w:t>. 50.0 մետրից ավելի ճակատային լայնություն ունեցող շենքի, շինության, կառույցի տանիքի միևնույն կողմում մեկ հորիզոնական հարթության վրա տեղադրվող մեկից ավելի գովազդի միջոցների միմյանցից հեռավորությունը չի կարող լինել պակաս, քան 50.0 մետրը, իսկ տարբեր բարձրությունների ճարտարապետական տարրերի վրա տեղադրվելու պարագայում՝ 10.0 մետրը։</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lastRenderedPageBreak/>
        <w:t>16</w:t>
      </w:r>
      <w:r>
        <w:rPr>
          <w:rFonts w:ascii="GHEA Grapalat" w:eastAsia="Times New Roman" w:hAnsi="GHEA Grapalat" w:cs="Times New Roman"/>
          <w:color w:val="000000"/>
          <w:sz w:val="24"/>
          <w:szCs w:val="24"/>
          <w:lang w:val="hy-AM" w:eastAsia="ru-RU"/>
        </w:rPr>
        <w:t>4</w:t>
      </w:r>
      <w:r w:rsidRPr="00511CCA">
        <w:rPr>
          <w:rFonts w:ascii="GHEA Grapalat" w:eastAsia="Times New Roman" w:hAnsi="GHEA Grapalat" w:cs="Times New Roman"/>
          <w:color w:val="000000"/>
          <w:sz w:val="24"/>
          <w:szCs w:val="24"/>
          <w:lang w:val="hy-AM" w:eastAsia="ru-RU"/>
        </w:rPr>
        <w:t>. Չի թույլատրվում գովազդ, գովազդի միջոց տեղադրել թեք տանիքի և ծածկի, ոչ հիմնական, ոչ ստացիոնար, շենքի, շինության, կառույցի, ավտոտնակի, կրպակի, կրպակաշարի, կցակառույց օբյեկտի տանիքի վրա։</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65</w:t>
      </w:r>
      <w:r w:rsidRPr="00511CCA">
        <w:rPr>
          <w:rFonts w:ascii="GHEA Grapalat" w:eastAsia="Times New Roman" w:hAnsi="GHEA Grapalat" w:cs="Times New Roman"/>
          <w:color w:val="000000"/>
          <w:sz w:val="24"/>
          <w:szCs w:val="24"/>
          <w:lang w:val="hy-AM" w:eastAsia="ru-RU"/>
        </w:rPr>
        <w:t>. Չի թույլատրվում գովազդ, գովազդի միջոց տեղադրել մինչև 4 հարկանի շենքի, շինության, կառույցի տանիքի կամ ծածկի վրա։</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66</w:t>
      </w:r>
      <w:r w:rsidRPr="00511CCA">
        <w:rPr>
          <w:rFonts w:ascii="GHEA Grapalat" w:eastAsia="Times New Roman" w:hAnsi="GHEA Grapalat" w:cs="Times New Roman"/>
          <w:color w:val="000000"/>
          <w:sz w:val="24"/>
          <w:szCs w:val="24"/>
          <w:lang w:val="hy-AM" w:eastAsia="ru-RU"/>
        </w:rPr>
        <w:t>. Շենքի, շինության, կառույցի տանիքների վրա գովազդի, գովազդի միջոցի առավելագույն բարձրությունը կարգավորվում է ըստ հարկայնության և պետք է լինի.</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 4 հարկանի շենքի, շինության, կառույցի համար ոչ ավելի, քան 2.0 մետր,</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2) 5-9 հարկանի շենքի, շինության համար ոչ ավելի, քան 3.0 մետր,</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3) 10-14 հարկանի շենքի, շինության համար ոչ ավելի, քան 4.0 մետր,</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4) 15 կամ ավելի հարկ ունեցող օբյեկտների համար՝ ոչ ավելի, քան 5.0 մետր:</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6</w:t>
      </w:r>
      <w:r w:rsidRPr="00511CCA">
        <w:rPr>
          <w:rFonts w:ascii="GHEA Grapalat" w:eastAsia="Times New Roman" w:hAnsi="GHEA Grapalat" w:cs="Times New Roman"/>
          <w:color w:val="000000"/>
          <w:sz w:val="24"/>
          <w:szCs w:val="24"/>
          <w:lang w:val="hy-AM" w:eastAsia="ru-RU"/>
        </w:rPr>
        <w:t>7. Սույն որոշման իմաստով շենքի, շինության, կառույցի մեկ հարկի բարձրությունը 3.0 մետր է: Կոտորակային արժեքների դեպքում շենքի ընդհանուր բարձրության ամբողջ թվային արժեքի կլորացումը կատարվում է մաթեմատիկական կլորացման կանոններին համապատասխան, և 1, 2, 3, 4 թվերը փոխարինվում են զրոյով, իսկ 5, 6, 7, 8, 9 թվերը մեկով ավելացնում են դիմացի թիվը։</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68</w:t>
      </w:r>
      <w:r w:rsidRPr="00511CCA">
        <w:rPr>
          <w:rFonts w:ascii="GHEA Grapalat" w:eastAsia="Times New Roman" w:hAnsi="GHEA Grapalat" w:cs="Times New Roman"/>
          <w:color w:val="000000"/>
          <w:sz w:val="24"/>
          <w:szCs w:val="24"/>
          <w:lang w:val="hy-AM" w:eastAsia="ru-RU"/>
        </w:rPr>
        <w:t>. Եթե շենքի, շինության, կառույցի տանիքին տեղաբաշխվող (տեղադրվող) գովազդը, գովազդի միջոցը պարունակում է ապրանքային նշանի պատկեր, ապա վերջինիս որոշակի տարրեր կարող են գերազանցել սույն կանոններով սահմանված չափորոշիչները, բայց ոչ ավելի, քան գովազդի միջոցի ամբողջական մակերեսի 1/5-ը։</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69</w:t>
      </w:r>
      <w:r w:rsidRPr="00511CCA">
        <w:rPr>
          <w:rFonts w:ascii="GHEA Grapalat" w:eastAsia="Times New Roman" w:hAnsi="GHEA Grapalat" w:cs="Times New Roman"/>
          <w:color w:val="000000"/>
          <w:sz w:val="24"/>
          <w:szCs w:val="24"/>
          <w:lang w:val="hy-AM" w:eastAsia="ru-RU"/>
        </w:rPr>
        <w:t>. Կամուրջի, գետնանցումի, թունելների, էստակադաների վրա թույլատրելի է տեղաբաշխել (տեղադրել) միայն առանձին ծավալային տառերից և սիմվոլներից բաղկացած գովազդի միջոց՝ առավելագույնը մինչև երկու տողով դասավորվածությամբ՝ առանց տակդիրի կամ ամբողջությամբ թափանցիկ տակդիրի կիրառմամբ։</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17</w:t>
      </w:r>
      <w:r>
        <w:rPr>
          <w:rFonts w:ascii="GHEA Grapalat" w:eastAsia="Times New Roman" w:hAnsi="GHEA Grapalat" w:cs="Times New Roman"/>
          <w:color w:val="000000"/>
          <w:sz w:val="24"/>
          <w:szCs w:val="24"/>
          <w:lang w:val="hy-AM" w:eastAsia="ru-RU"/>
        </w:rPr>
        <w:t>0</w:t>
      </w:r>
      <w:r w:rsidRPr="00511CCA">
        <w:rPr>
          <w:rFonts w:ascii="GHEA Grapalat" w:eastAsia="Times New Roman" w:hAnsi="GHEA Grapalat" w:cs="Times New Roman"/>
          <w:color w:val="000000"/>
          <w:sz w:val="24"/>
          <w:szCs w:val="24"/>
          <w:lang w:val="hy-AM" w:eastAsia="ru-RU"/>
        </w:rPr>
        <w:t>. Ավտոմեքենաների՝ վառելիքի կամ էլեկտրական լցակայանների զբաղեցրած հողատարածքում թույլատրվում է վահանակի տեսքով տեղադրել միայն մեկ գովազդ, գովազդի միջոց, ներառյալ գնի ցուցատախտակը, և մեկ գովազդ, գովազդի միջոց կամ ցուցատախտակ լցակայ</w:t>
      </w:r>
      <w:r>
        <w:rPr>
          <w:rFonts w:ascii="GHEA Grapalat" w:eastAsia="Times New Roman" w:hAnsi="GHEA Grapalat" w:cs="Times New Roman"/>
          <w:color w:val="000000"/>
          <w:sz w:val="24"/>
          <w:szCs w:val="24"/>
          <w:lang w:val="hy-AM" w:eastAsia="ru-RU"/>
        </w:rPr>
        <w:t>ա</w:t>
      </w:r>
      <w:r w:rsidRPr="00511CCA">
        <w:rPr>
          <w:rFonts w:ascii="GHEA Grapalat" w:eastAsia="Times New Roman" w:hAnsi="GHEA Grapalat" w:cs="Times New Roman"/>
          <w:color w:val="000000"/>
          <w:sz w:val="24"/>
          <w:szCs w:val="24"/>
          <w:lang w:val="hy-AM" w:eastAsia="ru-RU"/>
        </w:rPr>
        <w:t>նի զբաղեցրած տարածքից դուրս, նույն մայթին։ Այս կոնստրուկցիաների առավելագույն բարձրությունը չպետք է գերազանցի 8.0 մետրը (հաշվարկված գետնի մակերևույթից), լայնությունը՝ 3.0 մետրը, խորությունը՝ 0.80 մետրը:</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17</w:t>
      </w:r>
      <w:r>
        <w:rPr>
          <w:rFonts w:ascii="GHEA Grapalat" w:eastAsia="Times New Roman" w:hAnsi="GHEA Grapalat" w:cs="Times New Roman"/>
          <w:color w:val="000000"/>
          <w:sz w:val="24"/>
          <w:szCs w:val="24"/>
          <w:lang w:val="hy-AM" w:eastAsia="ru-RU"/>
        </w:rPr>
        <w:t>1</w:t>
      </w:r>
      <w:r w:rsidRPr="00511CCA">
        <w:rPr>
          <w:rFonts w:ascii="GHEA Grapalat" w:eastAsia="Times New Roman" w:hAnsi="GHEA Grapalat" w:cs="Times New Roman"/>
          <w:color w:val="000000"/>
          <w:sz w:val="24"/>
          <w:szCs w:val="24"/>
          <w:lang w:val="hy-AM" w:eastAsia="ru-RU"/>
        </w:rPr>
        <w:t xml:space="preserve">. Վառելիքի կամ էլեկտրական ավտոլցակայանների զբաղեցրած հողատարածքներում </w:t>
      </w:r>
      <w:r>
        <w:rPr>
          <w:rFonts w:ascii="GHEA Grapalat" w:eastAsia="Times New Roman" w:hAnsi="GHEA Grapalat" w:cs="Times New Roman"/>
          <w:color w:val="000000"/>
          <w:sz w:val="24"/>
          <w:szCs w:val="24"/>
          <w:lang w:val="hy-AM" w:eastAsia="ru-RU"/>
        </w:rPr>
        <w:t xml:space="preserve">թույլատրվում է տեղադրել </w:t>
      </w:r>
      <w:r w:rsidRPr="00511CCA">
        <w:rPr>
          <w:rFonts w:ascii="GHEA Grapalat" w:eastAsia="Times New Roman" w:hAnsi="GHEA Grapalat" w:cs="Times New Roman"/>
          <w:color w:val="000000"/>
          <w:sz w:val="24"/>
          <w:szCs w:val="24"/>
          <w:lang w:val="hy-AM" w:eastAsia="ru-RU"/>
        </w:rPr>
        <w:t>գովազդ, գովազդի միջոց, բացի առանձին վահանակից և ֆրիզի եզրերից պահպանելով 0.30 մետր հեռավորություն:</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17</w:t>
      </w:r>
      <w:r>
        <w:rPr>
          <w:rFonts w:ascii="GHEA Grapalat" w:eastAsia="Times New Roman" w:hAnsi="GHEA Grapalat" w:cs="Times New Roman"/>
          <w:color w:val="000000"/>
          <w:sz w:val="24"/>
          <w:szCs w:val="24"/>
          <w:lang w:val="hy-AM" w:eastAsia="ru-RU"/>
        </w:rPr>
        <w:t>2</w:t>
      </w:r>
      <w:r w:rsidRPr="00511CCA">
        <w:rPr>
          <w:rFonts w:ascii="GHEA Grapalat" w:eastAsia="Times New Roman" w:hAnsi="GHEA Grapalat" w:cs="Times New Roman"/>
          <w:color w:val="000000"/>
          <w:sz w:val="24"/>
          <w:szCs w:val="24"/>
          <w:lang w:val="hy-AM" w:eastAsia="ru-RU"/>
        </w:rPr>
        <w:t>. Ավտոմեքենաների՝ վառելիքի կամ էլեկտրական լցակայանների սահմաններից դուրս ցուցատախտակները տեղադրվում են երթևեկությանը համընթաց ուղղությամբ՝ լցակայանի զբաղեցրած հողատարածքի սահմաններից 30.0 մետրից ոչ ավելի հեռավորության վրա` պահպանելով 2.0 մետրից ոչ պակաս մայթի լայնություն։</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17</w:t>
      </w:r>
      <w:r>
        <w:rPr>
          <w:rFonts w:ascii="GHEA Grapalat" w:eastAsia="Times New Roman" w:hAnsi="GHEA Grapalat" w:cs="Times New Roman"/>
          <w:color w:val="000000"/>
          <w:sz w:val="24"/>
          <w:szCs w:val="24"/>
          <w:lang w:val="hy-AM" w:eastAsia="ru-RU"/>
        </w:rPr>
        <w:t>3</w:t>
      </w:r>
      <w:r w:rsidRPr="00511CCA">
        <w:rPr>
          <w:rFonts w:ascii="GHEA Grapalat" w:eastAsia="Times New Roman" w:hAnsi="GHEA Grapalat" w:cs="Times New Roman"/>
          <w:color w:val="000000"/>
          <w:sz w:val="24"/>
          <w:szCs w:val="24"/>
          <w:lang w:val="hy-AM" w:eastAsia="ru-RU"/>
        </w:rPr>
        <w:t>. Վառելիքի կամ էլեկտրական լցակայանների գովազդի, գովազդի միջոցի կամ գնի ցուցատախտակների էլեկտրոնային կրիչների (էկրանների) վրա գովազդի ցուցադրումը պետք է իրականցվի միայն ստատիկ պատկերների կիրառմամբ։ Պատկերի փոփոխությունը պետք է կատարվի 30 վայրկայնի ընթացքում մեկ անգամից ոչ ավելի։ Պատկերի փոփոխության արագությունը չպետք է պակաս լինի 2 վայրկյանից։</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17</w:t>
      </w:r>
      <w:r>
        <w:rPr>
          <w:rFonts w:ascii="GHEA Grapalat" w:eastAsia="Times New Roman" w:hAnsi="GHEA Grapalat" w:cs="Times New Roman"/>
          <w:color w:val="000000"/>
          <w:sz w:val="24"/>
          <w:szCs w:val="24"/>
          <w:lang w:val="hy-AM" w:eastAsia="ru-RU"/>
        </w:rPr>
        <w:t>4</w:t>
      </w:r>
      <w:r w:rsidRPr="00511CCA">
        <w:rPr>
          <w:rFonts w:ascii="GHEA Grapalat" w:eastAsia="Times New Roman" w:hAnsi="GHEA Grapalat" w:cs="Times New Roman"/>
          <w:color w:val="000000"/>
          <w:sz w:val="24"/>
          <w:szCs w:val="24"/>
          <w:lang w:val="hy-AM" w:eastAsia="ru-RU"/>
        </w:rPr>
        <w:t>. Դրոշակաձողը գետնի վրա առանձին տեղակայված միջոց է, որը բաղկացած է հիմքից և մետաղական հենքից, որի վրա բարձրանում է դրոշը։</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75</w:t>
      </w:r>
      <w:r w:rsidRPr="00511CCA">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hy-AM" w:eastAsia="ru-RU"/>
        </w:rPr>
        <w:t>Ա</w:t>
      </w:r>
      <w:r w:rsidRPr="00511CCA">
        <w:rPr>
          <w:rFonts w:ascii="GHEA Grapalat" w:eastAsia="Times New Roman" w:hAnsi="GHEA Grapalat" w:cs="Times New Roman"/>
          <w:color w:val="000000"/>
          <w:sz w:val="24"/>
          <w:szCs w:val="24"/>
          <w:lang w:val="hy-AM" w:eastAsia="ru-RU"/>
        </w:rPr>
        <w:t xml:space="preserve">շխատակազմի </w:t>
      </w:r>
      <w:r>
        <w:rPr>
          <w:rFonts w:ascii="GHEA Grapalat" w:eastAsia="Times New Roman" w:hAnsi="GHEA Grapalat" w:cs="Times New Roman"/>
          <w:color w:val="000000"/>
          <w:sz w:val="24"/>
          <w:szCs w:val="24"/>
          <w:lang w:val="hy-AM" w:eastAsia="ru-RU"/>
        </w:rPr>
        <w:t>քաղաքաշինության և հողաշինության բաժնի</w:t>
      </w:r>
      <w:r w:rsidRPr="00511CCA">
        <w:rPr>
          <w:rFonts w:ascii="GHEA Grapalat" w:eastAsia="Times New Roman" w:hAnsi="GHEA Grapalat" w:cs="Times New Roman"/>
          <w:color w:val="000000"/>
          <w:sz w:val="24"/>
          <w:szCs w:val="24"/>
          <w:lang w:val="hy-AM" w:eastAsia="ru-RU"/>
        </w:rPr>
        <w:t xml:space="preserve"> կողմից կարող են սահմանվել դրոշակաձողի բարձրությանը ներկայացվող անհատական պահանջներ՝ հաշվի առնելով տվյալ տարածքի ճարտարապետական առանձնահատկությունները։ </w:t>
      </w:r>
      <w:r w:rsidRPr="00511CCA">
        <w:rPr>
          <w:rFonts w:ascii="GHEA Grapalat" w:eastAsia="Times New Roman" w:hAnsi="GHEA Grapalat" w:cs="Times New Roman"/>
          <w:color w:val="000000"/>
          <w:sz w:val="24"/>
          <w:szCs w:val="24"/>
          <w:lang w:val="hy-AM" w:eastAsia="ru-RU"/>
        </w:rPr>
        <w:lastRenderedPageBreak/>
        <w:t>Յուրաքանչյուր դեպքում դրոշակաձողի առավելագույն բարձրությունը չպետք է գերազանցի 9.0 մետրը։</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76</w:t>
      </w:r>
      <w:r w:rsidRPr="00511CCA">
        <w:rPr>
          <w:rFonts w:ascii="GHEA Grapalat" w:eastAsia="Times New Roman" w:hAnsi="GHEA Grapalat" w:cs="Times New Roman"/>
          <w:color w:val="000000"/>
          <w:sz w:val="24"/>
          <w:szCs w:val="24"/>
          <w:lang w:val="hy-AM" w:eastAsia="ru-RU"/>
        </w:rPr>
        <w:t>. Միևնույն կողմում տեղակայվող մեկից ավելի դրոշակաձողերը պետք է տեղադրվեն միմյանց զուգահեռ, իսկ տեղեկատվական դաշտերը պետք է լինեն մեկ ուղղությամբ:</w:t>
      </w:r>
    </w:p>
    <w:p w:rsidR="000D26F3" w:rsidRPr="00511CCA"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511CCA">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77</w:t>
      </w:r>
      <w:r w:rsidRPr="00511CCA">
        <w:rPr>
          <w:rFonts w:ascii="GHEA Grapalat" w:eastAsia="Times New Roman" w:hAnsi="GHEA Grapalat" w:cs="Times New Roman"/>
          <w:color w:val="000000"/>
          <w:sz w:val="24"/>
          <w:szCs w:val="24"/>
          <w:lang w:val="hy-AM" w:eastAsia="ru-RU"/>
        </w:rPr>
        <w:t>. Դրոշակաձողը կարող է տեղադրվել փողոցներում, պողոտաներում, մայրուղիներում, խաչմերուկներում, հրապարակներում:</w:t>
      </w:r>
    </w:p>
    <w:p w:rsidR="000D26F3" w:rsidRPr="00C76729"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76729">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78</w:t>
      </w:r>
      <w:r w:rsidRPr="00C76729">
        <w:rPr>
          <w:rFonts w:ascii="GHEA Grapalat" w:eastAsia="Times New Roman" w:hAnsi="GHEA Grapalat" w:cs="Times New Roman"/>
          <w:color w:val="000000"/>
          <w:sz w:val="24"/>
          <w:szCs w:val="24"/>
          <w:lang w:val="hy-AM" w:eastAsia="ru-RU"/>
        </w:rPr>
        <w:t xml:space="preserve">. Դրոշի տեղեկատու թույլատրելի մակերեսի չափերը և համամասնությունները որոշվում են կախված դրոշակաձողի բարձրությունից և տեղանքից՝ </w:t>
      </w:r>
      <w:r>
        <w:rPr>
          <w:rFonts w:ascii="GHEA Grapalat" w:eastAsia="Times New Roman" w:hAnsi="GHEA Grapalat" w:cs="Times New Roman"/>
          <w:color w:val="000000"/>
          <w:sz w:val="24"/>
          <w:szCs w:val="24"/>
          <w:lang w:val="hy-AM" w:eastAsia="ru-RU"/>
        </w:rPr>
        <w:t>Ա</w:t>
      </w:r>
      <w:r w:rsidRPr="00C76729">
        <w:rPr>
          <w:rFonts w:ascii="GHEA Grapalat" w:eastAsia="Times New Roman" w:hAnsi="GHEA Grapalat" w:cs="Times New Roman"/>
          <w:color w:val="000000"/>
          <w:sz w:val="24"/>
          <w:szCs w:val="24"/>
          <w:lang w:val="hy-AM" w:eastAsia="ru-RU"/>
        </w:rPr>
        <w:t xml:space="preserve">շխատակազմի </w:t>
      </w:r>
      <w:r>
        <w:rPr>
          <w:rFonts w:ascii="GHEA Grapalat" w:eastAsia="Times New Roman" w:hAnsi="GHEA Grapalat" w:cs="Times New Roman"/>
          <w:color w:val="000000"/>
          <w:sz w:val="24"/>
          <w:szCs w:val="24"/>
          <w:lang w:val="hy-AM" w:eastAsia="ru-RU"/>
        </w:rPr>
        <w:t>քաղաքաշինության և հողաշինության բաժնի</w:t>
      </w:r>
      <w:r w:rsidRPr="00C76729">
        <w:rPr>
          <w:rFonts w:ascii="GHEA Grapalat" w:eastAsia="Times New Roman" w:hAnsi="GHEA Grapalat" w:cs="Times New Roman"/>
          <w:color w:val="000000"/>
          <w:sz w:val="24"/>
          <w:szCs w:val="24"/>
          <w:lang w:val="hy-AM" w:eastAsia="ru-RU"/>
        </w:rPr>
        <w:t xml:space="preserve">  հետ համաձայնեցմամբ:</w:t>
      </w:r>
    </w:p>
    <w:p w:rsidR="000D26F3" w:rsidRPr="00C76729"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76729">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79</w:t>
      </w:r>
      <w:r w:rsidRPr="00C76729">
        <w:rPr>
          <w:rFonts w:ascii="GHEA Grapalat" w:eastAsia="Times New Roman" w:hAnsi="GHEA Grapalat" w:cs="Times New Roman"/>
          <w:color w:val="000000"/>
          <w:sz w:val="24"/>
          <w:szCs w:val="24"/>
          <w:lang w:val="hy-AM" w:eastAsia="ru-RU"/>
        </w:rPr>
        <w:t>. Մեկ դրոշակաձողի վրա չի կարող տեղադրվել մեկից ավելի գովազդ:</w:t>
      </w:r>
    </w:p>
    <w:p w:rsidR="000D26F3" w:rsidRPr="00C76729"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76729">
        <w:rPr>
          <w:rFonts w:ascii="GHEA Grapalat" w:eastAsia="Times New Roman" w:hAnsi="GHEA Grapalat" w:cs="Times New Roman"/>
          <w:color w:val="000000"/>
          <w:sz w:val="24"/>
          <w:szCs w:val="24"/>
          <w:lang w:val="hy-AM" w:eastAsia="ru-RU"/>
        </w:rPr>
        <w:t>18</w:t>
      </w:r>
      <w:r>
        <w:rPr>
          <w:rFonts w:ascii="GHEA Grapalat" w:eastAsia="Times New Roman" w:hAnsi="GHEA Grapalat" w:cs="Times New Roman"/>
          <w:color w:val="000000"/>
          <w:sz w:val="24"/>
          <w:szCs w:val="24"/>
          <w:lang w:val="hy-AM" w:eastAsia="ru-RU"/>
        </w:rPr>
        <w:t>0</w:t>
      </w:r>
      <w:r w:rsidRPr="00C76729">
        <w:rPr>
          <w:rFonts w:ascii="GHEA Grapalat" w:eastAsia="Times New Roman" w:hAnsi="GHEA Grapalat" w:cs="Times New Roman"/>
          <w:color w:val="000000"/>
          <w:sz w:val="24"/>
          <w:szCs w:val="24"/>
          <w:lang w:val="hy-AM" w:eastAsia="ru-RU"/>
        </w:rPr>
        <w:t>. Դրոշի վրա թույլատրելի է պատկերել գովազդատուի ապրանքային նշանը և անվանումը, իսկ տեղեկատվական դաշտը և նշանի դեկորատիվ ու գեղարվեստական տարրերը պետք է տեղադրվեն մեկ հորիզոնական առանցքի վրա։</w:t>
      </w:r>
    </w:p>
    <w:p w:rsidR="000D26F3" w:rsidRPr="00C76729"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76729">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81</w:t>
      </w:r>
      <w:r w:rsidRPr="00C76729">
        <w:rPr>
          <w:rFonts w:ascii="GHEA Grapalat" w:eastAsia="Times New Roman" w:hAnsi="GHEA Grapalat" w:cs="Times New Roman"/>
          <w:color w:val="000000"/>
          <w:sz w:val="24"/>
          <w:szCs w:val="24"/>
          <w:lang w:val="hy-AM" w:eastAsia="ru-RU"/>
        </w:rPr>
        <w:t>. Դրոշակաձողերի հիմքերի միջև, բացառությամբ համակառույց դրոշակաձողերի, նվազագույն հեռավորությունը չի կարող լինել 100.0 մետրից պակաս շառավիղով, իսկ համակառույց դրոշակաձողերի հեռավորությունը այլ դրոշակաձողից կամ համակառույց դրոշակաձողերից հաշվարկվում է վերջին (ծայրի) դրոշակաձողի հիմքից՝ դիտարկվելով տվյալ կողմի երթևեկության ուղղության տեսանկյունից:</w:t>
      </w:r>
    </w:p>
    <w:p w:rsidR="000D26F3" w:rsidRPr="00C76729"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76729">
        <w:rPr>
          <w:rFonts w:ascii="GHEA Grapalat" w:eastAsia="Times New Roman" w:hAnsi="GHEA Grapalat" w:cs="Times New Roman"/>
          <w:color w:val="000000"/>
          <w:sz w:val="24"/>
          <w:szCs w:val="24"/>
          <w:lang w:val="hy-AM" w:eastAsia="ru-RU"/>
        </w:rPr>
        <w:t>18</w:t>
      </w:r>
      <w:r>
        <w:rPr>
          <w:rFonts w:ascii="GHEA Grapalat" w:eastAsia="Times New Roman" w:hAnsi="GHEA Grapalat" w:cs="Times New Roman"/>
          <w:color w:val="000000"/>
          <w:sz w:val="24"/>
          <w:szCs w:val="24"/>
          <w:lang w:val="hy-AM" w:eastAsia="ru-RU"/>
        </w:rPr>
        <w:t>2</w:t>
      </w:r>
      <w:r w:rsidRPr="00C76729">
        <w:rPr>
          <w:rFonts w:ascii="GHEA Grapalat" w:eastAsia="Times New Roman" w:hAnsi="GHEA Grapalat" w:cs="Times New Roman"/>
          <w:color w:val="000000"/>
          <w:sz w:val="24"/>
          <w:szCs w:val="24"/>
          <w:lang w:val="hy-AM" w:eastAsia="ru-RU"/>
        </w:rPr>
        <w:t>. Համակառույց դրոշակաձողերը պետք է ունենան միասնական ոճային լուծում, իսկ հիմքերն ու հենքերը լինեն միագույն:</w:t>
      </w:r>
    </w:p>
    <w:p w:rsidR="000D26F3" w:rsidRPr="00C76729"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76729">
        <w:rPr>
          <w:rFonts w:ascii="GHEA Grapalat" w:eastAsia="Times New Roman" w:hAnsi="GHEA Grapalat" w:cs="Times New Roman"/>
          <w:color w:val="000000"/>
          <w:sz w:val="24"/>
          <w:szCs w:val="24"/>
          <w:lang w:val="hy-AM" w:eastAsia="ru-RU"/>
        </w:rPr>
        <w:t>18</w:t>
      </w:r>
      <w:r>
        <w:rPr>
          <w:rFonts w:ascii="GHEA Grapalat" w:eastAsia="Times New Roman" w:hAnsi="GHEA Grapalat" w:cs="Times New Roman"/>
          <w:color w:val="000000"/>
          <w:sz w:val="24"/>
          <w:szCs w:val="24"/>
          <w:lang w:val="hy-AM" w:eastAsia="ru-RU"/>
        </w:rPr>
        <w:t>3</w:t>
      </w:r>
      <w:r w:rsidRPr="00C76729">
        <w:rPr>
          <w:rFonts w:ascii="GHEA Grapalat" w:eastAsia="Times New Roman" w:hAnsi="GHEA Grapalat" w:cs="Times New Roman"/>
          <w:color w:val="000000"/>
          <w:sz w:val="24"/>
          <w:szCs w:val="24"/>
          <w:lang w:val="hy-AM" w:eastAsia="ru-RU"/>
        </w:rPr>
        <w:t>. Համակառույց դրոշակաձողերի առավելագույն քանակը չի կարող լինել 4-ից ավելի:</w:t>
      </w:r>
    </w:p>
    <w:p w:rsidR="000D26F3" w:rsidRPr="00C76729"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76729">
        <w:rPr>
          <w:rFonts w:ascii="GHEA Grapalat" w:eastAsia="Times New Roman" w:hAnsi="GHEA Grapalat" w:cs="Times New Roman"/>
          <w:color w:val="000000"/>
          <w:sz w:val="24"/>
          <w:szCs w:val="24"/>
          <w:lang w:val="hy-AM" w:eastAsia="ru-RU"/>
        </w:rPr>
        <w:t>18</w:t>
      </w:r>
      <w:r>
        <w:rPr>
          <w:rFonts w:ascii="GHEA Grapalat" w:eastAsia="Times New Roman" w:hAnsi="GHEA Grapalat" w:cs="Times New Roman"/>
          <w:color w:val="000000"/>
          <w:sz w:val="24"/>
          <w:szCs w:val="24"/>
          <w:lang w:val="hy-AM" w:eastAsia="ru-RU"/>
        </w:rPr>
        <w:t>4</w:t>
      </w:r>
      <w:r w:rsidRPr="00C76729">
        <w:rPr>
          <w:rFonts w:ascii="GHEA Grapalat" w:eastAsia="Times New Roman" w:hAnsi="GHEA Grapalat" w:cs="Times New Roman"/>
          <w:color w:val="000000"/>
          <w:sz w:val="24"/>
          <w:szCs w:val="24"/>
          <w:lang w:val="hy-AM" w:eastAsia="ru-RU"/>
        </w:rPr>
        <w:t>. Համակառույց դրոշակաձողերի հիմքերի միջև հեռավորությունը չի կարող լինել 0.5 մետրից ավելի։</w:t>
      </w:r>
    </w:p>
    <w:p w:rsidR="000D26F3" w:rsidRPr="00C76729"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76729">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85</w:t>
      </w:r>
      <w:r w:rsidRPr="00C76729">
        <w:rPr>
          <w:rFonts w:ascii="GHEA Grapalat" w:eastAsia="Times New Roman" w:hAnsi="GHEA Grapalat" w:cs="Times New Roman"/>
          <w:color w:val="000000"/>
          <w:sz w:val="24"/>
          <w:szCs w:val="24"/>
          <w:lang w:val="hy-AM" w:eastAsia="ru-RU"/>
        </w:rPr>
        <w:t>. Շտենդերը տնտեսվարող սուբյեկտների կողմից աշխատանքային ժամերի ընթացքում տեղադրվող միակողմանի կամ երկկողմանի արտաքին գովազդի շարժական և ժամանակավոր տեղադրվող գովազդի միջոց է:</w:t>
      </w:r>
    </w:p>
    <w:p w:rsidR="000D26F3" w:rsidRPr="00C76729"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76729">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86</w:t>
      </w:r>
      <w:r w:rsidRPr="00C76729">
        <w:rPr>
          <w:rFonts w:ascii="GHEA Grapalat" w:eastAsia="Times New Roman" w:hAnsi="GHEA Grapalat" w:cs="Times New Roman"/>
          <w:color w:val="000000"/>
          <w:sz w:val="24"/>
          <w:szCs w:val="24"/>
          <w:lang w:val="hy-AM" w:eastAsia="ru-RU"/>
        </w:rPr>
        <w:t>. Շտենդերը կարող է տեղադրվել նվազագույնը 3.50 մետր լայնք ունեցող մայթերին և չի կարող զբաղեցնել 1քմ-ից ավելի տարածք:</w:t>
      </w:r>
    </w:p>
    <w:p w:rsidR="000D26F3" w:rsidRPr="00C76729"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76729">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87</w:t>
      </w:r>
      <w:r w:rsidRPr="00C76729">
        <w:rPr>
          <w:rFonts w:ascii="GHEA Grapalat" w:eastAsia="Times New Roman" w:hAnsi="GHEA Grapalat" w:cs="Times New Roman"/>
          <w:color w:val="000000"/>
          <w:sz w:val="24"/>
          <w:szCs w:val="24"/>
          <w:lang w:val="hy-AM" w:eastAsia="ru-RU"/>
        </w:rPr>
        <w:t>. Շտենդերի տեղադրման համար սահմանվում են հետևյալ չափորոշիչները`</w:t>
      </w:r>
    </w:p>
    <w:p w:rsidR="000D26F3" w:rsidRPr="00C76729"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76729">
        <w:rPr>
          <w:rFonts w:ascii="GHEA Grapalat" w:eastAsia="Times New Roman" w:hAnsi="GHEA Grapalat" w:cs="Times New Roman"/>
          <w:color w:val="000000"/>
          <w:sz w:val="24"/>
          <w:szCs w:val="24"/>
          <w:lang w:val="hy-AM" w:eastAsia="ru-RU"/>
        </w:rPr>
        <w:t>1) շտենդերի կոնստրուկցիայի չափերը կարող են ունենալ առավելագունը 0</w:t>
      </w:r>
      <w:r w:rsidRPr="00C76729">
        <w:rPr>
          <w:rFonts w:ascii="Cambria Math" w:eastAsia="Times New Roman" w:hAnsi="Cambria Math" w:cs="Cambria Math"/>
          <w:color w:val="000000"/>
          <w:sz w:val="24"/>
          <w:szCs w:val="24"/>
          <w:lang w:val="hy-AM" w:eastAsia="ru-RU"/>
        </w:rPr>
        <w:t>․</w:t>
      </w:r>
      <w:r w:rsidRPr="00C76729">
        <w:rPr>
          <w:rFonts w:ascii="GHEA Grapalat" w:eastAsia="Times New Roman" w:hAnsi="GHEA Grapalat" w:cs="Times New Roman"/>
          <w:color w:val="000000"/>
          <w:sz w:val="24"/>
          <w:szCs w:val="24"/>
          <w:lang w:val="hy-AM" w:eastAsia="ru-RU"/>
        </w:rPr>
        <w:t xml:space="preserve">70 </w:t>
      </w:r>
      <w:r w:rsidRPr="00C76729">
        <w:rPr>
          <w:rFonts w:ascii="GHEA Grapalat" w:eastAsia="Times New Roman" w:hAnsi="GHEA Grapalat" w:cs="Arial Unicode"/>
          <w:color w:val="000000"/>
          <w:sz w:val="24"/>
          <w:szCs w:val="24"/>
          <w:lang w:val="hy-AM" w:eastAsia="ru-RU"/>
        </w:rPr>
        <w:t>մետր</w:t>
      </w:r>
      <w:r w:rsidRPr="00C76729">
        <w:rPr>
          <w:rFonts w:ascii="GHEA Grapalat" w:eastAsia="Times New Roman" w:hAnsi="GHEA Grapalat" w:cs="Times New Roman"/>
          <w:color w:val="000000"/>
          <w:sz w:val="24"/>
          <w:szCs w:val="24"/>
          <w:lang w:val="hy-AM" w:eastAsia="ru-RU"/>
        </w:rPr>
        <w:t xml:space="preserve"> </w:t>
      </w:r>
      <w:r w:rsidRPr="00C76729">
        <w:rPr>
          <w:rFonts w:ascii="GHEA Grapalat" w:eastAsia="Times New Roman" w:hAnsi="GHEA Grapalat" w:cs="Arial Unicode"/>
          <w:color w:val="000000"/>
          <w:sz w:val="24"/>
          <w:szCs w:val="24"/>
          <w:lang w:val="hy-AM" w:eastAsia="ru-RU"/>
        </w:rPr>
        <w:t>լայնություն</w:t>
      </w:r>
      <w:r w:rsidRPr="00C76729">
        <w:rPr>
          <w:rFonts w:ascii="GHEA Grapalat" w:eastAsia="Times New Roman" w:hAnsi="GHEA Grapalat" w:cs="Times New Roman"/>
          <w:color w:val="000000"/>
          <w:sz w:val="24"/>
          <w:szCs w:val="24"/>
          <w:lang w:val="hy-AM" w:eastAsia="ru-RU"/>
        </w:rPr>
        <w:t xml:space="preserve"> </w:t>
      </w:r>
      <w:r w:rsidRPr="00C76729">
        <w:rPr>
          <w:rFonts w:ascii="GHEA Grapalat" w:eastAsia="Times New Roman" w:hAnsi="GHEA Grapalat" w:cs="Arial Unicode"/>
          <w:color w:val="000000"/>
          <w:sz w:val="24"/>
          <w:szCs w:val="24"/>
          <w:lang w:val="hy-AM" w:eastAsia="ru-RU"/>
        </w:rPr>
        <w:t>և</w:t>
      </w:r>
      <w:r w:rsidRPr="00C76729">
        <w:rPr>
          <w:rFonts w:ascii="GHEA Grapalat" w:eastAsia="Times New Roman" w:hAnsi="GHEA Grapalat" w:cs="Times New Roman"/>
          <w:color w:val="000000"/>
          <w:sz w:val="24"/>
          <w:szCs w:val="24"/>
          <w:lang w:val="hy-AM" w:eastAsia="ru-RU"/>
        </w:rPr>
        <w:t xml:space="preserve"> 1</w:t>
      </w:r>
      <w:r w:rsidRPr="00C76729">
        <w:rPr>
          <w:rFonts w:ascii="Cambria Math" w:eastAsia="Times New Roman" w:hAnsi="Cambria Math" w:cs="Cambria Math"/>
          <w:color w:val="000000"/>
          <w:sz w:val="24"/>
          <w:szCs w:val="24"/>
          <w:lang w:val="hy-AM" w:eastAsia="ru-RU"/>
        </w:rPr>
        <w:t>․</w:t>
      </w:r>
      <w:r w:rsidRPr="00C76729">
        <w:rPr>
          <w:rFonts w:ascii="GHEA Grapalat" w:eastAsia="Times New Roman" w:hAnsi="GHEA Grapalat" w:cs="Times New Roman"/>
          <w:color w:val="000000"/>
          <w:sz w:val="24"/>
          <w:szCs w:val="24"/>
          <w:lang w:val="hy-AM" w:eastAsia="ru-RU"/>
        </w:rPr>
        <w:t xml:space="preserve">20 </w:t>
      </w:r>
      <w:r w:rsidRPr="00C76729">
        <w:rPr>
          <w:rFonts w:ascii="GHEA Grapalat" w:eastAsia="Times New Roman" w:hAnsi="GHEA Grapalat" w:cs="Arial Unicode"/>
          <w:color w:val="000000"/>
          <w:sz w:val="24"/>
          <w:szCs w:val="24"/>
          <w:lang w:val="hy-AM" w:eastAsia="ru-RU"/>
        </w:rPr>
        <w:t>մետր</w:t>
      </w:r>
      <w:r w:rsidRPr="00C76729">
        <w:rPr>
          <w:rFonts w:ascii="GHEA Grapalat" w:eastAsia="Times New Roman" w:hAnsi="GHEA Grapalat" w:cs="Times New Roman"/>
          <w:color w:val="000000"/>
          <w:sz w:val="24"/>
          <w:szCs w:val="24"/>
          <w:lang w:val="hy-AM" w:eastAsia="ru-RU"/>
        </w:rPr>
        <w:t xml:space="preserve"> </w:t>
      </w:r>
      <w:r w:rsidRPr="00C76729">
        <w:rPr>
          <w:rFonts w:ascii="GHEA Grapalat" w:eastAsia="Times New Roman" w:hAnsi="GHEA Grapalat" w:cs="Arial Unicode"/>
          <w:color w:val="000000"/>
          <w:sz w:val="24"/>
          <w:szCs w:val="24"/>
          <w:lang w:val="hy-AM" w:eastAsia="ru-RU"/>
        </w:rPr>
        <w:t>բարձրություն։</w:t>
      </w:r>
    </w:p>
    <w:p w:rsidR="000D26F3" w:rsidRPr="00C76729"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76729">
        <w:rPr>
          <w:rFonts w:ascii="GHEA Grapalat" w:eastAsia="Times New Roman" w:hAnsi="GHEA Grapalat" w:cs="Times New Roman"/>
          <w:color w:val="000000"/>
          <w:sz w:val="24"/>
          <w:szCs w:val="24"/>
          <w:lang w:val="hy-AM" w:eastAsia="ru-RU"/>
        </w:rPr>
        <w:t>2) շտենդերի հիմնակմախքը պետք է պատրաստված լինի փայտե նյութերից:</w:t>
      </w:r>
    </w:p>
    <w:p w:rsidR="000D26F3" w:rsidRPr="00C76729"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76729">
        <w:rPr>
          <w:rFonts w:ascii="GHEA Grapalat" w:eastAsia="Times New Roman" w:hAnsi="GHEA Grapalat" w:cs="Times New Roman"/>
          <w:color w:val="000000"/>
          <w:sz w:val="24"/>
          <w:szCs w:val="24"/>
          <w:lang w:val="hy-AM" w:eastAsia="ru-RU"/>
        </w:rPr>
        <w:t>3) շտենդերը չի կարող տեղադրված լինել այն տեղակայած տնտեսվարող սուբյեկտի ոչ աշխատանքային ժամերին:</w:t>
      </w:r>
    </w:p>
    <w:p w:rsidR="000D26F3" w:rsidRPr="00C76729"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76729">
        <w:rPr>
          <w:rFonts w:ascii="GHEA Grapalat" w:eastAsia="Times New Roman" w:hAnsi="GHEA Grapalat" w:cs="Times New Roman"/>
          <w:color w:val="000000"/>
          <w:sz w:val="24"/>
          <w:szCs w:val="24"/>
          <w:lang w:val="hy-AM" w:eastAsia="ru-RU"/>
        </w:rPr>
        <w:t>4) շտենդերի հիմնակմախքի ամենահեռու եզրը կարող է տեղադրվել տնտեսվարող սուբյեկտի տարածքից առավելագույնը 1.0 մետր հեռավորության վրա:</w:t>
      </w:r>
    </w:p>
    <w:p w:rsidR="000D26F3" w:rsidRPr="00C76729"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76729">
        <w:rPr>
          <w:rFonts w:ascii="GHEA Grapalat" w:eastAsia="Times New Roman" w:hAnsi="GHEA Grapalat" w:cs="Times New Roman"/>
          <w:color w:val="000000"/>
          <w:sz w:val="24"/>
          <w:szCs w:val="24"/>
          <w:lang w:val="hy-AM" w:eastAsia="ru-RU"/>
        </w:rPr>
        <w:t>5) շտենդերի տեղեկատու մակերեսը պետք է ունենա միատարր մուգ գույնի ֆոն՝ նախատեսված բացառապես կավիճով գրառումներ անելու համար։</w:t>
      </w:r>
    </w:p>
    <w:p w:rsidR="000D26F3" w:rsidRPr="005B5954" w:rsidRDefault="000D26F3" w:rsidP="000D26F3">
      <w:pPr>
        <w:shd w:val="clear" w:color="auto" w:fill="FFFFFF"/>
        <w:spacing w:after="0"/>
        <w:ind w:firstLine="375"/>
        <w:jc w:val="both"/>
        <w:rPr>
          <w:rFonts w:ascii="GHEA Grapalat" w:eastAsia="Times New Roman" w:hAnsi="GHEA Grapalat" w:cs="Times New Roman"/>
          <w:color w:val="FF0000"/>
          <w:sz w:val="24"/>
          <w:szCs w:val="24"/>
          <w:lang w:val="hy-AM" w:eastAsia="ru-RU"/>
        </w:rPr>
      </w:pPr>
      <w:r w:rsidRPr="00C96EEB">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88</w:t>
      </w:r>
      <w:r w:rsidRPr="00C96EEB">
        <w:rPr>
          <w:rFonts w:ascii="GHEA Grapalat" w:eastAsia="Times New Roman" w:hAnsi="GHEA Grapalat" w:cs="Times New Roman"/>
          <w:color w:val="000000"/>
          <w:sz w:val="24"/>
          <w:szCs w:val="24"/>
          <w:lang w:val="hy-AM" w:eastAsia="ru-RU"/>
        </w:rPr>
        <w:t xml:space="preserve">. Մշակութային հաստատություններին կից տեղադրվող միջոցառումների ազդագրերի տեղադիրները յուրաքանչյուր դեպքում պետք է համաձայնեցվեն  </w:t>
      </w:r>
      <w:r>
        <w:rPr>
          <w:rFonts w:ascii="GHEA Grapalat" w:eastAsia="Times New Roman" w:hAnsi="GHEA Grapalat" w:cs="Times New Roman"/>
          <w:color w:val="000000"/>
          <w:sz w:val="24"/>
          <w:szCs w:val="24"/>
          <w:lang w:val="hy-AM" w:eastAsia="ru-RU"/>
        </w:rPr>
        <w:t>Ա</w:t>
      </w:r>
      <w:r w:rsidRPr="00C96EEB">
        <w:rPr>
          <w:rFonts w:ascii="GHEA Grapalat" w:eastAsia="Times New Roman" w:hAnsi="GHEA Grapalat" w:cs="Times New Roman"/>
          <w:color w:val="000000"/>
          <w:sz w:val="24"/>
          <w:szCs w:val="24"/>
          <w:lang w:val="hy-AM" w:eastAsia="ru-RU"/>
        </w:rPr>
        <w:t xml:space="preserve">շխատակազմի </w:t>
      </w:r>
      <w:r>
        <w:rPr>
          <w:rFonts w:ascii="GHEA Grapalat" w:eastAsia="Times New Roman" w:hAnsi="GHEA Grapalat" w:cs="Times New Roman"/>
          <w:color w:val="000000"/>
          <w:sz w:val="24"/>
          <w:szCs w:val="24"/>
          <w:lang w:val="hy-AM" w:eastAsia="ru-RU"/>
        </w:rPr>
        <w:t>Եկամուտների գանձման, առևտրի և սպասարկման բաժնի</w:t>
      </w:r>
      <w:r w:rsidRPr="00C96EEB">
        <w:rPr>
          <w:rFonts w:ascii="GHEA Grapalat" w:eastAsia="Times New Roman" w:hAnsi="GHEA Grapalat" w:cs="Times New Roman"/>
          <w:color w:val="000000"/>
          <w:sz w:val="24"/>
          <w:szCs w:val="24"/>
          <w:lang w:val="hy-AM" w:eastAsia="ru-RU"/>
        </w:rPr>
        <w:t xml:space="preserve"> հետ։</w:t>
      </w:r>
      <w:r>
        <w:rPr>
          <w:rFonts w:ascii="GHEA Grapalat" w:eastAsia="Times New Roman" w:hAnsi="GHEA Grapalat" w:cs="Times New Roman"/>
          <w:color w:val="000000"/>
          <w:sz w:val="24"/>
          <w:szCs w:val="24"/>
          <w:lang w:val="hy-AM" w:eastAsia="ru-RU"/>
        </w:rPr>
        <w:t xml:space="preserve"> </w:t>
      </w:r>
      <w:r w:rsidRPr="005B5954">
        <w:rPr>
          <w:rFonts w:ascii="GHEA Grapalat" w:eastAsia="Times New Roman" w:hAnsi="GHEA Grapalat" w:cs="Times New Roman"/>
          <w:color w:val="FF0000"/>
          <w:sz w:val="24"/>
          <w:szCs w:val="24"/>
          <w:lang w:val="hy-AM" w:eastAsia="ru-RU"/>
        </w:rPr>
        <w:t>Այդ նպատակով միջոցառման կազմակերպիչը ներկայացնում է դիմում՝ նշելով ազդագրի նախընտրելի տարբերակը։ Եռօրյա ժամկետում դիմումին չպատասխանելու դեպքում, այն համարվում է համաձայնեցված։</w:t>
      </w:r>
    </w:p>
    <w:p w:rsidR="000D26F3" w:rsidRPr="00C96EEB"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96EEB">
        <w:rPr>
          <w:rFonts w:ascii="GHEA Grapalat" w:eastAsia="Times New Roman" w:hAnsi="GHEA Grapalat" w:cs="Times New Roman"/>
          <w:color w:val="000000"/>
          <w:sz w:val="24"/>
          <w:szCs w:val="24"/>
          <w:lang w:val="hy-AM" w:eastAsia="ru-RU"/>
        </w:rPr>
        <w:t>1</w:t>
      </w:r>
      <w:r>
        <w:rPr>
          <w:rFonts w:ascii="GHEA Grapalat" w:eastAsia="Times New Roman" w:hAnsi="GHEA Grapalat" w:cs="Times New Roman"/>
          <w:color w:val="000000"/>
          <w:sz w:val="24"/>
          <w:szCs w:val="24"/>
          <w:lang w:val="hy-AM" w:eastAsia="ru-RU"/>
        </w:rPr>
        <w:t>89</w:t>
      </w:r>
      <w:r w:rsidRPr="00C96EEB">
        <w:rPr>
          <w:rFonts w:ascii="GHEA Grapalat" w:eastAsia="Times New Roman" w:hAnsi="GHEA Grapalat" w:cs="Times New Roman"/>
          <w:color w:val="000000"/>
          <w:sz w:val="24"/>
          <w:szCs w:val="24"/>
          <w:lang w:val="hy-AM" w:eastAsia="ru-RU"/>
        </w:rPr>
        <w:t>. Վահանակի (ներառյալ սքրոլլեր, պրիզմատրոն) և բարձակի վրա տեղադրվող գովազդի մակերեսը հաշվարկվում է յուրաքանչյուր կողմի տեղեկատու դաշտի մակերեսով։</w:t>
      </w:r>
    </w:p>
    <w:p w:rsidR="000D26F3" w:rsidRPr="00C96EEB"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96EEB">
        <w:rPr>
          <w:rFonts w:ascii="GHEA Grapalat" w:eastAsia="Times New Roman" w:hAnsi="GHEA Grapalat" w:cs="Times New Roman"/>
          <w:color w:val="000000"/>
          <w:sz w:val="24"/>
          <w:szCs w:val="24"/>
          <w:lang w:val="hy-AM" w:eastAsia="ru-RU"/>
        </w:rPr>
        <w:lastRenderedPageBreak/>
        <w:t>19</w:t>
      </w:r>
      <w:r>
        <w:rPr>
          <w:rFonts w:ascii="GHEA Grapalat" w:eastAsia="Times New Roman" w:hAnsi="GHEA Grapalat" w:cs="Times New Roman"/>
          <w:color w:val="000000"/>
          <w:sz w:val="24"/>
          <w:szCs w:val="24"/>
          <w:lang w:val="hy-AM" w:eastAsia="ru-RU"/>
        </w:rPr>
        <w:t>0</w:t>
      </w:r>
      <w:r w:rsidRPr="00C96EEB">
        <w:rPr>
          <w:rFonts w:ascii="GHEA Grapalat" w:eastAsia="Times New Roman" w:hAnsi="GHEA Grapalat" w:cs="Times New Roman"/>
          <w:color w:val="000000"/>
          <w:sz w:val="24"/>
          <w:szCs w:val="24"/>
          <w:lang w:val="hy-AM" w:eastAsia="ru-RU"/>
        </w:rPr>
        <w:t>. Էկրանային (վերարտադրող) սարքավորումների մակերեսը որոշվում է վերարտադրվող պատկերի տեղեկատու դաշտի մակերեսով:</w:t>
      </w:r>
    </w:p>
    <w:p w:rsidR="000D26F3" w:rsidRPr="00C96EEB"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96EEB">
        <w:rPr>
          <w:rFonts w:ascii="GHEA Grapalat" w:eastAsia="Times New Roman" w:hAnsi="GHEA Grapalat" w:cs="Times New Roman"/>
          <w:color w:val="000000"/>
          <w:sz w:val="24"/>
          <w:szCs w:val="24"/>
          <w:lang w:val="hy-AM" w:eastAsia="ru-RU"/>
        </w:rPr>
        <w:t>19</w:t>
      </w:r>
      <w:r>
        <w:rPr>
          <w:rFonts w:ascii="GHEA Grapalat" w:eastAsia="Times New Roman" w:hAnsi="GHEA Grapalat" w:cs="Times New Roman"/>
          <w:color w:val="000000"/>
          <w:sz w:val="24"/>
          <w:szCs w:val="24"/>
          <w:lang w:val="hy-AM" w:eastAsia="ru-RU"/>
        </w:rPr>
        <w:t>1</w:t>
      </w:r>
      <w:r w:rsidRPr="00C96EEB">
        <w:rPr>
          <w:rFonts w:ascii="GHEA Grapalat" w:eastAsia="Times New Roman" w:hAnsi="GHEA Grapalat" w:cs="Times New Roman"/>
          <w:color w:val="000000"/>
          <w:sz w:val="24"/>
          <w:szCs w:val="24"/>
          <w:lang w:val="hy-AM" w:eastAsia="ru-RU"/>
        </w:rPr>
        <w:t>. Շենքի, շինության կամ այլ կառույցի վրա տեղադրված և իրարից առնվազն 1.0 մ հեռավորության վրա տեղակայված արտաքին գովազդի, գովազդի միջոցի մակերեսը հաշվարկվում է գովազդի ամբողջական կոմպոզիցիոն լուծման զբաղեցրած ընդհանուր մակերեսով: Հաշվարկը կատարվում է՝ կոմպոզիցիան ուղղանկյան մեջ տեղադրելով՝ ներառելով տառերի առավելագույն բարձրությունն ու լայնությունը, ինչպես նաև տառերի և բառերի միջև եղած բացատներն ու հեռավորությունները:</w:t>
      </w:r>
    </w:p>
    <w:p w:rsidR="000D26F3" w:rsidRPr="00C96EEB"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96EEB">
        <w:rPr>
          <w:rFonts w:ascii="GHEA Grapalat" w:eastAsia="Times New Roman" w:hAnsi="GHEA Grapalat" w:cs="Times New Roman"/>
          <w:color w:val="000000"/>
          <w:sz w:val="24"/>
          <w:szCs w:val="24"/>
          <w:lang w:val="hy-AM" w:eastAsia="ru-RU"/>
        </w:rPr>
        <w:t>19</w:t>
      </w:r>
      <w:r>
        <w:rPr>
          <w:rFonts w:ascii="GHEA Grapalat" w:eastAsia="Times New Roman" w:hAnsi="GHEA Grapalat" w:cs="Times New Roman"/>
          <w:color w:val="000000"/>
          <w:sz w:val="24"/>
          <w:szCs w:val="24"/>
          <w:lang w:val="hy-AM" w:eastAsia="ru-RU"/>
        </w:rPr>
        <w:t>2</w:t>
      </w:r>
      <w:r w:rsidRPr="00C96EEB">
        <w:rPr>
          <w:rFonts w:ascii="GHEA Grapalat" w:eastAsia="Times New Roman" w:hAnsi="GHEA Grapalat" w:cs="Times New Roman"/>
          <w:color w:val="000000"/>
          <w:sz w:val="24"/>
          <w:szCs w:val="24"/>
          <w:lang w:val="hy-AM" w:eastAsia="ru-RU"/>
        </w:rPr>
        <w:t>. Ցուցափեղկում կամ ցուցափեղկի վրա տեղադրված (տեղակայված) արտաքին գովազդի, գովազդի միջոցի մակերեսը հաշվարկվում է փաստացի տեղադրված գովազդի ընդհանուր կոմպոզիցիոն չափով: Ցուցափեղկի ապակու հատվածի ներքին կողմից կամ առանձնացված ապակեպատ պահարանի միջոցով կոմպոզիցիոն լուծումներ ունեցող գովազդի մակերեսը հաշվարկվում է ցուցափեղկի ընդհանուր արտաքին մակերեսով:</w:t>
      </w:r>
    </w:p>
    <w:p w:rsidR="000D26F3" w:rsidRPr="00C96EEB"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96EEB">
        <w:rPr>
          <w:rFonts w:ascii="GHEA Grapalat" w:eastAsia="Times New Roman" w:hAnsi="GHEA Grapalat" w:cs="Times New Roman"/>
          <w:color w:val="000000"/>
          <w:sz w:val="24"/>
          <w:szCs w:val="24"/>
          <w:lang w:val="hy-AM" w:eastAsia="ru-RU"/>
        </w:rPr>
        <w:t>19</w:t>
      </w:r>
      <w:r>
        <w:rPr>
          <w:rFonts w:ascii="GHEA Grapalat" w:eastAsia="Times New Roman" w:hAnsi="GHEA Grapalat" w:cs="Times New Roman"/>
          <w:color w:val="000000"/>
          <w:sz w:val="24"/>
          <w:szCs w:val="24"/>
          <w:lang w:val="hy-AM" w:eastAsia="ru-RU"/>
        </w:rPr>
        <w:t>3</w:t>
      </w:r>
      <w:r w:rsidRPr="00C96EEB">
        <w:rPr>
          <w:rFonts w:ascii="GHEA Grapalat" w:eastAsia="Times New Roman" w:hAnsi="GHEA Grapalat" w:cs="Times New Roman"/>
          <w:color w:val="000000"/>
          <w:sz w:val="24"/>
          <w:szCs w:val="24"/>
          <w:lang w:val="hy-AM" w:eastAsia="ru-RU"/>
        </w:rPr>
        <w:t>. Վերանորոգման կամ շինարարական աշխատանքների ժամանակահատվածում՝ շինարարական աշխատանքների ծածկման նպատակով, յուրաքանչյուր ցուցափեղկի վրա փակցված գովազդային տեղեկատու մակերեսի համար տեղական տուրք չի գանձվում, եթե այն չի գերազանցում 0.40 մետր բարձրությունը և 0.60 մետր երկարությունը և չի պարունակում «Սպառողների իրավունքների պաշտպանության մասին» ՀՀ օրենքով նախատեսվածից ավելի տեղեկություն։</w:t>
      </w:r>
    </w:p>
    <w:p w:rsidR="000D26F3" w:rsidRPr="00C96EEB"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96EEB">
        <w:rPr>
          <w:rFonts w:ascii="GHEA Grapalat" w:eastAsia="Times New Roman" w:hAnsi="GHEA Grapalat" w:cs="Times New Roman"/>
          <w:color w:val="000000"/>
          <w:sz w:val="24"/>
          <w:szCs w:val="24"/>
          <w:lang w:val="hy-AM" w:eastAsia="ru-RU"/>
        </w:rPr>
        <w:t>19</w:t>
      </w:r>
      <w:r>
        <w:rPr>
          <w:rFonts w:ascii="GHEA Grapalat" w:eastAsia="Times New Roman" w:hAnsi="GHEA Grapalat" w:cs="Times New Roman"/>
          <w:color w:val="000000"/>
          <w:sz w:val="24"/>
          <w:szCs w:val="24"/>
          <w:lang w:val="hy-AM" w:eastAsia="ru-RU"/>
        </w:rPr>
        <w:t>4</w:t>
      </w:r>
      <w:r w:rsidRPr="00C96EEB">
        <w:rPr>
          <w:rFonts w:ascii="GHEA Grapalat" w:eastAsia="Times New Roman" w:hAnsi="GHEA Grapalat" w:cs="Times New Roman"/>
          <w:color w:val="000000"/>
          <w:sz w:val="24"/>
          <w:szCs w:val="24"/>
          <w:lang w:val="hy-AM" w:eastAsia="ru-RU"/>
        </w:rPr>
        <w:t>. Նկուղի կամ կիսանկուղի աստիճանավանդակին կից հենապատի վրա տեղադրված բազրիքին ներկառուցված գովազդի միջոցի մակերեսը հաշվարկվում է գովազդի տեղեկատու դաշտի մակերեսով։</w:t>
      </w:r>
    </w:p>
    <w:p w:rsidR="000D26F3" w:rsidRPr="00C96EEB"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195</w:t>
      </w:r>
      <w:r w:rsidRPr="00C96EEB">
        <w:rPr>
          <w:rFonts w:ascii="GHEA Grapalat" w:eastAsia="Times New Roman" w:hAnsi="GHEA Grapalat" w:cs="Times New Roman"/>
          <w:color w:val="000000"/>
          <w:sz w:val="24"/>
          <w:szCs w:val="24"/>
          <w:lang w:val="hy-AM" w:eastAsia="ru-RU"/>
        </w:rPr>
        <w:t>. Նկուղի կամ կիսանկուղի աստիճանավանդակին կից հենապատի վրա տեղադրված լուսամփոփի վրա գովազդի տեղեկատու մակերեսը հաշվարկվում է գովազդի միջոցի տեղեկատու դաշտի մակերեսով։</w:t>
      </w:r>
    </w:p>
    <w:p w:rsidR="000D26F3" w:rsidRPr="00C96EEB"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196</w:t>
      </w:r>
      <w:r w:rsidRPr="00C96EEB">
        <w:rPr>
          <w:rFonts w:ascii="GHEA Grapalat" w:eastAsia="Times New Roman" w:hAnsi="GHEA Grapalat" w:cs="Times New Roman"/>
          <w:color w:val="000000"/>
          <w:sz w:val="24"/>
          <w:szCs w:val="24"/>
          <w:lang w:val="hy-AM" w:eastAsia="ru-RU"/>
        </w:rPr>
        <w:t>. Հովարների, ծածկերի և հովանոցների վրա տեղադրվող գովազդի տեղեկատու մակերեսը որոշվում է դրանց ֆրիզային հատվածի ամբողջական մակերսով, որի վրա տեղադրված է գովազդը:</w:t>
      </w:r>
    </w:p>
    <w:p w:rsidR="000D26F3" w:rsidRPr="00C96EEB"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197</w:t>
      </w:r>
      <w:r w:rsidRPr="00C96EEB">
        <w:rPr>
          <w:rFonts w:ascii="GHEA Grapalat" w:eastAsia="Times New Roman" w:hAnsi="GHEA Grapalat" w:cs="Times New Roman"/>
          <w:color w:val="000000"/>
          <w:sz w:val="24"/>
          <w:szCs w:val="24"/>
          <w:lang w:val="hy-AM" w:eastAsia="ru-RU"/>
        </w:rPr>
        <w:t>. Դրոշակների տեղեկատու մակերեսները որոշվում են բոլոր կողմերի մակերեսով:</w:t>
      </w:r>
    </w:p>
    <w:p w:rsidR="000D26F3" w:rsidRPr="00C96EEB"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198</w:t>
      </w:r>
      <w:r w:rsidRPr="00C96EEB">
        <w:rPr>
          <w:rFonts w:ascii="GHEA Grapalat" w:eastAsia="Times New Roman" w:hAnsi="GHEA Grapalat" w:cs="Times New Roman"/>
          <w:color w:val="000000"/>
          <w:sz w:val="24"/>
          <w:szCs w:val="24"/>
          <w:lang w:val="hy-AM" w:eastAsia="ru-RU"/>
        </w:rPr>
        <w:t>. Շտենդերի վրա տեղադրվող գովազդի մակերեսը հաշվարկվում է կողմերի ընդհանուր մակերեսով՝ ներառյալ կոնստրուկցիոն մասը:</w:t>
      </w:r>
    </w:p>
    <w:p w:rsidR="000D26F3" w:rsidRPr="00C96EEB"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199</w:t>
      </w:r>
      <w:r w:rsidRPr="00C96EEB">
        <w:rPr>
          <w:rFonts w:ascii="GHEA Grapalat" w:eastAsia="Times New Roman" w:hAnsi="GHEA Grapalat" w:cs="Times New Roman"/>
          <w:color w:val="000000"/>
          <w:sz w:val="24"/>
          <w:szCs w:val="24"/>
          <w:lang w:val="hy-AM" w:eastAsia="ru-RU"/>
        </w:rPr>
        <w:t>. Տրանսպորտային միջոցի վրա տեղադրված գովազդի, գովազդի միջոցի մակերեսը հաշվարկվում է փաստացի տեղադրված գովազդի բոլոր երեսների ընդհանուր կոմպոզիցիոն չափով` ներառյալ հավելյալ կոնստրուկցիոն մասը:</w:t>
      </w:r>
    </w:p>
    <w:p w:rsidR="000D26F3" w:rsidRPr="00C96EEB"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96EEB">
        <w:rPr>
          <w:rFonts w:ascii="GHEA Grapalat" w:eastAsia="Times New Roman" w:hAnsi="GHEA Grapalat" w:cs="Times New Roman"/>
          <w:color w:val="000000"/>
          <w:sz w:val="24"/>
          <w:szCs w:val="24"/>
          <w:lang w:val="hy-AM" w:eastAsia="ru-RU"/>
        </w:rPr>
        <w:t>20</w:t>
      </w:r>
      <w:r>
        <w:rPr>
          <w:rFonts w:ascii="GHEA Grapalat" w:eastAsia="Times New Roman" w:hAnsi="GHEA Grapalat" w:cs="Times New Roman"/>
          <w:color w:val="000000"/>
          <w:sz w:val="24"/>
          <w:szCs w:val="24"/>
          <w:lang w:val="hy-AM" w:eastAsia="ru-RU"/>
        </w:rPr>
        <w:t>0</w:t>
      </w:r>
      <w:r w:rsidRPr="00C96EEB">
        <w:rPr>
          <w:rFonts w:ascii="GHEA Grapalat" w:eastAsia="Times New Roman" w:hAnsi="GHEA Grapalat" w:cs="Times New Roman"/>
          <w:color w:val="000000"/>
          <w:sz w:val="24"/>
          <w:szCs w:val="24"/>
          <w:lang w:val="hy-AM" w:eastAsia="ru-RU"/>
        </w:rPr>
        <w:t>. Վառելիքի կամ էլեկտրական ավտոլցակայանների վահանակների՝ գովազդի տեղեկատու մակերեսը հաշվարկվում է փաստացի տեղադրված գովազդի միջոցի բոլոր երեսների ընդհանուր կոմպոզիցիոն չափով։</w:t>
      </w:r>
    </w:p>
    <w:p w:rsidR="000D26F3" w:rsidRPr="00C96EEB"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96EEB">
        <w:rPr>
          <w:rFonts w:ascii="GHEA Grapalat" w:eastAsia="Times New Roman" w:hAnsi="GHEA Grapalat" w:cs="Times New Roman"/>
          <w:color w:val="000000"/>
          <w:sz w:val="24"/>
          <w:szCs w:val="24"/>
          <w:lang w:val="hy-AM" w:eastAsia="ru-RU"/>
        </w:rPr>
        <w:t>20</w:t>
      </w:r>
      <w:r>
        <w:rPr>
          <w:rFonts w:ascii="GHEA Grapalat" w:eastAsia="Times New Roman" w:hAnsi="GHEA Grapalat" w:cs="Times New Roman"/>
          <w:color w:val="000000"/>
          <w:sz w:val="24"/>
          <w:szCs w:val="24"/>
          <w:lang w:val="hy-AM" w:eastAsia="ru-RU"/>
        </w:rPr>
        <w:t>1</w:t>
      </w:r>
      <w:r w:rsidRPr="00C96EEB">
        <w:rPr>
          <w:rFonts w:ascii="GHEA Grapalat" w:eastAsia="Times New Roman" w:hAnsi="GHEA Grapalat" w:cs="Times New Roman"/>
          <w:color w:val="000000"/>
          <w:sz w:val="24"/>
          <w:szCs w:val="24"/>
          <w:lang w:val="hy-AM" w:eastAsia="ru-RU"/>
        </w:rPr>
        <w:t>. Հեռախոսախցիկների, բանկոմատների, վճարային տերմինալների, առևտրի ավտոմատ սարքավորումների (վենդինգային սարքավորուներ), սառնարանների, գովազդի տեղեկատու մակերեսի չափերը որոշվում են գովազդի տեսանելի կողմերի ամբողջական մակերեսների հանրագումարով։</w:t>
      </w:r>
    </w:p>
    <w:p w:rsidR="000D26F3" w:rsidRPr="00C96EEB"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96EEB">
        <w:rPr>
          <w:rFonts w:ascii="GHEA Grapalat" w:eastAsia="Times New Roman" w:hAnsi="GHEA Grapalat" w:cs="Times New Roman"/>
          <w:color w:val="000000"/>
          <w:sz w:val="24"/>
          <w:szCs w:val="24"/>
          <w:lang w:val="hy-AM" w:eastAsia="ru-RU"/>
        </w:rPr>
        <w:t>20</w:t>
      </w:r>
      <w:r>
        <w:rPr>
          <w:rFonts w:ascii="GHEA Grapalat" w:eastAsia="Times New Roman" w:hAnsi="GHEA Grapalat" w:cs="Times New Roman"/>
          <w:color w:val="000000"/>
          <w:sz w:val="24"/>
          <w:szCs w:val="24"/>
          <w:lang w:val="hy-AM" w:eastAsia="ru-RU"/>
        </w:rPr>
        <w:t>2</w:t>
      </w:r>
      <w:r w:rsidRPr="00C96EEB">
        <w:rPr>
          <w:rFonts w:ascii="GHEA Grapalat" w:eastAsia="Times New Roman" w:hAnsi="GHEA Grapalat" w:cs="Times New Roman"/>
          <w:color w:val="000000"/>
          <w:sz w:val="24"/>
          <w:szCs w:val="24"/>
          <w:lang w:val="hy-AM" w:eastAsia="ru-RU"/>
        </w:rPr>
        <w:t>. Կանգառասրահների վրա տեղադրված գովազդի, գովազդի միջոցի տեղեկատու մակերեսի չափերը որոշվում են յուրաքանչյուր կողմի տեղեկատու դաշտի մակերեսով։</w:t>
      </w:r>
    </w:p>
    <w:p w:rsidR="000D26F3" w:rsidRPr="00C96EEB"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96EEB">
        <w:rPr>
          <w:rFonts w:ascii="GHEA Grapalat" w:eastAsia="Times New Roman" w:hAnsi="GHEA Grapalat" w:cs="Times New Roman"/>
          <w:color w:val="000000"/>
          <w:sz w:val="24"/>
          <w:szCs w:val="24"/>
          <w:lang w:val="hy-AM" w:eastAsia="ru-RU"/>
        </w:rPr>
        <w:t>20</w:t>
      </w:r>
      <w:r>
        <w:rPr>
          <w:rFonts w:ascii="GHEA Grapalat" w:eastAsia="Times New Roman" w:hAnsi="GHEA Grapalat" w:cs="Times New Roman"/>
          <w:color w:val="000000"/>
          <w:sz w:val="24"/>
          <w:szCs w:val="24"/>
          <w:lang w:val="hy-AM" w:eastAsia="ru-RU"/>
        </w:rPr>
        <w:t>3</w:t>
      </w:r>
      <w:r w:rsidRPr="00C96EEB">
        <w:rPr>
          <w:rFonts w:ascii="GHEA Grapalat" w:eastAsia="Times New Roman" w:hAnsi="GHEA Grapalat" w:cs="Times New Roman"/>
          <w:color w:val="000000"/>
          <w:sz w:val="24"/>
          <w:szCs w:val="24"/>
          <w:lang w:val="hy-AM" w:eastAsia="ru-RU"/>
        </w:rPr>
        <w:t>. «Սպառողների իրավունքի պաշտպանության մասին» ՀՀ օրենքին համապատասխանող ցուցանակների համար տեղական տուրք չի գանձվում։</w:t>
      </w:r>
    </w:p>
    <w:p w:rsidR="000D26F3" w:rsidRPr="00C96EEB"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96EEB">
        <w:rPr>
          <w:rFonts w:ascii="GHEA Grapalat" w:eastAsia="Times New Roman" w:hAnsi="GHEA Grapalat" w:cs="Times New Roman"/>
          <w:color w:val="000000"/>
          <w:sz w:val="24"/>
          <w:szCs w:val="24"/>
          <w:lang w:val="hy-AM" w:eastAsia="ru-RU"/>
        </w:rPr>
        <w:t>20</w:t>
      </w:r>
      <w:r>
        <w:rPr>
          <w:rFonts w:ascii="GHEA Grapalat" w:eastAsia="Times New Roman" w:hAnsi="GHEA Grapalat" w:cs="Times New Roman"/>
          <w:color w:val="000000"/>
          <w:sz w:val="24"/>
          <w:szCs w:val="24"/>
          <w:lang w:val="hy-AM" w:eastAsia="ru-RU"/>
        </w:rPr>
        <w:t>4</w:t>
      </w:r>
      <w:r w:rsidRPr="00C96EEB">
        <w:rPr>
          <w:rFonts w:ascii="GHEA Grapalat" w:eastAsia="Times New Roman" w:hAnsi="GHEA Grapalat" w:cs="Times New Roman"/>
          <w:color w:val="000000"/>
          <w:sz w:val="24"/>
          <w:szCs w:val="24"/>
          <w:lang w:val="hy-AM" w:eastAsia="ru-RU"/>
        </w:rPr>
        <w:t>. Պետական մշակութային հաստատությունների միջոցառումների ազդագրերի համար տեղական տուրք չի գանձվում։</w:t>
      </w:r>
    </w:p>
    <w:p w:rsidR="000D26F3" w:rsidRPr="00C96EEB" w:rsidRDefault="000D26F3" w:rsidP="000D26F3">
      <w:pPr>
        <w:shd w:val="clear" w:color="auto" w:fill="FFFFFF"/>
        <w:spacing w:after="0"/>
        <w:ind w:firstLine="375"/>
        <w:jc w:val="both"/>
        <w:rPr>
          <w:rFonts w:ascii="GHEA Grapalat" w:eastAsia="Times New Roman" w:hAnsi="GHEA Grapalat" w:cs="Times New Roman"/>
          <w:color w:val="000000"/>
          <w:sz w:val="24"/>
          <w:szCs w:val="24"/>
          <w:lang w:val="hy-AM" w:eastAsia="ru-RU"/>
        </w:rPr>
      </w:pPr>
      <w:r w:rsidRPr="00C96EEB">
        <w:rPr>
          <w:rFonts w:ascii="GHEA Grapalat" w:eastAsia="Times New Roman" w:hAnsi="GHEA Grapalat" w:cs="Times New Roman"/>
          <w:color w:val="000000"/>
          <w:sz w:val="24"/>
          <w:szCs w:val="24"/>
          <w:lang w:val="hy-AM" w:eastAsia="ru-RU"/>
        </w:rPr>
        <w:lastRenderedPageBreak/>
        <w:t>2</w:t>
      </w:r>
      <w:r>
        <w:rPr>
          <w:rFonts w:ascii="GHEA Grapalat" w:eastAsia="Times New Roman" w:hAnsi="GHEA Grapalat" w:cs="Times New Roman"/>
          <w:color w:val="000000"/>
          <w:sz w:val="24"/>
          <w:szCs w:val="24"/>
          <w:lang w:val="hy-AM" w:eastAsia="ru-RU"/>
        </w:rPr>
        <w:t>05</w:t>
      </w:r>
      <w:r w:rsidRPr="00C96EEB">
        <w:rPr>
          <w:rFonts w:ascii="GHEA Grapalat" w:eastAsia="Times New Roman" w:hAnsi="GHEA Grapalat" w:cs="Times New Roman"/>
          <w:color w:val="000000"/>
          <w:sz w:val="24"/>
          <w:szCs w:val="24"/>
          <w:lang w:val="hy-AM" w:eastAsia="ru-RU"/>
        </w:rPr>
        <w:t xml:space="preserve">. Սույն կանոններով չնախատեսված, առանձին տեղակայված, եռաչափ կամ կոմպոզիցիոն (կոմպոզիցիաների տեսքով) կոնստրուկցիաներով գովազդի տեղեկատու մակերեսի չափերը որոշվում են յուրաքանչյուր դեպքում անհատապես՝ </w:t>
      </w:r>
      <w:r>
        <w:rPr>
          <w:rFonts w:ascii="GHEA Grapalat" w:eastAsia="Times New Roman" w:hAnsi="GHEA Grapalat" w:cs="Times New Roman"/>
          <w:color w:val="000000"/>
          <w:sz w:val="24"/>
          <w:szCs w:val="24"/>
          <w:lang w:val="hy-AM" w:eastAsia="ru-RU"/>
        </w:rPr>
        <w:t>Ա</w:t>
      </w:r>
      <w:r w:rsidRPr="00C96EEB">
        <w:rPr>
          <w:rFonts w:ascii="GHEA Grapalat" w:eastAsia="Times New Roman" w:hAnsi="GHEA Grapalat" w:cs="Times New Roman"/>
          <w:color w:val="000000"/>
          <w:sz w:val="24"/>
          <w:szCs w:val="24"/>
          <w:lang w:val="hy-AM" w:eastAsia="ru-RU"/>
        </w:rPr>
        <w:t xml:space="preserve">շխատակազմի </w:t>
      </w:r>
      <w:r>
        <w:rPr>
          <w:rFonts w:ascii="GHEA Grapalat" w:eastAsia="Times New Roman" w:hAnsi="GHEA Grapalat" w:cs="Times New Roman"/>
          <w:color w:val="000000"/>
          <w:sz w:val="24"/>
          <w:szCs w:val="24"/>
          <w:lang w:val="hy-AM" w:eastAsia="ru-RU"/>
        </w:rPr>
        <w:t>Եկամուտների գանձման, առևտրի և սպասարկման և  քաղաքաշինության և հողաշինության բաժինների</w:t>
      </w:r>
      <w:r w:rsidRPr="00C96EEB">
        <w:rPr>
          <w:rFonts w:ascii="GHEA Grapalat" w:eastAsia="Times New Roman" w:hAnsi="GHEA Grapalat" w:cs="Times New Roman"/>
          <w:color w:val="000000"/>
          <w:sz w:val="24"/>
          <w:szCs w:val="24"/>
          <w:lang w:val="hy-AM" w:eastAsia="ru-RU"/>
        </w:rPr>
        <w:t xml:space="preserve"> հետ համաձայնեցված նախագծի հիման վրա։</w:t>
      </w:r>
    </w:p>
    <w:p w:rsidR="00A75824" w:rsidRPr="000D26F3" w:rsidRDefault="00A75824">
      <w:pPr>
        <w:rPr>
          <w:lang w:val="hy-AM"/>
        </w:rPr>
      </w:pPr>
      <w:bookmarkStart w:id="2" w:name="_GoBack"/>
      <w:bookmarkEnd w:id="2"/>
    </w:p>
    <w:sectPr w:rsidR="00A75824" w:rsidRPr="000D26F3" w:rsidSect="000D26F3">
      <w:pgSz w:w="11906" w:h="16838"/>
      <w:pgMar w:top="709" w:right="424"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altName w:val="Arial"/>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Unicode">
    <w:panose1 w:val="020B0604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982"/>
    <w:rsid w:val="000D26F3"/>
    <w:rsid w:val="0023264D"/>
    <w:rsid w:val="003858E5"/>
    <w:rsid w:val="005172B7"/>
    <w:rsid w:val="005F605D"/>
    <w:rsid w:val="00853982"/>
    <w:rsid w:val="0091060A"/>
    <w:rsid w:val="00963FA7"/>
    <w:rsid w:val="00A75824"/>
    <w:rsid w:val="00A85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7595B-7ECD-4645-A586-3E93DC2A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6F3"/>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8884</Words>
  <Characters>50645</Characters>
  <Application>Microsoft Office Word</Application>
  <DocSecurity>0</DocSecurity>
  <Lines>422</Lines>
  <Paragraphs>118</Paragraphs>
  <ScaleCrop>false</ScaleCrop>
  <Company/>
  <LinksUpToDate>false</LinksUpToDate>
  <CharactersWithSpaces>59411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2025-09-05T05:32:00Z</dcterms:created>
  <dcterms:modified xsi:type="dcterms:W3CDTF">2025-09-05T05:33:00Z</dcterms:modified>
</cp:coreProperties>
</file>