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D1EA8" w14:textId="1E96514F" w:rsidR="00CB6212" w:rsidRPr="00C734BE" w:rsidRDefault="00CB6212" w:rsidP="00CB6212">
      <w:pPr>
        <w:spacing w:after="0" w:line="240" w:lineRule="auto"/>
        <w:ind w:firstLine="284"/>
        <w:contextualSpacing/>
        <w:jc w:val="right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C734BE">
        <w:rPr>
          <w:rFonts w:ascii="GHEA Mariam" w:eastAsia="Times New Roman" w:hAnsi="GHEA Mariam" w:cs="Times New Roman"/>
          <w:b/>
          <w:color w:val="000000"/>
          <w:sz w:val="24"/>
          <w:szCs w:val="24"/>
          <w:lang w:val="en-US"/>
        </w:rPr>
        <w:t>Նախագիծ</w:t>
      </w:r>
      <w:r w:rsidRPr="00C734B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</w:t>
      </w:r>
      <w:r w:rsidR="00D63A14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14-126</w:t>
      </w:r>
      <w:bookmarkStart w:id="0" w:name="_GoBack"/>
      <w:bookmarkEnd w:id="0"/>
    </w:p>
    <w:p w14:paraId="5EBE04C5" w14:textId="77777777" w:rsidR="00CB6212" w:rsidRPr="00C734BE" w:rsidRDefault="00CB6212" w:rsidP="00CB6212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C734B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ՈՐՈՇՈՒՄ</w:t>
      </w:r>
    </w:p>
    <w:p w14:paraId="3AC9EF94" w14:textId="75842D91" w:rsidR="00CB6212" w:rsidRPr="00C734BE" w:rsidRDefault="00CB6212" w:rsidP="00CB6212">
      <w:pPr>
        <w:spacing w:after="0" w:line="240" w:lineRule="auto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C734BE">
        <w:rPr>
          <w:rFonts w:ascii="GHEA Mariam" w:hAnsi="GHEA Mariam"/>
          <w:sz w:val="24"/>
          <w:szCs w:val="24"/>
          <w:lang w:val="hy-AM"/>
        </w:rPr>
        <w:t xml:space="preserve">«     » </w:t>
      </w:r>
      <w:r w:rsidR="00AF4729">
        <w:rPr>
          <w:rFonts w:ascii="GHEA Mariam" w:hAnsi="GHEA Mariam"/>
          <w:sz w:val="24"/>
          <w:szCs w:val="24"/>
          <w:lang w:val="hy-AM"/>
        </w:rPr>
        <w:t>սեպտեմբերի</w:t>
      </w:r>
      <w:r w:rsidR="00214BCA">
        <w:rPr>
          <w:rFonts w:ascii="GHEA Mariam" w:hAnsi="GHEA Mariam"/>
          <w:sz w:val="24"/>
          <w:szCs w:val="24"/>
          <w:lang w:val="hy-AM"/>
        </w:rPr>
        <w:t xml:space="preserve"> </w:t>
      </w:r>
      <w:r w:rsidRPr="00C734BE">
        <w:rPr>
          <w:rFonts w:ascii="GHEA Mariam" w:hAnsi="GHEA Mariam"/>
          <w:sz w:val="24"/>
          <w:szCs w:val="24"/>
          <w:lang w:val="hy-AM"/>
        </w:rPr>
        <w:t>202</w:t>
      </w:r>
      <w:r w:rsidR="001E55A5">
        <w:rPr>
          <w:rFonts w:ascii="GHEA Mariam" w:hAnsi="GHEA Mariam"/>
          <w:sz w:val="24"/>
          <w:szCs w:val="24"/>
          <w:lang w:val="hy-AM"/>
        </w:rPr>
        <w:t>5</w:t>
      </w:r>
      <w:r w:rsidRPr="00C734BE">
        <w:rPr>
          <w:rFonts w:ascii="GHEA Mariam" w:hAnsi="GHEA Mariam"/>
          <w:sz w:val="24"/>
          <w:szCs w:val="24"/>
          <w:lang w:val="hy-AM"/>
        </w:rPr>
        <w:t xml:space="preserve"> թ</w:t>
      </w:r>
      <w:r w:rsidRPr="00C734B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E82FB21" w14:textId="77777777" w:rsidR="00FB3288" w:rsidRPr="009D6123" w:rsidRDefault="00FB3288" w:rsidP="00CB6212">
      <w:pPr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41E8F0DD" w14:textId="72FA0A07" w:rsidR="00222231" w:rsidRPr="009D6123" w:rsidRDefault="001673C6" w:rsidP="00222231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FF0000"/>
          <w:sz w:val="24"/>
          <w:szCs w:val="24"/>
          <w:lang w:val="hy-AM"/>
        </w:rPr>
      </w:pPr>
      <w:r w:rsidRPr="00D64962">
        <w:rPr>
          <w:rStyle w:val="a4"/>
          <w:rFonts w:ascii="GHEA Grapalat" w:hAnsi="GHEA Grapalat"/>
          <w:sz w:val="24"/>
          <w:szCs w:val="24"/>
          <w:lang w:val="hy-AM"/>
        </w:rPr>
        <w:t xml:space="preserve">ՀԱՅԱՍՏԱՆԻ ՀԱՆՐԱՊԵՏՈՒԹՅԱՆ ՍՅՈՒՆԻՔԻ ՄԱՐԶԻ </w:t>
      </w:r>
      <w:r w:rsidRPr="00B715A6">
        <w:rPr>
          <w:rStyle w:val="a4"/>
          <w:rFonts w:ascii="GHEA Grapalat" w:hAnsi="GHEA Grapalat"/>
          <w:sz w:val="24"/>
          <w:szCs w:val="24"/>
          <w:lang w:val="hy-AM"/>
        </w:rPr>
        <w:t>ԿԱՊԱՆ ՀԱՄԱՅՆՔԻ</w:t>
      </w:r>
      <w:r w:rsidRPr="00B80372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243EB8">
        <w:rPr>
          <w:rStyle w:val="a4"/>
          <w:rFonts w:ascii="GHEA Grapalat" w:hAnsi="GHEA Grapalat"/>
          <w:sz w:val="24"/>
          <w:szCs w:val="24"/>
          <w:lang w:val="hy-AM"/>
        </w:rPr>
        <w:t>ՎԱՐՉԱԿԱՆ ՏԱՐԱԾՔՈՒՄ ԳՏՆՎՈՂ</w:t>
      </w:r>
      <w:r w:rsidR="00B0262A">
        <w:rPr>
          <w:rStyle w:val="a4"/>
          <w:rFonts w:ascii="GHEA Grapalat" w:hAnsi="GHEA Grapalat"/>
          <w:sz w:val="24"/>
          <w:szCs w:val="24"/>
          <w:lang w:val="hy-AM"/>
        </w:rPr>
        <w:t>,</w:t>
      </w:r>
      <w:r w:rsidR="00243EB8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C47B33" w:rsidRPr="00056749">
        <w:rPr>
          <w:rStyle w:val="a4"/>
          <w:rFonts w:ascii="GHEA Grapalat" w:hAnsi="GHEA Grapalat"/>
          <w:lang w:val="hy-AM"/>
        </w:rPr>
        <w:t>ՔԱՂԱՔԱՑ</w:t>
      </w:r>
      <w:r w:rsidR="00B0262A">
        <w:rPr>
          <w:rStyle w:val="a4"/>
          <w:rFonts w:ascii="GHEA Grapalat" w:hAnsi="GHEA Grapalat"/>
          <w:lang w:val="hy-AM"/>
        </w:rPr>
        <w:t>ՈՒ ԱՆՎԱՄԲ ՀԱՇՎԱՌՎԱԾ</w:t>
      </w:r>
      <w:r w:rsidR="00C47B33" w:rsidRPr="00056749">
        <w:rPr>
          <w:rStyle w:val="a4"/>
          <w:rFonts w:ascii="GHEA Grapalat" w:hAnsi="GHEA Grapalat"/>
          <w:lang w:val="hy-AM"/>
        </w:rPr>
        <w:t xml:space="preserve"> ՀՈՂԱՄԱՍ</w:t>
      </w:r>
      <w:r w:rsidR="00214BCA">
        <w:rPr>
          <w:rStyle w:val="a4"/>
          <w:rFonts w:ascii="GHEA Grapalat" w:hAnsi="GHEA Grapalat"/>
          <w:lang w:val="hy-AM"/>
        </w:rPr>
        <w:t>ԵՐ</w:t>
      </w:r>
      <w:r w:rsidR="00C47B33" w:rsidRPr="00056749">
        <w:rPr>
          <w:rStyle w:val="a4"/>
          <w:rFonts w:ascii="GHEA Grapalat" w:hAnsi="GHEA Grapalat"/>
          <w:lang w:val="hy-AM"/>
        </w:rPr>
        <w:t>Ը ՀԱՄԱՅՆՔԱՅԻՆ ՍԵՓԱԿԱՆՈՒԹՅՈՒՆ ՃԱՆԱՉԵԼՈՒ ՄԱՍԻՆ</w:t>
      </w:r>
      <w:r w:rsidR="00C47B33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</w:p>
    <w:p w14:paraId="206D19E4" w14:textId="77777777" w:rsidR="00222231" w:rsidRDefault="00222231" w:rsidP="0022223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14:paraId="5C3949B2" w14:textId="2FD954E0" w:rsidR="00545AB0" w:rsidRPr="00D27718" w:rsidRDefault="0095061E" w:rsidP="00545AB0">
      <w:pPr>
        <w:spacing w:line="240" w:lineRule="auto"/>
        <w:ind w:firstLine="720"/>
        <w:jc w:val="both"/>
        <w:rPr>
          <w:rFonts w:ascii="MS Mincho" w:eastAsia="MS Mincho" w:hAnsi="MS Mincho" w:cs="MS Mincho"/>
          <w:b/>
          <w:i/>
          <w:sz w:val="24"/>
          <w:szCs w:val="24"/>
          <w:lang w:val="hy-AM"/>
        </w:rPr>
      </w:pPr>
      <w:r w:rsidRPr="00D27718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D27718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օրենքի</w:t>
      </w:r>
      <w:r w:rsidR="00D27718" w:rsidRPr="00D27718">
        <w:rPr>
          <w:rFonts w:ascii="GHEA Grapalat" w:hAnsi="GHEA Grapalat" w:cs="Sylfaen"/>
          <w:sz w:val="24"/>
          <w:szCs w:val="24"/>
          <w:lang w:val="hy-AM"/>
        </w:rPr>
        <w:t xml:space="preserve"> 13-րդ հոդվածի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718" w:rsidRPr="00D27718">
        <w:rPr>
          <w:rFonts w:ascii="GHEA Grapalat" w:hAnsi="GHEA Grapalat"/>
          <w:sz w:val="24"/>
          <w:szCs w:val="24"/>
          <w:lang w:val="hy-AM"/>
        </w:rPr>
        <w:t xml:space="preserve">12-րդ մասով, </w:t>
      </w:r>
      <w:r w:rsidRPr="00D27718">
        <w:rPr>
          <w:rFonts w:ascii="GHEA Grapalat" w:hAnsi="GHEA Grapalat"/>
          <w:sz w:val="24"/>
          <w:szCs w:val="24"/>
          <w:lang w:val="hy-AM"/>
        </w:rPr>
        <w:t>18-</w:t>
      </w:r>
      <w:r w:rsidRPr="00D27718">
        <w:rPr>
          <w:rFonts w:ascii="GHEA Grapalat" w:hAnsi="GHEA Grapalat" w:cs="Sylfaen"/>
          <w:sz w:val="24"/>
          <w:szCs w:val="24"/>
          <w:lang w:val="hy-AM"/>
        </w:rPr>
        <w:t>րդ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D27718">
        <w:rPr>
          <w:rFonts w:ascii="GHEA Grapalat" w:hAnsi="GHEA Grapalat" w:cs="Sylfaen"/>
          <w:sz w:val="24"/>
          <w:szCs w:val="24"/>
          <w:lang w:val="hy-AM"/>
        </w:rPr>
        <w:t>ին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243EB8" w:rsidRPr="00D27718">
        <w:rPr>
          <w:rFonts w:ascii="GHEA Grapalat" w:hAnsi="GHEA Grapalat"/>
          <w:sz w:val="24"/>
          <w:szCs w:val="24"/>
          <w:lang w:val="hy-AM"/>
        </w:rPr>
        <w:t>42</w:t>
      </w:r>
      <w:r w:rsidRPr="00D27718">
        <w:rPr>
          <w:rFonts w:ascii="GHEA Grapalat" w:hAnsi="GHEA Grapalat"/>
          <w:sz w:val="24"/>
          <w:szCs w:val="24"/>
          <w:lang w:val="hy-AM"/>
        </w:rPr>
        <w:t>-</w:t>
      </w:r>
      <w:r w:rsidRPr="00D27718">
        <w:rPr>
          <w:rFonts w:ascii="GHEA Grapalat" w:hAnsi="GHEA Grapalat" w:cs="Sylfaen"/>
          <w:sz w:val="24"/>
          <w:szCs w:val="24"/>
          <w:lang w:val="hy-AM"/>
        </w:rPr>
        <w:t>րդ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D27718">
        <w:rPr>
          <w:rFonts w:ascii="GHEA Grapalat" w:hAnsi="GHEA Grapalat"/>
          <w:sz w:val="24"/>
          <w:szCs w:val="24"/>
          <w:lang w:val="hy-AM"/>
        </w:rPr>
        <w:t>,</w:t>
      </w:r>
      <w:r w:rsidR="00462B6F"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243EB8" w:rsidRPr="00D27718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462B6F" w:rsidRPr="00D2771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243EB8" w:rsidRPr="00D27718">
        <w:rPr>
          <w:rFonts w:ascii="GHEA Grapalat" w:hAnsi="GHEA Grapalat"/>
          <w:sz w:val="24"/>
          <w:szCs w:val="24"/>
          <w:lang w:val="hy-AM"/>
        </w:rPr>
        <w:t xml:space="preserve">կառավարության 2021 թվականի ապրիլի 29-ի </w:t>
      </w:r>
      <w:r w:rsidR="001E55A5" w:rsidRPr="00D2771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N </w:t>
      </w:r>
      <w:r w:rsidR="00243EB8" w:rsidRPr="00D27718">
        <w:rPr>
          <w:rFonts w:ascii="GHEA Grapalat" w:eastAsia="Times New Roman" w:hAnsi="GHEA Grapalat" w:cs="Times New Roman"/>
          <w:sz w:val="24"/>
          <w:szCs w:val="24"/>
          <w:lang w:val="hy-AM"/>
        </w:rPr>
        <w:t>698</w:t>
      </w:r>
      <w:r w:rsidR="001E55A5" w:rsidRPr="00D2771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-Ն որոշման N </w:t>
      </w:r>
      <w:r w:rsidR="00243EB8" w:rsidRPr="00D27718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1E55A5" w:rsidRPr="00D2771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հավելվածով  հաստատված Կարգի </w:t>
      </w:r>
      <w:r w:rsidR="00243EB8" w:rsidRPr="00D2771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39-րդ կետի 1-ին ենթակետի և 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545AB0"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243EB8" w:rsidRPr="00D27718">
        <w:rPr>
          <w:rFonts w:ascii="GHEA Grapalat" w:hAnsi="GHEA Grapalat"/>
          <w:sz w:val="24"/>
          <w:szCs w:val="24"/>
          <w:lang w:val="hy-AM"/>
        </w:rPr>
        <w:t>Կ</w:t>
      </w:r>
      <w:r w:rsidRPr="00D2771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ապան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D27718">
        <w:rPr>
          <w:rFonts w:ascii="Calibri" w:hAnsi="Calibri" w:cs="Calibri"/>
          <w:sz w:val="24"/>
          <w:szCs w:val="24"/>
          <w:lang w:val="hy-AM"/>
        </w:rPr>
        <w:t> 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7718">
        <w:rPr>
          <w:rFonts w:ascii="GHEA Grapalat" w:hAnsi="GHEA Grapalat" w:cs="Sylfaen"/>
          <w:sz w:val="24"/>
          <w:szCs w:val="24"/>
          <w:lang w:val="hy-AM"/>
        </w:rPr>
        <w:t>առաջարկությունը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,  </w:t>
      </w:r>
      <w:r w:rsidR="006E110E" w:rsidRPr="00D27718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243EB8" w:rsidRPr="00D27718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="006E110E" w:rsidRPr="00D27718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718" w:rsidRPr="00D27718">
        <w:rPr>
          <w:rFonts w:ascii="GHEA Grapalat" w:hAnsi="GHEA Grapalat"/>
          <w:sz w:val="24"/>
          <w:szCs w:val="24"/>
          <w:lang w:val="hy-AM"/>
        </w:rPr>
        <w:t>Կ</w:t>
      </w:r>
      <w:r w:rsidR="00D27718" w:rsidRPr="00D2771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ապան</w:t>
      </w:r>
      <w:r w:rsidR="00D27718"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718" w:rsidRPr="00D27718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27718">
        <w:rPr>
          <w:rFonts w:ascii="GHEA Grapalat" w:hAnsi="GHEA Grapalat"/>
          <w:sz w:val="24"/>
          <w:szCs w:val="24"/>
          <w:lang w:val="hy-AM"/>
        </w:rPr>
        <w:t xml:space="preserve"> ավագանին որոշում է</w:t>
      </w:r>
      <w:r w:rsidR="00D27718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14:paraId="08EB4CFB" w14:textId="22B6DC97" w:rsidR="00305126" w:rsidRPr="00D27718" w:rsidRDefault="00222231" w:rsidP="00545AB0">
      <w:pPr>
        <w:spacing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27718">
        <w:rPr>
          <w:rFonts w:ascii="GHEA Grapalat" w:hAnsi="GHEA Grapalat"/>
          <w:sz w:val="24"/>
          <w:szCs w:val="24"/>
          <w:lang w:val="hy-AM"/>
        </w:rPr>
        <w:t xml:space="preserve">1. </w:t>
      </w:r>
      <w:r w:rsidR="00305126" w:rsidRPr="00D2771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Սյունիքի մարզի Կապան համայնքի  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>վարչական տարածքում գտնվող</w:t>
      </w:r>
      <w:r w:rsidR="00B0262A" w:rsidRPr="00D27718">
        <w:rPr>
          <w:rFonts w:ascii="GHEA Grapalat" w:hAnsi="GHEA Grapalat"/>
          <w:sz w:val="24"/>
          <w:szCs w:val="24"/>
          <w:lang w:val="hy-AM"/>
        </w:rPr>
        <w:t xml:space="preserve">, քաղաքացու անվամբ հաշվառված 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 xml:space="preserve">ներքոհիշյալ հողամասերը </w:t>
      </w:r>
      <w:r w:rsidR="00983DAB" w:rsidRPr="00D27718">
        <w:rPr>
          <w:rFonts w:ascii="GHEA Grapalat" w:hAnsi="GHEA Grapalat"/>
          <w:sz w:val="24"/>
          <w:szCs w:val="24"/>
          <w:lang w:val="hy-AM"/>
        </w:rPr>
        <w:t xml:space="preserve"> </w:t>
      </w:r>
      <w:r w:rsidR="00305126" w:rsidRPr="00D27718">
        <w:rPr>
          <w:rFonts w:ascii="GHEA Grapalat" w:hAnsi="GHEA Grapalat"/>
          <w:sz w:val="24"/>
          <w:szCs w:val="24"/>
          <w:lang w:val="hy-AM"/>
        </w:rPr>
        <w:t>ճանաչել համայնքային սեփականություն.</w:t>
      </w:r>
    </w:p>
    <w:p w14:paraId="709BB9DF" w14:textId="661FA495" w:rsidR="00214BCA" w:rsidRPr="00D27718" w:rsidRDefault="00214BCA" w:rsidP="00214BCA">
      <w:pPr>
        <w:ind w:firstLine="70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27718">
        <w:rPr>
          <w:rFonts w:ascii="GHEA Grapalat" w:hAnsi="GHEA Grapalat"/>
          <w:sz w:val="24"/>
          <w:szCs w:val="24"/>
          <w:lang w:val="hy-AM"/>
        </w:rPr>
        <w:t xml:space="preserve">1) Կապան քաղաքի </w:t>
      </w:r>
      <w:r w:rsidR="00D72C04" w:rsidRPr="00D27718">
        <w:rPr>
          <w:rFonts w:ascii="GHEA Grapalat" w:hAnsi="GHEA Grapalat"/>
          <w:sz w:val="24"/>
          <w:szCs w:val="24"/>
          <w:lang w:val="hy-AM"/>
        </w:rPr>
        <w:t>Գ.</w:t>
      </w:r>
      <w:r w:rsidR="00AF4729" w:rsidRPr="00D27718">
        <w:rPr>
          <w:rFonts w:ascii="GHEA Grapalat" w:eastAsia="MS Mincho" w:hAnsi="GHEA Grapalat" w:cs="MS Mincho"/>
          <w:sz w:val="24"/>
          <w:szCs w:val="24"/>
          <w:lang w:val="hy-AM"/>
        </w:rPr>
        <w:t>Նժդեհ փողոցում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09-001-0</w:t>
      </w:r>
      <w:r w:rsidR="00AF4729" w:rsidRPr="00D27718">
        <w:rPr>
          <w:rFonts w:ascii="GHEA Grapalat" w:hAnsi="GHEA Grapalat"/>
          <w:sz w:val="24"/>
          <w:szCs w:val="24"/>
          <w:lang w:val="hy-AM"/>
        </w:rPr>
        <w:t>635</w:t>
      </w:r>
      <w:r w:rsidRPr="00D27718">
        <w:rPr>
          <w:rFonts w:ascii="GHEA Grapalat" w:hAnsi="GHEA Grapalat"/>
          <w:sz w:val="24"/>
          <w:szCs w:val="24"/>
          <w:lang w:val="hy-AM"/>
        </w:rPr>
        <w:t>-0</w:t>
      </w:r>
      <w:r w:rsidR="00AF4729" w:rsidRPr="00D27718">
        <w:rPr>
          <w:rFonts w:ascii="GHEA Grapalat" w:hAnsi="GHEA Grapalat"/>
          <w:sz w:val="24"/>
          <w:szCs w:val="24"/>
          <w:lang w:val="hy-AM"/>
        </w:rPr>
        <w:t>113</w:t>
      </w:r>
      <w:r w:rsidRPr="00D27718">
        <w:rPr>
          <w:rFonts w:ascii="Calibri" w:hAnsi="Calibri" w:cs="Calibri"/>
          <w:sz w:val="24"/>
          <w:szCs w:val="24"/>
          <w:lang w:val="hy-AM"/>
        </w:rPr>
        <w:t> 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կադաստրային ծածկագրից 0</w:t>
      </w:r>
      <w:r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D27718">
        <w:rPr>
          <w:rFonts w:ascii="GHEA Grapalat" w:hAnsi="GHEA Grapalat"/>
          <w:sz w:val="24"/>
          <w:szCs w:val="24"/>
          <w:lang w:val="hy-AM"/>
        </w:rPr>
        <w:t>0</w:t>
      </w:r>
      <w:r w:rsidR="00197A64" w:rsidRPr="00D27718">
        <w:rPr>
          <w:rFonts w:ascii="GHEA Grapalat" w:hAnsi="GHEA Grapalat"/>
          <w:sz w:val="24"/>
          <w:szCs w:val="24"/>
          <w:lang w:val="hy-AM"/>
        </w:rPr>
        <w:t>0984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հ</w:t>
      </w:r>
      <w:r w:rsidR="00D27718" w:rsidRPr="00D27718">
        <w:rPr>
          <w:rFonts w:ascii="GHEA Grapalat" w:hAnsi="GHEA Grapalat"/>
          <w:sz w:val="24"/>
          <w:szCs w:val="24"/>
          <w:lang w:val="hy-AM"/>
        </w:rPr>
        <w:t>եկտար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հողամասը.</w:t>
      </w:r>
    </w:p>
    <w:p w14:paraId="1CF63887" w14:textId="4FC02542" w:rsidR="00AF4729" w:rsidRPr="00D27718" w:rsidRDefault="00AF4729" w:rsidP="00AF4729">
      <w:pPr>
        <w:ind w:firstLine="708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D27718">
        <w:rPr>
          <w:rFonts w:ascii="GHEA Grapalat" w:hAnsi="GHEA Grapalat"/>
          <w:sz w:val="24"/>
          <w:szCs w:val="24"/>
          <w:lang w:val="hy-AM"/>
        </w:rPr>
        <w:t>2) Կապան քաղաքի Գ</w:t>
      </w:r>
      <w:r w:rsidR="00D72C04" w:rsidRPr="00D27718">
        <w:rPr>
          <w:rFonts w:ascii="GHEA Grapalat" w:hAnsi="GHEA Grapalat"/>
          <w:sz w:val="24"/>
          <w:szCs w:val="24"/>
          <w:lang w:val="hy-AM"/>
        </w:rPr>
        <w:t>.</w:t>
      </w:r>
      <w:r w:rsidRPr="00D27718">
        <w:rPr>
          <w:rFonts w:ascii="GHEA Grapalat" w:eastAsia="MS Mincho" w:hAnsi="GHEA Grapalat" w:cs="MS Mincho"/>
          <w:sz w:val="24"/>
          <w:szCs w:val="24"/>
          <w:lang w:val="hy-AM"/>
        </w:rPr>
        <w:t>Նժդեհ փողոցում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09-001-0635-0151</w:t>
      </w:r>
      <w:r w:rsidRPr="00D27718">
        <w:rPr>
          <w:rFonts w:ascii="Calibri" w:hAnsi="Calibri" w:cs="Calibri"/>
          <w:sz w:val="24"/>
          <w:szCs w:val="24"/>
          <w:lang w:val="hy-AM"/>
        </w:rPr>
        <w:t> 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կադաստրային ծածկագրից 0</w:t>
      </w:r>
      <w:r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D27718">
        <w:rPr>
          <w:rFonts w:ascii="GHEA Grapalat" w:hAnsi="GHEA Grapalat"/>
          <w:sz w:val="24"/>
          <w:szCs w:val="24"/>
          <w:lang w:val="hy-AM"/>
        </w:rPr>
        <w:t>0</w:t>
      </w:r>
      <w:r w:rsidR="007E5886" w:rsidRPr="00D27718">
        <w:rPr>
          <w:rFonts w:ascii="GHEA Grapalat" w:hAnsi="GHEA Grapalat"/>
          <w:sz w:val="24"/>
          <w:szCs w:val="24"/>
          <w:lang w:val="hy-AM"/>
        </w:rPr>
        <w:t>0376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հ</w:t>
      </w:r>
      <w:r w:rsidR="00D27718" w:rsidRPr="00D27718">
        <w:rPr>
          <w:rFonts w:ascii="GHEA Grapalat" w:hAnsi="GHEA Grapalat"/>
          <w:sz w:val="24"/>
          <w:szCs w:val="24"/>
          <w:lang w:val="hy-AM"/>
        </w:rPr>
        <w:t>եկտար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հողամասը</w:t>
      </w:r>
      <w:r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99B1863" w14:textId="08357EF1" w:rsidR="00AF4729" w:rsidRPr="00D27718" w:rsidRDefault="00AF4729" w:rsidP="00D72C04">
      <w:pPr>
        <w:ind w:firstLine="708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D27718">
        <w:rPr>
          <w:rFonts w:ascii="GHEA Grapalat" w:hAnsi="GHEA Grapalat"/>
          <w:sz w:val="24"/>
          <w:szCs w:val="24"/>
          <w:lang w:val="hy-AM"/>
        </w:rPr>
        <w:t>3) Կապան քաղաքի Բաղաբուրջ թաղամասում 09-001-0655-0027</w:t>
      </w:r>
      <w:r w:rsidRPr="00D27718">
        <w:rPr>
          <w:rFonts w:ascii="Calibri" w:hAnsi="Calibri" w:cs="Calibri"/>
          <w:sz w:val="24"/>
          <w:szCs w:val="24"/>
          <w:lang w:val="hy-AM"/>
        </w:rPr>
        <w:t> 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կադաստրային ծածկագրից 0</w:t>
      </w:r>
      <w:r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D27718">
        <w:rPr>
          <w:rFonts w:ascii="GHEA Grapalat" w:hAnsi="GHEA Grapalat"/>
          <w:sz w:val="24"/>
          <w:szCs w:val="24"/>
          <w:lang w:val="hy-AM"/>
        </w:rPr>
        <w:t>0</w:t>
      </w:r>
      <w:r w:rsidR="00D72C04" w:rsidRPr="00D27718">
        <w:rPr>
          <w:rFonts w:ascii="GHEA Grapalat" w:hAnsi="GHEA Grapalat"/>
          <w:sz w:val="24"/>
          <w:szCs w:val="24"/>
          <w:lang w:val="hy-AM"/>
        </w:rPr>
        <w:t>4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հ</w:t>
      </w:r>
      <w:r w:rsidR="00D27718">
        <w:rPr>
          <w:rFonts w:ascii="GHEA Grapalat" w:hAnsi="GHEA Grapalat"/>
          <w:sz w:val="24"/>
          <w:szCs w:val="24"/>
          <w:lang w:val="hy-AM"/>
        </w:rPr>
        <w:t>եկտար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հողամասը</w:t>
      </w:r>
      <w:r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464914A" w14:textId="4850442D" w:rsidR="00214BCA" w:rsidRPr="00D27718" w:rsidRDefault="00D72C04" w:rsidP="00214BCA">
      <w:pPr>
        <w:ind w:firstLine="708"/>
        <w:contextualSpacing/>
        <w:jc w:val="both"/>
        <w:rPr>
          <w:rFonts w:ascii="GHEA Grapalat" w:eastAsia="Microsoft JhengHei" w:hAnsi="GHEA Grapalat" w:cs="Microsoft JhengHei"/>
          <w:sz w:val="24"/>
          <w:szCs w:val="24"/>
          <w:lang w:val="hy-AM"/>
        </w:rPr>
      </w:pPr>
      <w:r w:rsidRPr="00D27718">
        <w:rPr>
          <w:rFonts w:ascii="GHEA Grapalat" w:hAnsi="GHEA Grapalat"/>
          <w:sz w:val="24"/>
          <w:szCs w:val="24"/>
          <w:lang w:val="hy-AM"/>
        </w:rPr>
        <w:t>4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 xml:space="preserve">) Կապան համայնքի </w:t>
      </w:r>
      <w:r w:rsidRPr="00D27718">
        <w:rPr>
          <w:rFonts w:ascii="GHEA Grapalat" w:hAnsi="GHEA Grapalat"/>
          <w:sz w:val="24"/>
          <w:szCs w:val="24"/>
          <w:lang w:val="hy-AM"/>
        </w:rPr>
        <w:t>Տավրուս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 xml:space="preserve"> գյուղում գտնվող  09-03</w:t>
      </w:r>
      <w:r w:rsidRPr="00D27718">
        <w:rPr>
          <w:rFonts w:ascii="GHEA Grapalat" w:hAnsi="GHEA Grapalat"/>
          <w:sz w:val="24"/>
          <w:szCs w:val="24"/>
          <w:lang w:val="hy-AM"/>
        </w:rPr>
        <w:t>2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>-00</w:t>
      </w:r>
      <w:r w:rsidRPr="00D27718">
        <w:rPr>
          <w:rFonts w:ascii="GHEA Grapalat" w:hAnsi="GHEA Grapalat"/>
          <w:sz w:val="24"/>
          <w:szCs w:val="24"/>
          <w:lang w:val="hy-AM"/>
        </w:rPr>
        <w:t>07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>-00</w:t>
      </w:r>
      <w:r w:rsidRPr="00D27718">
        <w:rPr>
          <w:rFonts w:ascii="GHEA Grapalat" w:hAnsi="GHEA Grapalat"/>
          <w:sz w:val="24"/>
          <w:szCs w:val="24"/>
          <w:lang w:val="hy-AM"/>
        </w:rPr>
        <w:t>10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 xml:space="preserve"> կադաստրային ծածկագրով 0</w:t>
      </w:r>
      <w:r w:rsidR="00214BCA"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>0</w:t>
      </w:r>
      <w:r w:rsidRPr="00D27718">
        <w:rPr>
          <w:rFonts w:ascii="GHEA Grapalat" w:hAnsi="GHEA Grapalat"/>
          <w:sz w:val="24"/>
          <w:szCs w:val="24"/>
          <w:lang w:val="hy-AM"/>
        </w:rPr>
        <w:t>416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 xml:space="preserve"> հ</w:t>
      </w:r>
      <w:r w:rsidR="00D27718">
        <w:rPr>
          <w:rFonts w:ascii="GHEA Grapalat" w:hAnsi="GHEA Grapalat"/>
          <w:sz w:val="24"/>
          <w:szCs w:val="24"/>
          <w:lang w:val="hy-AM"/>
        </w:rPr>
        <w:t>եկտար</w:t>
      </w:r>
      <w:r w:rsidR="00214BCA" w:rsidRPr="00D27718">
        <w:rPr>
          <w:rFonts w:ascii="GHEA Grapalat" w:hAnsi="GHEA Grapalat"/>
          <w:sz w:val="24"/>
          <w:szCs w:val="24"/>
          <w:lang w:val="hy-AM"/>
        </w:rPr>
        <w:t xml:space="preserve"> հողամասը</w:t>
      </w:r>
      <w:r w:rsidR="00214BCA"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C582347" w14:textId="7250C00E" w:rsidR="00363C0C" w:rsidRPr="00D27718" w:rsidRDefault="00363C0C" w:rsidP="00363C0C">
      <w:pPr>
        <w:ind w:firstLine="708"/>
        <w:contextualSpacing/>
        <w:jc w:val="both"/>
        <w:rPr>
          <w:rFonts w:ascii="GHEA Grapalat" w:eastAsia="Microsoft JhengHei" w:hAnsi="GHEA Grapalat" w:cs="Microsoft JhengHei"/>
          <w:sz w:val="24"/>
          <w:szCs w:val="24"/>
          <w:lang w:val="hy-AM"/>
        </w:rPr>
      </w:pPr>
      <w:r w:rsidRPr="00D27718">
        <w:rPr>
          <w:rFonts w:ascii="GHEA Grapalat" w:hAnsi="GHEA Grapalat"/>
          <w:sz w:val="24"/>
          <w:szCs w:val="24"/>
          <w:lang w:val="hy-AM"/>
        </w:rPr>
        <w:t>5) Կապան համայնքի Դավիթ Բեկ գյուղում գտնվող  09-030-0034-0022 կադաստրային ծածկագրով 0</w:t>
      </w:r>
      <w:r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D27718">
        <w:rPr>
          <w:rFonts w:ascii="GHEA Grapalat" w:hAnsi="GHEA Grapalat"/>
          <w:sz w:val="24"/>
          <w:szCs w:val="24"/>
          <w:lang w:val="hy-AM"/>
        </w:rPr>
        <w:t>00278 հ</w:t>
      </w:r>
      <w:r w:rsidR="00D27718">
        <w:rPr>
          <w:rFonts w:ascii="GHEA Grapalat" w:hAnsi="GHEA Grapalat"/>
          <w:sz w:val="24"/>
          <w:szCs w:val="24"/>
          <w:lang w:val="hy-AM"/>
        </w:rPr>
        <w:t>եկտար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հողամասը</w:t>
      </w:r>
      <w:r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1CDAAE29" w14:textId="18006882" w:rsidR="00363C0C" w:rsidRPr="00D27718" w:rsidRDefault="00363C0C" w:rsidP="00363C0C">
      <w:pPr>
        <w:ind w:firstLine="70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27718">
        <w:rPr>
          <w:rFonts w:ascii="GHEA Grapalat" w:hAnsi="GHEA Grapalat"/>
          <w:sz w:val="24"/>
          <w:szCs w:val="24"/>
          <w:lang w:val="hy-AM"/>
        </w:rPr>
        <w:t>6) Կապան համայնքի Աճանան գյուղում գտնվող  09-042-0109-0056 կադաստրային ծածկագրով 0</w:t>
      </w:r>
      <w:r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D27718">
        <w:rPr>
          <w:rFonts w:ascii="GHEA Grapalat" w:hAnsi="GHEA Grapalat"/>
          <w:sz w:val="24"/>
          <w:szCs w:val="24"/>
          <w:lang w:val="hy-AM"/>
        </w:rPr>
        <w:t>04783 հ</w:t>
      </w:r>
      <w:r w:rsidR="00D27718">
        <w:rPr>
          <w:rFonts w:ascii="GHEA Grapalat" w:hAnsi="GHEA Grapalat"/>
          <w:sz w:val="24"/>
          <w:szCs w:val="24"/>
          <w:lang w:val="hy-AM"/>
        </w:rPr>
        <w:t>եկտար</w:t>
      </w:r>
      <w:r w:rsidRPr="00D27718">
        <w:rPr>
          <w:rFonts w:ascii="GHEA Grapalat" w:hAnsi="GHEA Grapalat"/>
          <w:sz w:val="24"/>
          <w:szCs w:val="24"/>
          <w:lang w:val="hy-AM"/>
        </w:rPr>
        <w:t xml:space="preserve"> հողամասը</w:t>
      </w:r>
      <w:r w:rsidRPr="00D2771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F343B1B" w14:textId="4C89A31F" w:rsidR="00214BCA" w:rsidRPr="00D27718" w:rsidRDefault="00214BCA" w:rsidP="00214BCA">
      <w:pPr>
        <w:ind w:firstLine="70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0262A">
        <w:rPr>
          <w:rFonts w:ascii="GHEA Grapalat" w:hAnsi="GHEA Grapalat"/>
          <w:sz w:val="24"/>
          <w:szCs w:val="24"/>
          <w:lang w:val="hy-AM"/>
        </w:rPr>
        <w:t>2.</w:t>
      </w:r>
      <w:r w:rsidR="00D27718" w:rsidRPr="00D27718">
        <w:rPr>
          <w:rFonts w:ascii="GHEA Grapalat" w:hAnsi="GHEA Grapalat"/>
          <w:lang w:val="hy-AM"/>
        </w:rPr>
        <w:t xml:space="preserve"> </w:t>
      </w:r>
      <w:r w:rsidR="00D27718" w:rsidRPr="00D27718">
        <w:rPr>
          <w:rFonts w:ascii="GHEA Grapalat" w:hAnsi="GHEA Grapalat"/>
          <w:sz w:val="24"/>
          <w:szCs w:val="24"/>
          <w:lang w:val="hy-AM"/>
        </w:rPr>
        <w:t>Համայնքի ղեկավարին՝ իրականացնել սույն որոշումից բխող գործառույթները օրենսդրությամբ սահմանված կարգով</w:t>
      </w:r>
      <w:r w:rsidR="00D27718" w:rsidRPr="00D27718">
        <w:rPr>
          <w:rFonts w:ascii="GHEA Grapalat" w:hAnsi="GHEA Grapalat"/>
          <w:lang w:val="hy-AM"/>
        </w:rPr>
        <w:t>:</w:t>
      </w:r>
    </w:p>
    <w:p w14:paraId="21CC613D" w14:textId="3310B664" w:rsidR="00214BCA" w:rsidRPr="00D27718" w:rsidRDefault="00472B1D" w:rsidP="00472B1D">
      <w:pPr>
        <w:pStyle w:val="a3"/>
        <w:contextualSpacing/>
        <w:jc w:val="both"/>
        <w:rPr>
          <w:rFonts w:ascii="GHEA Grapalat" w:eastAsiaTheme="minorEastAsia" w:hAnsi="GHEA Grapalat"/>
          <w:sz w:val="24"/>
          <w:szCs w:val="24"/>
          <w:lang w:val="hy-AM" w:eastAsia="ru-RU"/>
        </w:rPr>
      </w:pPr>
      <w:r w:rsidRPr="00D27718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   </w:t>
      </w:r>
      <w:r w:rsidR="00214BCA" w:rsidRPr="00D27718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  3</w:t>
      </w:r>
      <w:r w:rsidR="00214BCA" w:rsidRPr="00D27718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214BCA" w:rsidRPr="00D27718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Սույն որոշումն ուժի մեջ է մտնում պաշտոնական հրապարակմանը հաջորդող օրվանից։</w:t>
      </w:r>
    </w:p>
    <w:p w14:paraId="45460B67" w14:textId="38BB2040" w:rsidR="00214BCA" w:rsidRPr="004539E3" w:rsidRDefault="00214BCA" w:rsidP="00214BCA">
      <w:pPr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14:paraId="6A80EB59" w14:textId="77777777" w:rsidR="00B71F0A" w:rsidRPr="00243EB8" w:rsidRDefault="00B71F0A" w:rsidP="00B71F0A">
      <w:pPr>
        <w:spacing w:after="0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14:paraId="6ED19384" w14:textId="77777777" w:rsidR="00B71F0A" w:rsidRPr="00243EB8" w:rsidRDefault="00B71F0A" w:rsidP="00B71F0A">
      <w:pPr>
        <w:spacing w:after="0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243EB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ՀԻՄՆԱՎՈՐՈՒՄ</w:t>
      </w:r>
    </w:p>
    <w:p w14:paraId="0E885865" w14:textId="516B4D26" w:rsidR="001830AA" w:rsidRPr="0046502E" w:rsidRDefault="00B71F0A" w:rsidP="0046502E">
      <w:pPr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243EB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ԱՎԱԳԱՆՈՒ ՈՐՈՇՄԱՆ ԸՆԴՈՒՆՄԱՆ ԱՆՀՐԱԺԵՇՏՈՒԹՅԱՆ</w:t>
      </w:r>
    </w:p>
    <w:p w14:paraId="5C8A294E" w14:textId="09D0F6E7" w:rsidR="009D6123" w:rsidRDefault="00B71F0A" w:rsidP="005310C6">
      <w:pPr>
        <w:ind w:firstLine="567"/>
        <w:contextualSpacing/>
        <w:jc w:val="both"/>
        <w:rPr>
          <w:rFonts w:ascii="GHEA Mariam" w:hAnsi="GHEA Mariam" w:cs="GHEA Grapalat"/>
          <w:b/>
          <w:sz w:val="24"/>
          <w:szCs w:val="24"/>
          <w:lang w:val="hy-AM"/>
        </w:rPr>
      </w:pPr>
      <w:r w:rsidRPr="00057982">
        <w:rPr>
          <w:rFonts w:ascii="GHEA Mariam" w:hAnsi="GHEA Mariam" w:cs="Sylfaen"/>
          <w:sz w:val="24"/>
          <w:szCs w:val="24"/>
          <w:lang w:val="hy-AM"/>
        </w:rPr>
        <w:t xml:space="preserve">Որոշման ընդունման </w:t>
      </w:r>
      <w:r w:rsidR="00E343DD">
        <w:rPr>
          <w:rFonts w:ascii="GHEA Mariam" w:hAnsi="GHEA Mariam" w:cs="Sylfaen"/>
          <w:sz w:val="24"/>
          <w:szCs w:val="24"/>
          <w:lang w:val="hy-AM"/>
        </w:rPr>
        <w:t xml:space="preserve"> համար հիմք է հանդիսացել </w:t>
      </w:r>
      <w:r w:rsidR="00243EB8">
        <w:rPr>
          <w:rFonts w:ascii="GHEA Mariam" w:hAnsi="GHEA Mariam"/>
          <w:sz w:val="24"/>
          <w:szCs w:val="24"/>
          <w:lang w:val="hy-AM"/>
        </w:rPr>
        <w:t>Հայաստանի Հանրապետության</w:t>
      </w:r>
      <w:r w:rsidR="00243EB8" w:rsidRPr="00462B6F">
        <w:rPr>
          <w:rFonts w:ascii="GHEA Mariam" w:hAnsi="GHEA Mariam"/>
          <w:sz w:val="24"/>
          <w:szCs w:val="24"/>
          <w:lang w:val="hy-AM"/>
        </w:rPr>
        <w:t xml:space="preserve"> </w:t>
      </w:r>
      <w:r w:rsidR="00243EB8">
        <w:rPr>
          <w:rFonts w:ascii="GHEA Mariam" w:hAnsi="GHEA Mariam"/>
          <w:sz w:val="24"/>
          <w:szCs w:val="24"/>
          <w:lang w:val="hy-AM"/>
        </w:rPr>
        <w:t xml:space="preserve">կառավարության 2021 թվականի ապրիլի 29-ի </w:t>
      </w:r>
      <w:r w:rsidR="00243EB8" w:rsidRPr="001E55A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N </w:t>
      </w:r>
      <w:r w:rsidR="00243EB8">
        <w:rPr>
          <w:rFonts w:ascii="GHEA Grapalat" w:eastAsia="Times New Roman" w:hAnsi="GHEA Grapalat" w:cs="Times New Roman"/>
          <w:sz w:val="24"/>
          <w:szCs w:val="24"/>
          <w:lang w:val="hy-AM"/>
        </w:rPr>
        <w:t>698</w:t>
      </w:r>
      <w:r w:rsidR="00243EB8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-Ն </w:t>
      </w:r>
      <w:r w:rsidR="00243EB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որոշման </w:t>
      </w:r>
      <w:r w:rsidR="00243EB8" w:rsidRPr="001E55A5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243EB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 հավելվածով</w:t>
      </w:r>
      <w:r w:rsidR="00243EB8" w:rsidRPr="001E55A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43EB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հաստատված Կարգի 39-րդ կետի 1-ին ենթակետի </w:t>
      </w:r>
      <w:r w:rsidR="001830AA">
        <w:rPr>
          <w:rFonts w:ascii="GHEA Grapalat" w:eastAsia="Times New Roman" w:hAnsi="GHEA Grapalat" w:cs="Times New Roman"/>
          <w:sz w:val="24"/>
          <w:szCs w:val="24"/>
          <w:lang w:val="hy-AM"/>
        </w:rPr>
        <w:t>պահանջների կիրառման ապահովումը</w:t>
      </w:r>
      <w:r w:rsidR="00453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</w:t>
      </w:r>
      <w:r w:rsidR="004539E3" w:rsidRPr="00056749">
        <w:rPr>
          <w:rFonts w:ascii="GHEA Mariam" w:hAnsi="GHEA Mariam"/>
          <w:sz w:val="24"/>
          <w:szCs w:val="24"/>
          <w:lang w:val="hy-AM"/>
        </w:rPr>
        <w:t xml:space="preserve"> Կապան համայնքի վարչական տարածքում գտնվող, քաղաքացու </w:t>
      </w:r>
      <w:r w:rsidR="00B0262A">
        <w:rPr>
          <w:rFonts w:ascii="GHEA Mariam" w:hAnsi="GHEA Mariam"/>
          <w:sz w:val="24"/>
          <w:szCs w:val="24"/>
          <w:lang w:val="hy-AM"/>
        </w:rPr>
        <w:lastRenderedPageBreak/>
        <w:t>անվամբ հաշվառված հողամաս</w:t>
      </w:r>
      <w:r w:rsidR="00E6448A">
        <w:rPr>
          <w:rFonts w:ascii="GHEA Mariam" w:hAnsi="GHEA Mariam"/>
          <w:sz w:val="24"/>
          <w:szCs w:val="24"/>
          <w:lang w:val="hy-AM"/>
        </w:rPr>
        <w:t xml:space="preserve">ը համայնքային սեփականություն </w:t>
      </w:r>
      <w:r w:rsidR="004539E3" w:rsidRPr="00056749">
        <w:rPr>
          <w:rFonts w:ascii="GHEA Mariam" w:hAnsi="GHEA Mariam"/>
          <w:sz w:val="24"/>
          <w:szCs w:val="24"/>
          <w:lang w:val="hy-AM"/>
        </w:rPr>
        <w:t>ճանաչել</w:t>
      </w:r>
      <w:r w:rsidR="00E6448A">
        <w:rPr>
          <w:rFonts w:ascii="GHEA Mariam" w:hAnsi="GHEA Mariam"/>
          <w:sz w:val="24"/>
          <w:szCs w:val="24"/>
          <w:lang w:val="hy-AM"/>
        </w:rPr>
        <w:t>ու անհրաժեշտությունը</w:t>
      </w:r>
      <w:r w:rsidR="005310C6">
        <w:rPr>
          <w:rFonts w:ascii="GHEA Mariam" w:hAnsi="GHEA Mariam"/>
          <w:sz w:val="24"/>
          <w:szCs w:val="24"/>
          <w:lang w:val="hy-AM"/>
        </w:rPr>
        <w:t>։</w:t>
      </w:r>
    </w:p>
    <w:p w14:paraId="1A799CB5" w14:textId="4C43B52C" w:rsidR="00B71F0A" w:rsidRPr="00D64962" w:rsidRDefault="00B71F0A" w:rsidP="009D6123">
      <w:pPr>
        <w:ind w:firstLine="567"/>
        <w:contextualSpacing/>
        <w:jc w:val="center"/>
        <w:rPr>
          <w:rFonts w:ascii="GHEA Mariam" w:hAnsi="GHEA Mariam" w:cs="GHEA Grapalat"/>
          <w:b/>
          <w:lang w:val="hy-AM"/>
        </w:rPr>
      </w:pPr>
      <w:r w:rsidRPr="00D64962">
        <w:rPr>
          <w:rFonts w:ascii="GHEA Mariam" w:hAnsi="GHEA Mariam" w:cs="GHEA Grapalat"/>
          <w:b/>
          <w:lang w:val="hy-AM"/>
        </w:rPr>
        <w:t>ՏԵՂԵԿԱՆՔ</w:t>
      </w:r>
    </w:p>
    <w:p w14:paraId="58614247" w14:textId="317DD7BB" w:rsidR="00B71F0A" w:rsidRPr="00D64962" w:rsidRDefault="00B71F0A" w:rsidP="00B71F0A">
      <w:pPr>
        <w:contextualSpacing/>
        <w:jc w:val="center"/>
        <w:rPr>
          <w:rFonts w:ascii="GHEA Mariam" w:hAnsi="GHEA Mariam" w:cs="GHEA Grapalat"/>
          <w:b/>
          <w:lang w:val="hy-AM"/>
        </w:rPr>
      </w:pPr>
      <w:r w:rsidRPr="00D64962">
        <w:rPr>
          <w:rFonts w:ascii="GHEA Mariam" w:eastAsia="Times New Roman" w:hAnsi="GHEA Mariam" w:cs="Times New Roman"/>
          <w:b/>
          <w:color w:val="000000"/>
          <w:lang w:val="hy-AM"/>
        </w:rPr>
        <w:t xml:space="preserve"> «</w:t>
      </w:r>
      <w:r w:rsidRPr="00D64962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79E5DCE3" w14:textId="560DB040" w:rsidR="00056749" w:rsidRPr="00057982" w:rsidRDefault="00B71F0A" w:rsidP="00B71F0A">
      <w:pPr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57982">
        <w:rPr>
          <w:rFonts w:ascii="GHEA Mariam" w:hAnsi="GHEA Mariam" w:cs="Sylfaen"/>
          <w:sz w:val="24"/>
          <w:szCs w:val="24"/>
          <w:lang w:val="hy-AM"/>
        </w:rPr>
        <w:t>Սույն</w:t>
      </w:r>
      <w:r w:rsidRPr="00057982">
        <w:rPr>
          <w:rFonts w:ascii="GHEA Mariam" w:hAnsi="GHEA Mariam"/>
          <w:sz w:val="24"/>
          <w:szCs w:val="24"/>
          <w:lang w:val="hy-AM"/>
        </w:rPr>
        <w:t xml:space="preserve"> որոշման նախագծի ընդունման կապակցությամբ Կապան համայնքի բյուջեում եկամուտների</w:t>
      </w:r>
      <w:r w:rsidR="00E6448A">
        <w:rPr>
          <w:rFonts w:ascii="GHEA Mariam" w:hAnsi="GHEA Mariam"/>
          <w:sz w:val="24"/>
          <w:szCs w:val="24"/>
          <w:lang w:val="hy-AM"/>
        </w:rPr>
        <w:t xml:space="preserve"> և ծախսերի էական փոփոխություններ չեն նախատեսվում։</w:t>
      </w: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4"/>
      </w:tblGrid>
      <w:tr w:rsidR="00056749" w:rsidRPr="00D63A14" w14:paraId="007C9B88" w14:textId="77777777" w:rsidTr="00214BCA">
        <w:trPr>
          <w:jc w:val="center"/>
        </w:trPr>
        <w:tc>
          <w:tcPr>
            <w:tcW w:w="0" w:type="auto"/>
            <w:shd w:val="clear" w:color="auto" w:fill="FFFFFF"/>
          </w:tcPr>
          <w:p w14:paraId="0257E1C3" w14:textId="5F470C3E" w:rsidR="00056749" w:rsidRPr="00056749" w:rsidRDefault="00056749" w:rsidP="00056749">
            <w:pPr>
              <w:contextualSpacing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</w:tr>
      <w:tr w:rsidR="00056749" w:rsidRPr="00D63A14" w14:paraId="6831EE1A" w14:textId="77777777" w:rsidTr="004539E3">
        <w:trPr>
          <w:jc w:val="center"/>
        </w:trPr>
        <w:tc>
          <w:tcPr>
            <w:tcW w:w="0" w:type="auto"/>
            <w:shd w:val="clear" w:color="auto" w:fill="FFFFFF"/>
          </w:tcPr>
          <w:p w14:paraId="2BE0BFFC" w14:textId="0552583A" w:rsidR="00056749" w:rsidRPr="00056749" w:rsidRDefault="00056749" w:rsidP="00056749">
            <w:pPr>
              <w:contextualSpacing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</w:tr>
    </w:tbl>
    <w:p w14:paraId="1802651B" w14:textId="430F6A7C" w:rsidR="00CD0376" w:rsidRPr="00B71F0A" w:rsidRDefault="00CD0376" w:rsidP="00214BCA">
      <w:pPr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sectPr w:rsidR="00CD0376" w:rsidRPr="00B71F0A" w:rsidSect="00214BCA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A576F"/>
    <w:multiLevelType w:val="hybridMultilevel"/>
    <w:tmpl w:val="636EE37E"/>
    <w:lvl w:ilvl="0" w:tplc="0E0AE176">
      <w:start w:val="1"/>
      <w:numFmt w:val="decimal"/>
      <w:lvlText w:val="%1."/>
      <w:lvlJc w:val="left"/>
      <w:pPr>
        <w:ind w:left="1125" w:hanging="405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31"/>
    <w:rsid w:val="00022EF9"/>
    <w:rsid w:val="00024905"/>
    <w:rsid w:val="00037653"/>
    <w:rsid w:val="00056749"/>
    <w:rsid w:val="000829E5"/>
    <w:rsid w:val="00152A64"/>
    <w:rsid w:val="0015398A"/>
    <w:rsid w:val="001673C6"/>
    <w:rsid w:val="00173D68"/>
    <w:rsid w:val="001830AA"/>
    <w:rsid w:val="0018582A"/>
    <w:rsid w:val="00197A64"/>
    <w:rsid w:val="001A2914"/>
    <w:rsid w:val="001E55A5"/>
    <w:rsid w:val="00207CEE"/>
    <w:rsid w:val="00214BCA"/>
    <w:rsid w:val="00221C5C"/>
    <w:rsid w:val="00222231"/>
    <w:rsid w:val="0023075C"/>
    <w:rsid w:val="00243EB8"/>
    <w:rsid w:val="00277E66"/>
    <w:rsid w:val="00292724"/>
    <w:rsid w:val="00297C96"/>
    <w:rsid w:val="002C231B"/>
    <w:rsid w:val="002D0C55"/>
    <w:rsid w:val="00305126"/>
    <w:rsid w:val="003124A3"/>
    <w:rsid w:val="003264AA"/>
    <w:rsid w:val="00340386"/>
    <w:rsid w:val="003547E3"/>
    <w:rsid w:val="00363C0C"/>
    <w:rsid w:val="00402495"/>
    <w:rsid w:val="00443405"/>
    <w:rsid w:val="004539E3"/>
    <w:rsid w:val="00462B6F"/>
    <w:rsid w:val="0046502E"/>
    <w:rsid w:val="00472B1D"/>
    <w:rsid w:val="004830F2"/>
    <w:rsid w:val="00515D98"/>
    <w:rsid w:val="005215C2"/>
    <w:rsid w:val="005310C6"/>
    <w:rsid w:val="00545AB0"/>
    <w:rsid w:val="00554701"/>
    <w:rsid w:val="00636B81"/>
    <w:rsid w:val="00654268"/>
    <w:rsid w:val="006618CB"/>
    <w:rsid w:val="006E110E"/>
    <w:rsid w:val="007E324E"/>
    <w:rsid w:val="007E5886"/>
    <w:rsid w:val="007F2129"/>
    <w:rsid w:val="00864BAB"/>
    <w:rsid w:val="00866945"/>
    <w:rsid w:val="008774E5"/>
    <w:rsid w:val="00895817"/>
    <w:rsid w:val="008C2DE4"/>
    <w:rsid w:val="008C37B9"/>
    <w:rsid w:val="008E3798"/>
    <w:rsid w:val="008E58EE"/>
    <w:rsid w:val="009113EA"/>
    <w:rsid w:val="00913091"/>
    <w:rsid w:val="00927F06"/>
    <w:rsid w:val="0095061E"/>
    <w:rsid w:val="00983DAB"/>
    <w:rsid w:val="009D6123"/>
    <w:rsid w:val="00A12462"/>
    <w:rsid w:val="00A54FA4"/>
    <w:rsid w:val="00AF4729"/>
    <w:rsid w:val="00B0262A"/>
    <w:rsid w:val="00B02FFF"/>
    <w:rsid w:val="00B56422"/>
    <w:rsid w:val="00B71F0A"/>
    <w:rsid w:val="00BA5658"/>
    <w:rsid w:val="00BF206E"/>
    <w:rsid w:val="00C366D3"/>
    <w:rsid w:val="00C47B33"/>
    <w:rsid w:val="00C50E23"/>
    <w:rsid w:val="00C54D25"/>
    <w:rsid w:val="00C60314"/>
    <w:rsid w:val="00CB1D34"/>
    <w:rsid w:val="00CB6212"/>
    <w:rsid w:val="00CB6E92"/>
    <w:rsid w:val="00CC1A11"/>
    <w:rsid w:val="00CD0376"/>
    <w:rsid w:val="00CD09E1"/>
    <w:rsid w:val="00D27718"/>
    <w:rsid w:val="00D321CE"/>
    <w:rsid w:val="00D53F48"/>
    <w:rsid w:val="00D63A14"/>
    <w:rsid w:val="00D64962"/>
    <w:rsid w:val="00D6620B"/>
    <w:rsid w:val="00D72C04"/>
    <w:rsid w:val="00D9077E"/>
    <w:rsid w:val="00D963CB"/>
    <w:rsid w:val="00DB7443"/>
    <w:rsid w:val="00DE71FA"/>
    <w:rsid w:val="00DF3B25"/>
    <w:rsid w:val="00E0242B"/>
    <w:rsid w:val="00E027EF"/>
    <w:rsid w:val="00E343DD"/>
    <w:rsid w:val="00E42211"/>
    <w:rsid w:val="00E62AC9"/>
    <w:rsid w:val="00E6448A"/>
    <w:rsid w:val="00EA7650"/>
    <w:rsid w:val="00EB6D0E"/>
    <w:rsid w:val="00F00DFB"/>
    <w:rsid w:val="00F00EAE"/>
    <w:rsid w:val="00F5328C"/>
    <w:rsid w:val="00F57A1F"/>
    <w:rsid w:val="00F92087"/>
    <w:rsid w:val="00FB2E4E"/>
    <w:rsid w:val="00FB3288"/>
    <w:rsid w:val="00FC0265"/>
    <w:rsid w:val="00FC5035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8FFC"/>
  <w15:docId w15:val="{EA0A03F2-CABA-4012-9D14-717E3B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3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22231"/>
    <w:rPr>
      <w:b/>
      <w:bCs/>
    </w:rPr>
  </w:style>
  <w:style w:type="paragraph" w:customStyle="1" w:styleId="msonormalbullet1gif">
    <w:name w:val="msonormalbullet1.gif"/>
    <w:basedOn w:val="a"/>
    <w:rsid w:val="002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5658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65</cp:revision>
  <cp:lastPrinted>2025-06-14T09:29:00Z</cp:lastPrinted>
  <dcterms:created xsi:type="dcterms:W3CDTF">2021-02-16T08:09:00Z</dcterms:created>
  <dcterms:modified xsi:type="dcterms:W3CDTF">2025-09-05T12:12:00Z</dcterms:modified>
</cp:coreProperties>
</file>