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72" w:rsidRPr="00455981" w:rsidRDefault="00B94972" w:rsidP="00B94972">
      <w:pPr>
        <w:pStyle w:val="NoSpacing"/>
        <w:jc w:val="right"/>
        <w:rPr>
          <w:rFonts w:ascii="GHEA Grapalat" w:hAnsi="GHEA Grapalat"/>
          <w:lang w:val="hy-AM"/>
        </w:rPr>
      </w:pPr>
      <w:r w:rsidRPr="00455981">
        <w:rPr>
          <w:rFonts w:ascii="GHEA Grapalat" w:hAnsi="GHEA Grapalat" w:cs="Sylfaen"/>
          <w:lang w:val="hy-AM"/>
        </w:rPr>
        <w:t>Նախագիծ</w:t>
      </w:r>
    </w:p>
    <w:p w:rsidR="00B94972" w:rsidRPr="00455981" w:rsidRDefault="00B94972" w:rsidP="00B94972">
      <w:pPr>
        <w:pStyle w:val="NoSpacing"/>
        <w:jc w:val="center"/>
        <w:rPr>
          <w:rFonts w:ascii="GHEA Grapalat" w:hAnsi="GHEA Grapalat"/>
          <w:lang w:val="hy-AM"/>
        </w:rPr>
      </w:pPr>
      <w:r w:rsidRPr="00455981">
        <w:rPr>
          <w:rFonts w:ascii="GHEA Grapalat" w:hAnsi="GHEA Grapalat" w:cs="Sylfaen"/>
          <w:b/>
          <w:bCs/>
          <w:sz w:val="27"/>
          <w:szCs w:val="27"/>
          <w:lang w:val="hy-AM"/>
        </w:rPr>
        <w:t>Ո</w:t>
      </w:r>
      <w:r w:rsidRPr="00455981"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 w:rsidRPr="00455981">
        <w:rPr>
          <w:rFonts w:ascii="GHEA Grapalat" w:hAnsi="GHEA Grapalat" w:cs="Sylfaen"/>
          <w:b/>
          <w:bCs/>
          <w:sz w:val="27"/>
          <w:szCs w:val="27"/>
          <w:lang w:val="hy-AM"/>
        </w:rPr>
        <w:t>Ր</w:t>
      </w:r>
      <w:r w:rsidRPr="00455981"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 w:rsidRPr="00455981">
        <w:rPr>
          <w:rFonts w:ascii="GHEA Grapalat" w:hAnsi="GHEA Grapalat" w:cs="Sylfaen"/>
          <w:b/>
          <w:bCs/>
          <w:sz w:val="27"/>
          <w:szCs w:val="27"/>
          <w:lang w:val="hy-AM"/>
        </w:rPr>
        <w:t>Ո</w:t>
      </w:r>
      <w:r w:rsidRPr="00455981"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 w:rsidRPr="00455981">
        <w:rPr>
          <w:rFonts w:ascii="GHEA Grapalat" w:hAnsi="GHEA Grapalat" w:cs="Sylfaen"/>
          <w:b/>
          <w:bCs/>
          <w:sz w:val="27"/>
          <w:szCs w:val="27"/>
          <w:lang w:val="hy-AM"/>
        </w:rPr>
        <w:t>Շ</w:t>
      </w:r>
      <w:r w:rsidRPr="00455981"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 w:rsidRPr="00455981">
        <w:rPr>
          <w:rFonts w:ascii="GHEA Grapalat" w:hAnsi="GHEA Grapalat" w:cs="Sylfaen"/>
          <w:b/>
          <w:bCs/>
          <w:sz w:val="27"/>
          <w:szCs w:val="27"/>
          <w:lang w:val="hy-AM"/>
        </w:rPr>
        <w:t>ՈՒ</w:t>
      </w:r>
      <w:r w:rsidRPr="00455981"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 w:rsidRPr="00455981">
        <w:rPr>
          <w:rFonts w:ascii="GHEA Grapalat" w:hAnsi="GHEA Grapalat" w:cs="Sylfaen"/>
          <w:b/>
          <w:bCs/>
          <w:sz w:val="27"/>
          <w:szCs w:val="27"/>
          <w:lang w:val="hy-AM"/>
        </w:rPr>
        <w:t>Մ</w:t>
      </w:r>
    </w:p>
    <w:p w:rsidR="00B94972" w:rsidRPr="00455981" w:rsidRDefault="00B94972" w:rsidP="00B94972">
      <w:pPr>
        <w:pStyle w:val="NoSpacing"/>
        <w:jc w:val="center"/>
        <w:rPr>
          <w:rFonts w:ascii="GHEA Grapalat" w:hAnsi="GHEA Grapalat"/>
          <w:lang w:val="hy-AM"/>
        </w:rPr>
      </w:pPr>
      <w:r w:rsidRPr="00455981">
        <w:rPr>
          <w:rFonts w:ascii="GHEA Grapalat" w:hAnsi="GHEA Grapalat"/>
          <w:lang w:val="hy-AM"/>
        </w:rPr>
        <w:t>«____ »   _____________  201</w:t>
      </w:r>
      <w:r>
        <w:rPr>
          <w:rFonts w:ascii="GHEA Grapalat" w:hAnsi="GHEA Grapalat"/>
          <w:lang w:val="hy-AM"/>
        </w:rPr>
        <w:t>9</w:t>
      </w:r>
      <w:r w:rsidRPr="00455981">
        <w:rPr>
          <w:rFonts w:ascii="GHEA Grapalat" w:hAnsi="GHEA Grapalat"/>
          <w:lang w:val="hy-AM"/>
        </w:rPr>
        <w:t xml:space="preserve"> </w:t>
      </w:r>
      <w:r w:rsidRPr="00455981">
        <w:rPr>
          <w:rFonts w:ascii="GHEA Grapalat" w:hAnsi="GHEA Grapalat" w:cs="Sylfaen"/>
          <w:lang w:val="hy-AM"/>
        </w:rPr>
        <w:t>թվականի</w:t>
      </w:r>
      <w:r w:rsidRPr="00455981">
        <w:rPr>
          <w:rFonts w:ascii="GHEA Grapalat" w:hAnsi="GHEA Grapalat"/>
          <w:lang w:val="hy-AM"/>
        </w:rPr>
        <w:t xml:space="preserve"> N _____</w:t>
      </w:r>
    </w:p>
    <w:p w:rsidR="00B94972" w:rsidRDefault="00B94972" w:rsidP="00B94972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ԿԱՊԱՆ  ՀԱՄԱՅՆՔԻ 2019</w:t>
      </w:r>
      <w:r>
        <w:rPr>
          <w:rFonts w:ascii="GHEA Mariam" w:eastAsia="Times New Roman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ԹՎԱԿԱՆԻ ՏԱՐԵԿԱՆ ԱՇԽԱՏԱՆՔԱՅԻՆ ՊԼԱՆԸ ՀԱՍՏԱՏԵԼՈՒ ՄԱՍԻՆ</w:t>
      </w:r>
    </w:p>
    <w:p w:rsidR="00B94972" w:rsidRDefault="00B94972" w:rsidP="00B94972">
      <w:pPr>
        <w:pStyle w:val="NoSpacing"/>
        <w:spacing w:before="240" w:beforeAutospacing="0" w:after="240" w:afterAutospacing="0"/>
        <w:ind w:firstLine="425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 xml:space="preserve">Ղեկավարվելով «Տեղական ինքնակառավարման մասին» Հայաստանի Հանրապետության օրենքի 13-րդ հոդվածի 10)-րդ կետով, հիմք ընդունելով Կապան համայնքի ավագանու 2019 թվականի փետրվարի 26-ի «Կապան համայնքի 2019-2023թթ զարգացման ծրագիրը հաստատելու մասին» թիվ 4-Ա որոշումը և հաշվի առնելով համայնքի ղեկավարի առաջարկությունը, </w:t>
      </w:r>
      <w:r>
        <w:rPr>
          <w:rFonts w:ascii="GHEA Mariam" w:hAnsi="GHEA Mariam"/>
          <w:b/>
          <w:lang w:val="hy-AM"/>
        </w:rPr>
        <w:t>համայնքի ավագանին                     ո ր ո շ ու մ</w:t>
      </w:r>
      <w:r>
        <w:rPr>
          <w:rFonts w:ascii="Courier New" w:hAnsi="Courier New" w:cs="Courier New"/>
          <w:b/>
          <w:lang w:val="hy-AM"/>
        </w:rPr>
        <w:t> </w:t>
      </w:r>
      <w:r>
        <w:rPr>
          <w:rFonts w:ascii="GHEA Mariam" w:hAnsi="GHEA Mariam" w:cs="GHEA Mariam"/>
          <w:b/>
          <w:lang w:val="hy-AM"/>
        </w:rPr>
        <w:t xml:space="preserve"> է</w:t>
      </w:r>
      <w:r>
        <w:rPr>
          <w:rFonts w:ascii="GHEA Mariam" w:hAnsi="GHEA Mariam"/>
          <w:b/>
          <w:lang w:val="hy-AM"/>
        </w:rPr>
        <w:t>.</w:t>
      </w:r>
    </w:p>
    <w:p w:rsidR="00B94972" w:rsidRDefault="00B94972" w:rsidP="00B94972">
      <w:pPr>
        <w:pStyle w:val="NoSpacing"/>
        <w:spacing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Հաստատել Կապան համայնքի 2019 թվականի տարեկան աշխատանքային պլանը՝ համաձայն հավելվածի:</w:t>
      </w:r>
    </w:p>
    <w:p w:rsidR="00B94972" w:rsidRDefault="00B94972" w:rsidP="00B94972">
      <w:pPr>
        <w:rPr>
          <w:lang w:val="hy-AM"/>
        </w:rPr>
      </w:pPr>
    </w:p>
    <w:p w:rsidR="00B94972" w:rsidRDefault="00B94972" w:rsidP="00B94972">
      <w:pPr>
        <w:rPr>
          <w:lang w:val="hy-AM"/>
        </w:rPr>
      </w:pPr>
    </w:p>
    <w:p w:rsidR="00B94972" w:rsidRPr="00EA7ED1" w:rsidRDefault="00B94972" w:rsidP="00B94972">
      <w:pPr>
        <w:spacing w:after="0" w:line="360" w:lineRule="auto"/>
        <w:ind w:left="284" w:firstLine="424"/>
        <w:contextualSpacing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EA7ED1">
        <w:rPr>
          <w:rFonts w:ascii="GHEA Mariam" w:hAnsi="GHEA Mariam" w:cs="Sylfaen"/>
          <w:b/>
          <w:sz w:val="24"/>
          <w:szCs w:val="24"/>
          <w:lang w:val="hy-AM"/>
        </w:rPr>
        <w:t xml:space="preserve">ՀԱՄԱՅՆՔԻ ՂԵԿԱՎԱՐ </w:t>
      </w:r>
      <w:r w:rsidRPr="00EA7ED1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EA7ED1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EA7ED1">
        <w:rPr>
          <w:rFonts w:ascii="GHEA Mariam" w:hAnsi="GHEA Mariam" w:cs="Sylfaen"/>
          <w:b/>
          <w:sz w:val="24"/>
          <w:szCs w:val="24"/>
          <w:lang w:val="hy-AM"/>
        </w:rPr>
        <w:tab/>
        <w:t>ԳԵՎՈՐԳ ՓԱՐՍՅԱՆ</w:t>
      </w:r>
    </w:p>
    <w:p w:rsidR="00B94972" w:rsidRDefault="00B94972" w:rsidP="00B94972">
      <w:pPr>
        <w:rPr>
          <w:lang w:val="hy-AM"/>
        </w:rPr>
      </w:pPr>
    </w:p>
    <w:p w:rsidR="00B94972" w:rsidRDefault="00B94972" w:rsidP="00B94972">
      <w:pPr>
        <w:rPr>
          <w:lang w:val="hy-AM"/>
        </w:rPr>
      </w:pPr>
    </w:p>
    <w:p w:rsidR="00B94972" w:rsidRDefault="00B94972" w:rsidP="00B94972">
      <w:pPr>
        <w:rPr>
          <w:lang w:val="hy-AM"/>
        </w:rPr>
      </w:pPr>
    </w:p>
    <w:p w:rsidR="00B94972" w:rsidRDefault="00B94972" w:rsidP="00B94972">
      <w:pPr>
        <w:rPr>
          <w:lang w:val="hy-AM"/>
        </w:rPr>
      </w:pPr>
    </w:p>
    <w:p w:rsidR="00B94972" w:rsidRDefault="00B94972" w:rsidP="00B94972">
      <w:pPr>
        <w:rPr>
          <w:lang w:val="hy-AM"/>
        </w:rPr>
      </w:pPr>
    </w:p>
    <w:p w:rsidR="00B94972" w:rsidRDefault="00B94972" w:rsidP="00B94972">
      <w:pPr>
        <w:rPr>
          <w:lang w:val="hy-AM"/>
        </w:rPr>
      </w:pPr>
    </w:p>
    <w:p w:rsidR="00B94972" w:rsidRDefault="00B94972" w:rsidP="00B94972">
      <w:pPr>
        <w:rPr>
          <w:lang w:val="hy-AM"/>
        </w:rPr>
      </w:pPr>
    </w:p>
    <w:p w:rsidR="00B94972" w:rsidRDefault="00B94972" w:rsidP="00B94972">
      <w:pPr>
        <w:rPr>
          <w:lang w:val="hy-AM"/>
        </w:rPr>
      </w:pPr>
    </w:p>
    <w:p w:rsidR="00B94972" w:rsidRDefault="00B94972" w:rsidP="00B94972">
      <w:pPr>
        <w:rPr>
          <w:lang w:val="hy-AM"/>
        </w:rPr>
      </w:pPr>
    </w:p>
    <w:p w:rsidR="00B94972" w:rsidRDefault="00B94972" w:rsidP="00B94972">
      <w:pPr>
        <w:rPr>
          <w:lang w:val="hy-AM"/>
        </w:rPr>
      </w:pPr>
    </w:p>
    <w:p w:rsidR="00B94972" w:rsidRDefault="00B94972" w:rsidP="00B94972">
      <w:pPr>
        <w:rPr>
          <w:lang w:val="hy-AM"/>
        </w:rPr>
      </w:pPr>
    </w:p>
    <w:p w:rsidR="00B94972" w:rsidRDefault="00B94972" w:rsidP="00B94972">
      <w:pPr>
        <w:rPr>
          <w:lang w:val="hy-AM"/>
        </w:rPr>
      </w:pPr>
    </w:p>
    <w:p w:rsidR="00B94972" w:rsidRDefault="00B94972" w:rsidP="00B94972">
      <w:pPr>
        <w:rPr>
          <w:lang w:val="hy-AM"/>
        </w:rPr>
      </w:pPr>
    </w:p>
    <w:p w:rsidR="00B94972" w:rsidRDefault="00B94972" w:rsidP="00B94972">
      <w:pPr>
        <w:rPr>
          <w:lang w:val="hy-AM"/>
        </w:rPr>
      </w:pPr>
    </w:p>
    <w:p w:rsidR="00B94972" w:rsidRDefault="00B94972" w:rsidP="00B94972">
      <w:pPr>
        <w:rPr>
          <w:lang w:val="hy-AM"/>
        </w:rPr>
      </w:pPr>
    </w:p>
    <w:p w:rsidR="00B94972" w:rsidRPr="00C27A11" w:rsidRDefault="00B94972" w:rsidP="00B94972">
      <w:pPr>
        <w:pStyle w:val="NoSpacing"/>
        <w:jc w:val="center"/>
        <w:rPr>
          <w:rFonts w:ascii="GHEA Mariam" w:hAnsi="GHEA Mariam"/>
          <w:lang w:val="hy-AM"/>
        </w:rPr>
      </w:pPr>
      <w:r w:rsidRPr="00C27A11">
        <w:rPr>
          <w:rFonts w:ascii="GHEA Mariam" w:hAnsi="GHEA Mariam"/>
          <w:lang w:val="hy-AM"/>
        </w:rPr>
        <w:t>ՏԵՂԵԿԱՆՔ-ՀԻՄՆԱՎՈՐՈՒՄ</w:t>
      </w:r>
    </w:p>
    <w:p w:rsidR="00B94972" w:rsidRPr="00C27A11" w:rsidRDefault="00B94972" w:rsidP="00B94972">
      <w:pPr>
        <w:pStyle w:val="NoSpacing"/>
        <w:jc w:val="center"/>
        <w:rPr>
          <w:rFonts w:ascii="GHEA Mariam" w:hAnsi="GHEA Mariam"/>
          <w:lang w:val="hy-AM"/>
        </w:rPr>
      </w:pPr>
    </w:p>
    <w:p w:rsidR="00B94972" w:rsidRPr="00203FCA" w:rsidRDefault="00B94972" w:rsidP="00B94972">
      <w:pPr>
        <w:pStyle w:val="NoSpacing"/>
        <w:ind w:firstLine="567"/>
        <w:jc w:val="both"/>
        <w:rPr>
          <w:rFonts w:ascii="GHEA Mariam" w:hAnsi="GHEA Mariam"/>
          <w:lang w:val="hy-AM"/>
        </w:rPr>
      </w:pPr>
      <w:r w:rsidRPr="00203FCA">
        <w:rPr>
          <w:rFonts w:ascii="GHEA Mariam" w:hAnsi="GHEA Mariam"/>
          <w:lang w:val="hy-AM"/>
        </w:rPr>
        <w:t>«Կապան համայնքի 201</w:t>
      </w:r>
      <w:r>
        <w:rPr>
          <w:rFonts w:ascii="GHEA Mariam" w:hAnsi="GHEA Mariam"/>
          <w:lang w:val="hy-AM"/>
        </w:rPr>
        <w:t>9 թվականի տարեկան աշխատանքային պլանը հաստատելու մասին</w:t>
      </w:r>
      <w:r w:rsidRPr="00C979D6">
        <w:rPr>
          <w:rFonts w:ascii="GHEA Mariam" w:hAnsi="GHEA Mariam"/>
          <w:lang w:val="hy-AM"/>
        </w:rPr>
        <w:t>» որ</w:t>
      </w:r>
      <w:r w:rsidRPr="00203FCA">
        <w:rPr>
          <w:rFonts w:ascii="GHEA Mariam" w:hAnsi="GHEA Mariam"/>
          <w:lang w:val="hy-AM"/>
        </w:rPr>
        <w:t xml:space="preserve">ոշման ընդունման անհրաժեշտությունը պայմանավորված է </w:t>
      </w:r>
      <w:r>
        <w:rPr>
          <w:rFonts w:ascii="GHEA Mariam" w:hAnsi="GHEA Mariam"/>
          <w:lang w:val="hy-AM"/>
        </w:rPr>
        <w:t>տվյալ տարվա ընթացքում տարբեր աղբյուրներից ֆինանսավորվող ծրագրերն ու միջոցառումներն ընդհանրացնելու նպատակով， որը թույլ է տալիս գործադրել պլանավորված， իրականացված և չիրականացված ծրագրերի և միջոցառումների մոնիթորինգ և գնահատում: ՏԱՊ-ը համայնքի այն փաստաթուղթն է， ուր հստակորեն ներկայացվում են դրա սոցիալական， տնտեսական， մարդկային， բնական և այլ ռեսուրսների ներդրման միջոցով համայնքի զարգացմանն ուղղված՝ տվյալ տարվա համար ՏԻՄ-երի ծրագրերը և միջոցառումները:</w:t>
      </w:r>
    </w:p>
    <w:p w:rsidR="00B94972" w:rsidRDefault="00B94972" w:rsidP="00B94972">
      <w:pPr>
        <w:rPr>
          <w:lang w:val="hy-AM"/>
        </w:rPr>
      </w:pPr>
    </w:p>
    <w:p w:rsidR="00612B6F" w:rsidRPr="00B94972" w:rsidRDefault="00612B6F">
      <w:pPr>
        <w:rPr>
          <w:lang w:val="hy-AM"/>
        </w:rPr>
      </w:pPr>
    </w:p>
    <w:sectPr w:rsidR="00612B6F" w:rsidRPr="00B949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4972"/>
    <w:rsid w:val="00612B6F"/>
    <w:rsid w:val="00B9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9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>STFC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2019-02-25T06:18:00Z</dcterms:created>
  <dcterms:modified xsi:type="dcterms:W3CDTF">2019-02-25T06:18:00Z</dcterms:modified>
</cp:coreProperties>
</file>