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723A33" w:rsidRDefault="00BD0E85" w:rsidP="00BD0E85">
      <w:pPr>
        <w:ind w:firstLine="284"/>
        <w:contextualSpacing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723A33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723A33" w:rsidRPr="00723A33">
        <w:rPr>
          <w:rFonts w:ascii="GHEA Mariam" w:hAnsi="GHEA Mariam"/>
          <w:b/>
          <w:i/>
          <w:sz w:val="24"/>
          <w:szCs w:val="24"/>
          <w:lang w:val="hy-AM"/>
        </w:rPr>
        <w:t xml:space="preserve"> 20-78</w:t>
      </w:r>
    </w:p>
    <w:p w:rsidR="00BD0E85" w:rsidRPr="00723A33" w:rsidRDefault="00BD0E85" w:rsidP="00BD0E85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723A33">
        <w:rPr>
          <w:rFonts w:ascii="GHEA Mariam" w:hAnsi="GHEA Mariam"/>
          <w:b/>
          <w:sz w:val="24"/>
          <w:szCs w:val="24"/>
          <w:lang w:val="en-US"/>
        </w:rPr>
        <w:t>ՈՐՈՇՈՒՄ N ____</w:t>
      </w:r>
    </w:p>
    <w:p w:rsidR="00BD0E85" w:rsidRPr="00723A33" w:rsidRDefault="0023329C" w:rsidP="00BD0E85">
      <w:pPr>
        <w:ind w:firstLine="284"/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723A33">
        <w:rPr>
          <w:rFonts w:ascii="GHEA Mariam" w:hAnsi="GHEA Mariam"/>
          <w:sz w:val="24"/>
          <w:szCs w:val="24"/>
          <w:lang w:val="en-US"/>
        </w:rPr>
        <w:t>&lt;___&gt; __________20</w:t>
      </w:r>
      <w:r w:rsidR="00556691" w:rsidRPr="00723A33">
        <w:rPr>
          <w:rFonts w:ascii="GHEA Mariam" w:hAnsi="GHEA Mariam"/>
          <w:sz w:val="24"/>
          <w:szCs w:val="24"/>
          <w:lang w:val="en-US"/>
        </w:rPr>
        <w:t>2</w:t>
      </w:r>
      <w:r w:rsidR="00BC5885" w:rsidRPr="00723A33">
        <w:rPr>
          <w:rFonts w:ascii="GHEA Mariam" w:hAnsi="GHEA Mariam"/>
          <w:sz w:val="24"/>
          <w:szCs w:val="24"/>
          <w:lang w:val="hy-AM"/>
        </w:rPr>
        <w:t>2</w:t>
      </w:r>
      <w:r w:rsidR="00BD0E85" w:rsidRPr="00723A33">
        <w:rPr>
          <w:rFonts w:ascii="GHEA Mariam" w:hAnsi="GHEA Mariam"/>
          <w:sz w:val="24"/>
          <w:szCs w:val="24"/>
          <w:lang w:val="en-US"/>
        </w:rPr>
        <w:t>թ.</w:t>
      </w:r>
    </w:p>
    <w:p w:rsidR="00BD0E85" w:rsidRPr="00723A33" w:rsidRDefault="00CC6FD6" w:rsidP="00BD0E85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723A33">
        <w:rPr>
          <w:rFonts w:ascii="GHEA Mariam" w:eastAsia="Times New Roman" w:hAnsi="GHEA Mariam" w:cs="Times New Roman"/>
          <w:b/>
          <w:color w:val="000000"/>
          <w:sz w:val="24"/>
          <w:szCs w:val="24"/>
        </w:rPr>
        <w:t>ՀՈՂԱՄԱՍԻ</w:t>
      </w:r>
      <w:r w:rsidRPr="00723A33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 xml:space="preserve"> </w:t>
      </w:r>
      <w:r w:rsidRPr="00723A33">
        <w:rPr>
          <w:rFonts w:ascii="GHEA Mariam" w:eastAsia="Times New Roman" w:hAnsi="GHEA Mariam" w:cs="Times New Roman"/>
          <w:b/>
          <w:color w:val="000000"/>
          <w:sz w:val="24"/>
          <w:szCs w:val="24"/>
        </w:rPr>
        <w:t>ՆՊԱՏԱԿԱՅԻՆ</w:t>
      </w:r>
      <w:r w:rsidRPr="00723A33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 xml:space="preserve"> </w:t>
      </w:r>
      <w:r w:rsidRPr="00723A33">
        <w:rPr>
          <w:rFonts w:ascii="GHEA Mariam" w:eastAsia="Times New Roman" w:hAnsi="GHEA Mariam" w:cs="Times New Roman"/>
          <w:b/>
          <w:color w:val="000000"/>
          <w:sz w:val="24"/>
          <w:szCs w:val="24"/>
        </w:rPr>
        <w:t>ՆՇԱՆԱԿՈՒԹՅԱՆ</w:t>
      </w:r>
      <w:r w:rsidRPr="00723A33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 xml:space="preserve"> </w:t>
      </w:r>
      <w:r w:rsidRPr="00723A33">
        <w:rPr>
          <w:rFonts w:ascii="GHEA Mariam" w:eastAsia="Times New Roman" w:hAnsi="GHEA Mariam" w:cs="Times New Roman"/>
          <w:b/>
          <w:color w:val="000000"/>
          <w:sz w:val="24"/>
          <w:szCs w:val="24"/>
        </w:rPr>
        <w:t>ՓՈՓՈԽՈՒԹՅԱՆ</w:t>
      </w:r>
      <w:r w:rsidRPr="00723A33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 xml:space="preserve"> </w:t>
      </w:r>
      <w:r w:rsidRPr="00723A33">
        <w:rPr>
          <w:rFonts w:ascii="GHEA Mariam" w:eastAsia="Times New Roman" w:hAnsi="GHEA Mariam" w:cs="Times New Roman"/>
          <w:b/>
          <w:color w:val="000000"/>
          <w:sz w:val="24"/>
          <w:szCs w:val="24"/>
        </w:rPr>
        <w:t>ՆՊԱՏԱԿՈՎ</w:t>
      </w:r>
      <w:r w:rsidRPr="00723A33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 xml:space="preserve"> </w:t>
      </w:r>
      <w:r w:rsidRPr="00723A33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723A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723A33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BC5340" w:rsidRPr="00723A33">
        <w:rPr>
          <w:rStyle w:val="a4"/>
          <w:rFonts w:ascii="GHEA Mariam" w:hAnsi="GHEA Mariam"/>
          <w:sz w:val="24"/>
          <w:szCs w:val="24"/>
          <w:lang w:val="hy-AM"/>
        </w:rPr>
        <w:t>ԿԱՊԱՆ</w:t>
      </w:r>
      <w:r w:rsidRPr="00723A33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="00BC5340" w:rsidRPr="00723A33">
        <w:rPr>
          <w:rStyle w:val="a4"/>
          <w:rFonts w:ascii="GHEA Mariam" w:hAnsi="GHEA Mariam"/>
          <w:sz w:val="24"/>
          <w:szCs w:val="24"/>
          <w:lang w:val="hy-AM"/>
        </w:rPr>
        <w:t>ՔԱՂԱՔԻ ԳԼԽԱՎՈՐ ՀԱՏԱԿԱԳԾՈՒՄ</w:t>
      </w:r>
      <w:r w:rsidRPr="00723A33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723A33">
        <w:rPr>
          <w:rStyle w:val="a4"/>
          <w:rFonts w:ascii="GHEA Mariam" w:hAnsi="GHEA Mariam"/>
          <w:sz w:val="24"/>
          <w:szCs w:val="24"/>
        </w:rPr>
        <w:t>ՓՈՓՈԽՈՒԹՅՈՒՆ</w:t>
      </w:r>
      <w:r w:rsidRPr="00723A33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723A33">
        <w:rPr>
          <w:rStyle w:val="a4"/>
          <w:rFonts w:ascii="GHEA Mariam" w:hAnsi="GHEA Mariam"/>
          <w:sz w:val="24"/>
          <w:szCs w:val="24"/>
        </w:rPr>
        <w:t>ԿԱՏԱՐԵԼՈՒ</w:t>
      </w:r>
      <w:r w:rsidRPr="00723A33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723A33">
        <w:rPr>
          <w:rStyle w:val="a4"/>
          <w:rFonts w:ascii="GHEA Mariam" w:hAnsi="GHEA Mariam"/>
          <w:sz w:val="24"/>
          <w:szCs w:val="24"/>
        </w:rPr>
        <w:t>ԵՎ</w:t>
      </w:r>
      <w:r w:rsidRPr="00723A33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="00343A1F" w:rsidRPr="00723A33">
        <w:rPr>
          <w:rStyle w:val="a4"/>
          <w:rFonts w:ascii="GHEA Mariam" w:hAnsi="GHEA Mariam"/>
          <w:sz w:val="24"/>
          <w:szCs w:val="24"/>
          <w:lang w:val="hy-AM"/>
        </w:rPr>
        <w:t>0,41</w:t>
      </w:r>
      <w:r w:rsidR="00261FDF" w:rsidRPr="00723A33">
        <w:rPr>
          <w:rStyle w:val="a4"/>
          <w:rFonts w:ascii="GHEA Mariam" w:hAnsi="GHEA Mariam"/>
          <w:sz w:val="24"/>
          <w:szCs w:val="24"/>
          <w:lang w:val="hy-AM"/>
        </w:rPr>
        <w:t xml:space="preserve"> ՀԱ </w:t>
      </w:r>
      <w:r w:rsidRPr="00723A33">
        <w:rPr>
          <w:rStyle w:val="a4"/>
          <w:rFonts w:ascii="GHEA Mariam" w:hAnsi="GHEA Mariam"/>
          <w:sz w:val="24"/>
          <w:szCs w:val="24"/>
        </w:rPr>
        <w:t>ՀՈՂԱՄԱՍԻ</w:t>
      </w:r>
      <w:r w:rsidRPr="00723A33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723A33">
        <w:rPr>
          <w:rStyle w:val="a4"/>
          <w:rFonts w:ascii="GHEA Mariam" w:hAnsi="GHEA Mariam"/>
          <w:sz w:val="24"/>
          <w:szCs w:val="24"/>
        </w:rPr>
        <w:t>ՆՊԱՏԱԿԱՅԻՆ</w:t>
      </w:r>
      <w:r w:rsidRPr="00723A33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723A33">
        <w:rPr>
          <w:rStyle w:val="a4"/>
          <w:rFonts w:ascii="GHEA Mariam" w:hAnsi="GHEA Mariam"/>
          <w:sz w:val="24"/>
          <w:szCs w:val="24"/>
        </w:rPr>
        <w:t>ՆՇԱՆԱԿՈՒԹՅՈՒՆԸ</w:t>
      </w:r>
      <w:r w:rsidRPr="00723A33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Pr="00723A33">
        <w:rPr>
          <w:rStyle w:val="a4"/>
          <w:rFonts w:ascii="GHEA Mariam" w:hAnsi="GHEA Mariam"/>
          <w:sz w:val="24"/>
          <w:szCs w:val="24"/>
        </w:rPr>
        <w:t>ՓՈԽԵԼՈՒ</w:t>
      </w:r>
      <w:r w:rsidRPr="00723A33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Pr="00723A33"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BD0E85" w:rsidRPr="00723A33" w:rsidRDefault="00BD0E85" w:rsidP="00BD0E85">
      <w:pPr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en-US"/>
        </w:rPr>
      </w:pPr>
      <w:r w:rsidRPr="00723A33">
        <w:rPr>
          <w:rFonts w:ascii="GHEA Mariam" w:hAnsi="GHEA Mariam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29)-րդ կետով, Հողային օրենսգրքի 3-րդ հոդվածի 1)-ին կետով, </w:t>
      </w:r>
      <w:r w:rsidR="008013A9" w:rsidRPr="00723A33">
        <w:rPr>
          <w:rFonts w:ascii="GHEA Mariam" w:hAnsi="GHEA Mariam"/>
          <w:sz w:val="24"/>
          <w:szCs w:val="24"/>
          <w:lang w:val="en-US"/>
        </w:rPr>
        <w:t xml:space="preserve">Հայաստանի </w:t>
      </w:r>
      <w:r w:rsidR="00341A31" w:rsidRPr="00723A33">
        <w:rPr>
          <w:rFonts w:ascii="GHEA Mariam" w:hAnsi="GHEA Mariam"/>
          <w:sz w:val="24"/>
          <w:szCs w:val="24"/>
          <w:lang w:val="en-US"/>
        </w:rPr>
        <w:t>Հ</w:t>
      </w:r>
      <w:r w:rsidR="008013A9" w:rsidRPr="00723A33">
        <w:rPr>
          <w:rFonts w:ascii="GHEA Mariam" w:hAnsi="GHEA Mariam"/>
          <w:sz w:val="24"/>
          <w:szCs w:val="24"/>
          <w:lang w:val="en-US"/>
        </w:rPr>
        <w:t>անրապետության կառավարության 2011 թվականի դեկտեմբերի 29-ի թիվ 19</w:t>
      </w:r>
      <w:r w:rsidR="00C57B7F" w:rsidRPr="00723A33">
        <w:rPr>
          <w:rFonts w:ascii="GHEA Mariam" w:hAnsi="GHEA Mariam"/>
          <w:sz w:val="24"/>
          <w:szCs w:val="24"/>
          <w:lang w:val="en-US"/>
        </w:rPr>
        <w:t>20</w:t>
      </w:r>
      <w:r w:rsidR="008013A9" w:rsidRPr="00723A33">
        <w:rPr>
          <w:rFonts w:ascii="GHEA Mariam" w:hAnsi="GHEA Mariam"/>
          <w:sz w:val="24"/>
          <w:szCs w:val="24"/>
          <w:lang w:val="en-US"/>
        </w:rPr>
        <w:t>-Ն որոշ</w:t>
      </w:r>
      <w:r w:rsidR="00341A31" w:rsidRPr="00723A33">
        <w:rPr>
          <w:rFonts w:ascii="GHEA Mariam" w:hAnsi="GHEA Mariam"/>
          <w:sz w:val="24"/>
          <w:szCs w:val="24"/>
          <w:lang w:val="en-US"/>
        </w:rPr>
        <w:t>մամբ</w:t>
      </w:r>
      <w:r w:rsidR="008013A9" w:rsidRPr="00723A33">
        <w:rPr>
          <w:rFonts w:ascii="GHEA Mariam" w:hAnsi="GHEA Mariam"/>
          <w:sz w:val="24"/>
          <w:szCs w:val="24"/>
          <w:lang w:val="en-US"/>
        </w:rPr>
        <w:t xml:space="preserve"> և </w:t>
      </w:r>
      <w:r w:rsidR="00FA59FA" w:rsidRPr="00723A33">
        <w:rPr>
          <w:rFonts w:ascii="GHEA Mariam" w:hAnsi="GHEA Mariam" w:cs="Sylfaen"/>
          <w:sz w:val="24"/>
          <w:szCs w:val="24"/>
          <w:lang w:val="hy-AM"/>
        </w:rPr>
        <w:t xml:space="preserve">հաշվի առնելով </w:t>
      </w:r>
      <w:r w:rsidR="00C57B7F" w:rsidRPr="00723A33">
        <w:rPr>
          <w:rFonts w:ascii="GHEA Mariam" w:hAnsi="GHEA Mariam" w:cs="Sylfaen"/>
          <w:sz w:val="24"/>
          <w:szCs w:val="24"/>
          <w:lang w:val="en-US"/>
        </w:rPr>
        <w:t xml:space="preserve">ՀՀ վարչապետի 2009 թվականի դեկտեմբերի 22-ի N 1064-Ա որոշմամբ ստեղծված ՀՀ համայնքների քաղաքաշինական ծրագրային փաստաթղթերի </w:t>
      </w:r>
      <w:r w:rsidR="00976734" w:rsidRPr="00723A33">
        <w:rPr>
          <w:rFonts w:ascii="GHEA Mariam" w:hAnsi="GHEA Mariam" w:cs="Sylfaen"/>
          <w:sz w:val="24"/>
          <w:szCs w:val="24"/>
          <w:lang w:val="en-US"/>
        </w:rPr>
        <w:t xml:space="preserve">մշակման աշխատանքները համակարգող միջգերատեսչական հանձնաժողովի </w:t>
      </w:r>
      <w:r w:rsidR="00C57B7F" w:rsidRPr="00723A33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FA59FA" w:rsidRPr="00723A33">
        <w:rPr>
          <w:rFonts w:ascii="GHEA Mariam" w:hAnsi="GHEA Mariam"/>
          <w:sz w:val="24"/>
          <w:szCs w:val="24"/>
          <w:lang w:val="hy-AM"/>
        </w:rPr>
        <w:t>20</w:t>
      </w:r>
      <w:r w:rsidR="00DD550F" w:rsidRPr="00723A33">
        <w:rPr>
          <w:rFonts w:ascii="GHEA Mariam" w:hAnsi="GHEA Mariam"/>
          <w:sz w:val="24"/>
          <w:szCs w:val="24"/>
          <w:lang w:val="en-US"/>
        </w:rPr>
        <w:t>2</w:t>
      </w:r>
      <w:r w:rsidR="00B12526" w:rsidRPr="00723A33">
        <w:rPr>
          <w:rFonts w:ascii="GHEA Mariam" w:hAnsi="GHEA Mariam"/>
          <w:sz w:val="24"/>
          <w:szCs w:val="24"/>
          <w:lang w:val="en-US"/>
        </w:rPr>
        <w:t>1</w:t>
      </w:r>
      <w:r w:rsidR="00FA59FA" w:rsidRPr="00723A33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723A33">
        <w:rPr>
          <w:rFonts w:ascii="GHEA Mariam" w:hAnsi="GHEA Mariam"/>
          <w:sz w:val="24"/>
          <w:szCs w:val="24"/>
          <w:lang w:val="hy-AM"/>
        </w:rPr>
        <w:t>թվականի</w:t>
      </w:r>
      <w:r w:rsidR="00FA59FA" w:rsidRPr="00723A33">
        <w:rPr>
          <w:rFonts w:ascii="Calibri" w:hAnsi="Calibri" w:cs="Calibri"/>
          <w:sz w:val="24"/>
          <w:szCs w:val="24"/>
          <w:lang w:val="hy-AM"/>
        </w:rPr>
        <w:t> </w:t>
      </w:r>
      <w:r w:rsidR="00261FDF" w:rsidRPr="00723A33">
        <w:rPr>
          <w:rFonts w:ascii="GHEA Mariam" w:hAnsi="GHEA Mariam"/>
          <w:sz w:val="24"/>
          <w:szCs w:val="24"/>
          <w:lang w:val="hy-AM"/>
        </w:rPr>
        <w:t>սեպտեմբերի</w:t>
      </w:r>
      <w:r w:rsidR="00FA59FA" w:rsidRPr="00723A33">
        <w:rPr>
          <w:rFonts w:ascii="GHEA Mariam" w:hAnsi="GHEA Mariam"/>
          <w:sz w:val="24"/>
          <w:szCs w:val="24"/>
          <w:lang w:val="hy-AM"/>
        </w:rPr>
        <w:t xml:space="preserve"> </w:t>
      </w:r>
      <w:r w:rsidR="00261FDF" w:rsidRPr="00723A33">
        <w:rPr>
          <w:rFonts w:ascii="GHEA Mariam" w:hAnsi="GHEA Mariam"/>
          <w:sz w:val="24"/>
          <w:szCs w:val="24"/>
          <w:lang w:val="hy-AM"/>
        </w:rPr>
        <w:t>15</w:t>
      </w:r>
      <w:r w:rsidR="00FA59FA" w:rsidRPr="00723A33">
        <w:rPr>
          <w:rFonts w:ascii="GHEA Mariam" w:hAnsi="GHEA Mariam"/>
          <w:sz w:val="24"/>
          <w:szCs w:val="24"/>
          <w:lang w:val="hy-AM"/>
        </w:rPr>
        <w:t>-ի թիվ</w:t>
      </w:r>
      <w:r w:rsidR="003C7589" w:rsidRPr="00723A33">
        <w:rPr>
          <w:rFonts w:ascii="GHEA Mariam" w:hAnsi="GHEA Mariam"/>
          <w:sz w:val="24"/>
          <w:szCs w:val="24"/>
          <w:lang w:val="en-US"/>
        </w:rPr>
        <w:t xml:space="preserve"> 2</w:t>
      </w:r>
      <w:r w:rsidR="00C57B7F" w:rsidRPr="00723A33">
        <w:rPr>
          <w:rFonts w:ascii="GHEA Mariam" w:hAnsi="GHEA Mariam" w:cs="Courier New"/>
          <w:sz w:val="24"/>
          <w:szCs w:val="24"/>
          <w:lang w:val="en-US"/>
        </w:rPr>
        <w:t>/փ-</w:t>
      </w:r>
      <w:r w:rsidR="003C7589" w:rsidRPr="00723A33">
        <w:rPr>
          <w:rFonts w:ascii="GHEA Mariam" w:hAnsi="GHEA Mariam"/>
          <w:sz w:val="24"/>
          <w:szCs w:val="24"/>
          <w:lang w:val="en-US"/>
        </w:rPr>
        <w:t>2</w:t>
      </w:r>
      <w:r w:rsidR="00261FDF" w:rsidRPr="00723A33">
        <w:rPr>
          <w:rFonts w:ascii="GHEA Mariam" w:hAnsi="GHEA Mariam"/>
          <w:sz w:val="24"/>
          <w:szCs w:val="24"/>
          <w:lang w:val="hy-AM"/>
        </w:rPr>
        <w:t>79</w:t>
      </w:r>
      <w:r w:rsidR="00FA59FA" w:rsidRPr="00723A33">
        <w:rPr>
          <w:rFonts w:ascii="GHEA Mariam" w:hAnsi="GHEA Mariam"/>
          <w:sz w:val="24"/>
          <w:szCs w:val="24"/>
          <w:lang w:val="hy-AM"/>
        </w:rPr>
        <w:t xml:space="preserve"> դրական եզրակացությունը</w:t>
      </w:r>
      <w:r w:rsidR="00FA59FA" w:rsidRPr="00723A33">
        <w:rPr>
          <w:rFonts w:ascii="GHEA Mariam" w:hAnsi="GHEA Mariam" w:cs="Sylfaen"/>
          <w:sz w:val="24"/>
          <w:szCs w:val="24"/>
          <w:lang w:val="hy-AM"/>
        </w:rPr>
        <w:t xml:space="preserve"> և</w:t>
      </w:r>
      <w:r w:rsidR="00FA59FA" w:rsidRPr="00723A33">
        <w:rPr>
          <w:rFonts w:ascii="GHEA Mariam" w:hAnsi="GHEA Mariam"/>
          <w:sz w:val="24"/>
          <w:szCs w:val="24"/>
          <w:lang w:val="hy-AM"/>
        </w:rPr>
        <w:t xml:space="preserve"> </w:t>
      </w:r>
      <w:r w:rsidR="007527C7">
        <w:rPr>
          <w:rFonts w:ascii="GHEA Mariam" w:hAnsi="GHEA Mariam"/>
          <w:sz w:val="24"/>
          <w:szCs w:val="24"/>
          <w:lang w:val="hy-AM"/>
        </w:rPr>
        <w:t xml:space="preserve">Կապան </w:t>
      </w:r>
      <w:r w:rsidR="00FA59FA" w:rsidRPr="00723A33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A59FA" w:rsidRPr="00723A33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723A33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723A33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A59FA" w:rsidRPr="00723A33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723A33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723A33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8013A9" w:rsidRPr="00723A33">
        <w:rPr>
          <w:rFonts w:ascii="GHEA Mariam" w:hAnsi="GHEA Mariam"/>
          <w:sz w:val="24"/>
          <w:szCs w:val="24"/>
          <w:lang w:val="en-US"/>
        </w:rPr>
        <w:t xml:space="preserve">, </w:t>
      </w:r>
      <w:r w:rsidR="00291AB1" w:rsidRPr="00291AB1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="008013A9" w:rsidRPr="00291AB1">
        <w:rPr>
          <w:rFonts w:ascii="GHEA Mariam" w:hAnsi="GHEA Mariam"/>
          <w:b/>
          <w:sz w:val="24"/>
          <w:szCs w:val="24"/>
          <w:lang w:val="en-US"/>
        </w:rPr>
        <w:t>հ</w:t>
      </w:r>
      <w:r w:rsidR="00241FB1" w:rsidRPr="00291AB1">
        <w:rPr>
          <w:rFonts w:ascii="GHEA Mariam" w:hAnsi="GHEA Mariam"/>
          <w:b/>
          <w:sz w:val="24"/>
          <w:szCs w:val="24"/>
          <w:lang w:val="en-US"/>
        </w:rPr>
        <w:t>ա</w:t>
      </w:r>
      <w:r w:rsidR="008013A9" w:rsidRPr="00291AB1">
        <w:rPr>
          <w:rFonts w:ascii="GHEA Mariam" w:hAnsi="GHEA Mariam"/>
          <w:b/>
          <w:sz w:val="24"/>
          <w:szCs w:val="24"/>
          <w:lang w:val="en-US"/>
        </w:rPr>
        <w:t>մայնքի ավագանին</w:t>
      </w:r>
      <w:r w:rsidR="008013A9" w:rsidRPr="00723A33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291AB1">
        <w:rPr>
          <w:rFonts w:ascii="GHEA Mariam" w:hAnsi="GHEA Mariam"/>
          <w:b/>
          <w:sz w:val="24"/>
          <w:szCs w:val="24"/>
          <w:lang w:val="en-US"/>
        </w:rPr>
        <w:t xml:space="preserve">որոշում </w:t>
      </w:r>
      <w:r w:rsidR="00241FB1" w:rsidRPr="00291AB1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8013A9" w:rsidRPr="00291AB1">
        <w:rPr>
          <w:rFonts w:ascii="GHEA Mariam" w:hAnsi="GHEA Mariam"/>
          <w:b/>
          <w:sz w:val="24"/>
          <w:szCs w:val="24"/>
          <w:lang w:val="en-US"/>
        </w:rPr>
        <w:t>է</w:t>
      </w:r>
      <w:r w:rsidR="00241FB1" w:rsidRPr="00291AB1">
        <w:rPr>
          <w:rFonts w:ascii="GHEA Mariam" w:hAnsi="GHEA Mariam"/>
          <w:b/>
          <w:sz w:val="24"/>
          <w:szCs w:val="24"/>
          <w:lang w:val="en-US"/>
        </w:rPr>
        <w:t>.</w:t>
      </w:r>
    </w:p>
    <w:p w:rsidR="00AD7A70" w:rsidRPr="00723A33" w:rsidRDefault="00AD7A70" w:rsidP="00AD7A70">
      <w:pPr>
        <w:ind w:firstLine="284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723A33">
        <w:rPr>
          <w:rFonts w:ascii="GHEA Mariam" w:hAnsi="GHEA Mariam"/>
          <w:sz w:val="24"/>
          <w:szCs w:val="24"/>
          <w:lang w:val="en-US"/>
        </w:rPr>
        <w:t>1.</w:t>
      </w:r>
      <w:r w:rsidR="00FA59FA" w:rsidRPr="00723A33">
        <w:rPr>
          <w:rFonts w:ascii="GHEA Mariam" w:hAnsi="GHEA Mariam"/>
          <w:sz w:val="24"/>
          <w:szCs w:val="24"/>
          <w:lang w:val="hy-AM"/>
        </w:rPr>
        <w:t xml:space="preserve"> </w:t>
      </w:r>
      <w:r w:rsidR="00A625DC" w:rsidRPr="00723A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="00A625DC" w:rsidRPr="00723A3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A625DC" w:rsidRPr="00723A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="00A625DC" w:rsidRPr="00723A3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A625DC" w:rsidRPr="00723A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 w:rsidR="00A625DC" w:rsidRPr="00723A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="00A625DC" w:rsidRPr="00723A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="00A625DC" w:rsidRPr="00723A3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A625DC" w:rsidRPr="00723A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="00A625DC" w:rsidRPr="00723A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="00A625DC" w:rsidRPr="00723A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համայնքի </w:t>
      </w:r>
      <w:r w:rsidR="00BC5340" w:rsidRPr="00723A33">
        <w:rPr>
          <w:rFonts w:ascii="GHEA Mariam" w:hAnsi="GHEA Mariam" w:cs="Sylfaen"/>
          <w:sz w:val="24"/>
          <w:szCs w:val="24"/>
          <w:lang w:val="hy-AM"/>
        </w:rPr>
        <w:t>Կապան</w:t>
      </w:r>
      <w:r w:rsidR="00A625DC" w:rsidRPr="00723A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BC5340" w:rsidRPr="00723A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քաղաքի գլխավոր հատակագծում համաձայն հավելվածի</w:t>
      </w:r>
      <w:r w:rsidR="00A625DC" w:rsidRPr="00723A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կատարել փոփոխություն և </w:t>
      </w:r>
      <w:r w:rsidR="00613213" w:rsidRPr="00723A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Կապան համայնքի Կապան քաղաքի </w:t>
      </w:r>
      <w:r w:rsidR="00343A1F" w:rsidRPr="00723A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Բաղաբերդ թաղամասում գտնվող</w:t>
      </w:r>
      <w:r w:rsidR="00E12C98" w:rsidRPr="00723A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E12C98" w:rsidRPr="00723A33">
        <w:rPr>
          <w:rFonts w:ascii="GHEA Mariam" w:hAnsi="GHEA Mariam" w:cs="Sylfaen"/>
          <w:sz w:val="24"/>
          <w:szCs w:val="24"/>
          <w:lang w:val="hy-AM"/>
        </w:rPr>
        <w:t>(կադաստրային ծածկագիր 09-001-0</w:t>
      </w:r>
      <w:r w:rsidR="00343A1F" w:rsidRPr="00723A33">
        <w:rPr>
          <w:rFonts w:ascii="GHEA Mariam" w:hAnsi="GHEA Mariam" w:cs="Sylfaen"/>
          <w:sz w:val="24"/>
          <w:szCs w:val="24"/>
          <w:lang w:val="hy-AM"/>
        </w:rPr>
        <w:t>103</w:t>
      </w:r>
      <w:r w:rsidR="00E12C98" w:rsidRPr="00723A33">
        <w:rPr>
          <w:rFonts w:ascii="GHEA Mariam" w:hAnsi="GHEA Mariam" w:cs="Sylfaen"/>
          <w:sz w:val="24"/>
          <w:szCs w:val="24"/>
          <w:lang w:val="hy-AM"/>
        </w:rPr>
        <w:t>-0</w:t>
      </w:r>
      <w:r w:rsidR="00343A1F" w:rsidRPr="00723A33">
        <w:rPr>
          <w:rFonts w:ascii="GHEA Mariam" w:hAnsi="GHEA Mariam" w:cs="Sylfaen"/>
          <w:sz w:val="24"/>
          <w:szCs w:val="24"/>
          <w:lang w:val="hy-AM"/>
        </w:rPr>
        <w:t>43</w:t>
      </w:r>
      <w:r w:rsidR="0072241B" w:rsidRPr="00723A33">
        <w:rPr>
          <w:rFonts w:ascii="GHEA Mariam" w:hAnsi="GHEA Mariam" w:cs="Sylfaen"/>
          <w:sz w:val="24"/>
          <w:szCs w:val="24"/>
          <w:lang w:val="hy-AM"/>
        </w:rPr>
        <w:t>4-ից</w:t>
      </w:r>
      <w:r w:rsidR="00343A1F" w:rsidRPr="00723A33">
        <w:rPr>
          <w:rFonts w:ascii="GHEA Mariam" w:hAnsi="GHEA Mariam" w:cs="Sylfaen"/>
          <w:sz w:val="24"/>
          <w:szCs w:val="24"/>
          <w:lang w:val="hy-AM"/>
        </w:rPr>
        <w:t xml:space="preserve"> և</w:t>
      </w:r>
      <w:r w:rsidR="0072241B" w:rsidRPr="00723A33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343A1F" w:rsidRPr="00723A33">
        <w:rPr>
          <w:rFonts w:ascii="GHEA Mariam" w:hAnsi="GHEA Mariam" w:cs="Sylfaen"/>
          <w:sz w:val="24"/>
          <w:szCs w:val="24"/>
          <w:lang w:val="hy-AM"/>
        </w:rPr>
        <w:t>09-001-0103-0435</w:t>
      </w:r>
      <w:r w:rsidR="00E12C98" w:rsidRPr="00723A33">
        <w:rPr>
          <w:rFonts w:ascii="GHEA Mariam" w:hAnsi="GHEA Mariam" w:cs="Sylfaen"/>
          <w:sz w:val="24"/>
          <w:szCs w:val="24"/>
          <w:lang w:val="hy-AM"/>
        </w:rPr>
        <w:t>)</w:t>
      </w:r>
      <w:r w:rsidR="00613213" w:rsidRPr="00723A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343A1F" w:rsidRPr="00723A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համայնքային</w:t>
      </w:r>
      <w:r w:rsidR="005F354E" w:rsidRPr="00723A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սեփականություն հանդիսացող</w:t>
      </w:r>
      <w:r w:rsidR="007527C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</w:t>
      </w:r>
      <w:r w:rsidR="005F354E" w:rsidRPr="00723A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343A1F" w:rsidRPr="00723A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բնակավայրերի նշանակության</w:t>
      </w:r>
      <w:r w:rsidR="005F354E" w:rsidRPr="00723A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հողերի</w:t>
      </w:r>
      <w:r w:rsidR="00613213" w:rsidRPr="00723A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870BF3" w:rsidRPr="00723A33">
        <w:rPr>
          <w:rFonts w:ascii="GHEA Mariam" w:hAnsi="GHEA Mariam" w:cs="Sylfaen"/>
          <w:sz w:val="24"/>
          <w:szCs w:val="24"/>
          <w:lang w:val="hy-AM"/>
        </w:rPr>
        <w:t xml:space="preserve">կատեգորիայի </w:t>
      </w:r>
      <w:r w:rsidR="00870BF3" w:rsidRPr="00723A33">
        <w:rPr>
          <w:rFonts w:ascii="GHEA Mariam" w:hAnsi="GHEA Mariam"/>
          <w:sz w:val="24"/>
          <w:szCs w:val="24"/>
          <w:lang w:val="en-US"/>
        </w:rPr>
        <w:t>«</w:t>
      </w:r>
      <w:r w:rsidR="00343A1F" w:rsidRPr="00723A33">
        <w:rPr>
          <w:rFonts w:ascii="GHEA Mariam" w:hAnsi="GHEA Mariam" w:cs="Sylfaen"/>
          <w:sz w:val="24"/>
          <w:szCs w:val="24"/>
          <w:lang w:val="hy-AM"/>
        </w:rPr>
        <w:t>բնակելի կառուցապատման</w:t>
      </w:r>
      <w:r w:rsidR="00870BF3" w:rsidRPr="00723A33">
        <w:rPr>
          <w:rFonts w:ascii="GHEA Mariam" w:hAnsi="GHEA Mariam"/>
          <w:sz w:val="24"/>
          <w:szCs w:val="24"/>
          <w:lang w:val="en-US"/>
        </w:rPr>
        <w:t>»</w:t>
      </w:r>
      <w:r w:rsidR="00870BF3" w:rsidRPr="00723A33">
        <w:rPr>
          <w:rFonts w:ascii="GHEA Mariam" w:hAnsi="GHEA Mariam"/>
          <w:sz w:val="24"/>
          <w:szCs w:val="24"/>
          <w:lang w:val="hy-AM"/>
        </w:rPr>
        <w:t xml:space="preserve"> գործառնական նշանակության</w:t>
      </w:r>
      <w:r w:rsidR="00870BF3" w:rsidRPr="00723A33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343A1F" w:rsidRPr="00723A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0,41</w:t>
      </w:r>
      <w:r w:rsidR="00870BF3" w:rsidRPr="00723A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հա հողամասը</w:t>
      </w:r>
      <w:r w:rsidR="00A625DC" w:rsidRPr="00723A33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141E7D" w:rsidRPr="00723A33">
        <w:rPr>
          <w:rFonts w:ascii="GHEA Mariam" w:hAnsi="GHEA Mariam"/>
          <w:sz w:val="24"/>
          <w:szCs w:val="24"/>
          <w:lang w:val="en-US"/>
        </w:rPr>
        <w:t>(</w:t>
      </w:r>
      <w:r w:rsidR="00141E7D" w:rsidRPr="00723A33">
        <w:rPr>
          <w:rFonts w:ascii="GHEA Mariam" w:hAnsi="GHEA Mariam"/>
          <w:sz w:val="24"/>
          <w:szCs w:val="24"/>
        </w:rPr>
        <w:t>հատված</w:t>
      </w:r>
      <w:r w:rsidR="00141E7D" w:rsidRPr="00723A33">
        <w:rPr>
          <w:rFonts w:ascii="GHEA Mariam" w:hAnsi="GHEA Mariam"/>
          <w:sz w:val="24"/>
          <w:szCs w:val="24"/>
          <w:lang w:val="en-US"/>
        </w:rPr>
        <w:t xml:space="preserve"> </w:t>
      </w:r>
      <w:r w:rsidR="00343A1F" w:rsidRPr="00723A33">
        <w:rPr>
          <w:rFonts w:ascii="GHEA Mariam" w:hAnsi="GHEA Mariam"/>
          <w:sz w:val="24"/>
          <w:szCs w:val="24"/>
          <w:lang w:val="hy-AM"/>
        </w:rPr>
        <w:t>ԲԱ</w:t>
      </w:r>
      <w:r w:rsidR="00141E7D" w:rsidRPr="00723A33">
        <w:rPr>
          <w:rFonts w:ascii="GHEA Mariam" w:hAnsi="GHEA Mariam"/>
          <w:sz w:val="24"/>
          <w:szCs w:val="24"/>
          <w:lang w:val="en-US"/>
        </w:rPr>
        <w:t>-</w:t>
      </w:r>
      <w:r w:rsidR="00343A1F" w:rsidRPr="00723A33">
        <w:rPr>
          <w:rFonts w:ascii="GHEA Mariam" w:hAnsi="GHEA Mariam"/>
          <w:sz w:val="24"/>
          <w:szCs w:val="24"/>
          <w:lang w:val="hy-AM"/>
        </w:rPr>
        <w:t>1</w:t>
      </w:r>
      <w:r w:rsidR="00141E7D" w:rsidRPr="00723A33">
        <w:rPr>
          <w:rFonts w:ascii="GHEA Mariam" w:hAnsi="GHEA Mariam"/>
          <w:sz w:val="24"/>
          <w:szCs w:val="24"/>
          <w:lang w:val="en-US"/>
        </w:rPr>
        <w:t>)</w:t>
      </w:r>
      <w:r w:rsidR="00141E7D" w:rsidRPr="00723A33">
        <w:rPr>
          <w:rFonts w:ascii="GHEA Mariam" w:hAnsi="GHEA Mariam"/>
          <w:sz w:val="24"/>
          <w:szCs w:val="24"/>
          <w:lang w:val="hy-AM"/>
        </w:rPr>
        <w:t xml:space="preserve"> </w:t>
      </w:r>
      <w:r w:rsidR="00261FDF" w:rsidRPr="00723A33">
        <w:rPr>
          <w:rFonts w:ascii="GHEA Mariam" w:hAnsi="GHEA Mariam" w:cs="Sylfaen"/>
          <w:sz w:val="24"/>
          <w:szCs w:val="24"/>
          <w:lang w:val="hy-AM"/>
        </w:rPr>
        <w:t>փո</w:t>
      </w:r>
      <w:r w:rsidR="00A625DC" w:rsidRPr="00723A33">
        <w:rPr>
          <w:rFonts w:ascii="GHEA Mariam" w:hAnsi="GHEA Mariam" w:cs="Sylfaen"/>
          <w:sz w:val="24"/>
          <w:szCs w:val="24"/>
          <w:lang w:val="hy-AM"/>
        </w:rPr>
        <w:t xml:space="preserve">խադրել </w:t>
      </w:r>
      <w:r w:rsidR="00343A1F" w:rsidRPr="00723A33">
        <w:rPr>
          <w:rFonts w:ascii="GHEA Mariam" w:hAnsi="GHEA Mariam" w:cs="Sylfaen"/>
          <w:sz w:val="24"/>
          <w:szCs w:val="24"/>
          <w:lang w:val="hy-AM"/>
        </w:rPr>
        <w:t xml:space="preserve">արդյունաբերության, ընդերքօգտագործման և այլ արտադրական նշանակության օբյեկտների </w:t>
      </w:r>
      <w:r w:rsidR="00261FDF" w:rsidRPr="00723A33">
        <w:rPr>
          <w:rFonts w:ascii="GHEA Mariam" w:hAnsi="GHEA Mariam" w:cs="Sylfaen"/>
          <w:sz w:val="24"/>
          <w:szCs w:val="24"/>
          <w:lang w:val="hy-AM"/>
        </w:rPr>
        <w:t xml:space="preserve">հողերի կատեգորիա, </w:t>
      </w:r>
      <w:r w:rsidR="00A625DC" w:rsidRPr="00723A33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61FDF" w:rsidRPr="00723A33">
        <w:rPr>
          <w:rFonts w:ascii="GHEA Mariam" w:hAnsi="GHEA Mariam"/>
          <w:sz w:val="24"/>
          <w:szCs w:val="24"/>
          <w:lang w:val="hy-AM"/>
        </w:rPr>
        <w:t>«</w:t>
      </w:r>
      <w:r w:rsidR="00343A1F" w:rsidRPr="00723A33">
        <w:rPr>
          <w:rFonts w:ascii="GHEA Mariam" w:hAnsi="GHEA Mariam"/>
          <w:sz w:val="24"/>
          <w:szCs w:val="24"/>
          <w:lang w:val="hy-AM"/>
        </w:rPr>
        <w:t>արդյունաբերական օբյեկտների</w:t>
      </w:r>
      <w:r w:rsidR="00261FDF" w:rsidRPr="00723A33">
        <w:rPr>
          <w:rFonts w:ascii="GHEA Mariam" w:hAnsi="GHEA Mariam"/>
          <w:sz w:val="24"/>
          <w:szCs w:val="24"/>
          <w:lang w:val="hy-AM"/>
        </w:rPr>
        <w:t xml:space="preserve">» </w:t>
      </w:r>
      <w:r w:rsidR="00343A1F" w:rsidRPr="00723A33">
        <w:rPr>
          <w:rFonts w:ascii="GHEA Mariam" w:hAnsi="GHEA Mariam"/>
          <w:sz w:val="24"/>
          <w:szCs w:val="24"/>
          <w:lang w:val="hy-AM"/>
        </w:rPr>
        <w:t>հողեր գործառնական նշանակությամբ</w:t>
      </w:r>
      <w:r w:rsidR="00A625DC" w:rsidRPr="00723A33">
        <w:rPr>
          <w:rFonts w:ascii="GHEA Mariam" w:hAnsi="GHEA Mariam" w:cs="Sylfaen"/>
          <w:sz w:val="24"/>
          <w:szCs w:val="24"/>
          <w:lang w:val="hy-AM"/>
        </w:rPr>
        <w:t>:</w:t>
      </w:r>
    </w:p>
    <w:p w:rsidR="00EA3E85" w:rsidRPr="00723A33" w:rsidRDefault="00212364" w:rsidP="00723A33">
      <w:pPr>
        <w:ind w:firstLine="284"/>
        <w:contextualSpacing/>
        <w:jc w:val="both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  <w:r w:rsidRPr="00723A33">
        <w:rPr>
          <w:rFonts w:ascii="GHEA Mariam" w:hAnsi="GHEA Mariam"/>
          <w:sz w:val="24"/>
          <w:szCs w:val="24"/>
          <w:lang w:val="en-US"/>
        </w:rPr>
        <w:t xml:space="preserve">2. </w:t>
      </w:r>
      <w:r w:rsidR="009822CE" w:rsidRPr="00723A33"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 w:rsidR="00A625DC" w:rsidRPr="00723A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A625DC" w:rsidRPr="00723A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EA3E85" w:rsidRPr="00723A33" w:rsidRDefault="00EA3E85" w:rsidP="00226BEE">
      <w:pPr>
        <w:spacing w:after="0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226BEE" w:rsidRPr="007527C7" w:rsidRDefault="00226BEE" w:rsidP="00226BEE">
      <w:pPr>
        <w:spacing w:after="0"/>
        <w:ind w:firstLine="284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7527C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ՀԻՄՆԱՎՈՐՈՒՄ</w:t>
      </w:r>
    </w:p>
    <w:p w:rsidR="00226BEE" w:rsidRPr="007527C7" w:rsidRDefault="00226BEE" w:rsidP="00723A33">
      <w:pPr>
        <w:ind w:firstLine="284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7527C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ՀԱՄԱՅՆՔԻ </w:t>
      </w:r>
      <w:r w:rsidR="007527C7">
        <w:rPr>
          <w:rStyle w:val="a4"/>
          <w:rFonts w:ascii="GHEA Mariam" w:hAnsi="GHEA Mariam"/>
          <w:b w:val="0"/>
          <w:bCs w:val="0"/>
          <w:sz w:val="24"/>
          <w:szCs w:val="24"/>
          <w:lang w:val="hy-AM"/>
        </w:rPr>
        <w:t>ՆԱԽԱԳԾԻ</w:t>
      </w:r>
      <w:r w:rsidR="007527C7">
        <w:rPr>
          <w:rStyle w:val="a4"/>
          <w:rFonts w:ascii="GHEA Mariam" w:hAnsi="GHEA Mariam"/>
          <w:b w:val="0"/>
          <w:bCs w:val="0"/>
          <w:sz w:val="24"/>
          <w:szCs w:val="24"/>
          <w:lang w:val="hy-AM"/>
        </w:rPr>
        <w:t xml:space="preserve"> </w:t>
      </w:r>
      <w:r w:rsidRPr="007527C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:rsidR="00A53930" w:rsidRDefault="00633343" w:rsidP="00A53930">
      <w:pPr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723A33">
        <w:rPr>
          <w:rFonts w:ascii="GHEA Mariam" w:hAnsi="GHEA Mariam" w:cs="Sylfaen"/>
          <w:sz w:val="24"/>
          <w:szCs w:val="24"/>
          <w:lang w:val="hy-AM"/>
        </w:rPr>
        <w:t xml:space="preserve">Որոշման ընդունման անհրաժեշտությունը կապված է </w:t>
      </w:r>
      <w:r w:rsidRPr="00723A33">
        <w:rPr>
          <w:rFonts w:ascii="GHEA Mariam" w:hAnsi="GHEA Mariam"/>
          <w:sz w:val="24"/>
          <w:szCs w:val="24"/>
          <w:lang w:val="hy-AM"/>
        </w:rPr>
        <w:t>Կապան համայնքի ավագանու 2021 թվականի մարտի 17-ի 31</w:t>
      </w:r>
      <w:r w:rsidRPr="00723A33">
        <w:rPr>
          <w:rFonts w:ascii="GHEA Mariam" w:hAnsi="GHEA Mariam" w:cs="Sylfaen"/>
          <w:sz w:val="24"/>
          <w:szCs w:val="24"/>
          <w:lang w:val="hy-AM"/>
        </w:rPr>
        <w:t>-Ա որոշմամբ հաստատված Կապան քաղաքի գլխավոր հատակագծում փոփոխություններ կատարելու գործառույթների իրականացմամբ, որում ներառված է նշյալ տարածքի նպատակային նշանակության փոփոխությունը:</w:t>
      </w:r>
    </w:p>
    <w:p w:rsidR="00723A33" w:rsidRPr="00723A33" w:rsidRDefault="00723A33" w:rsidP="00A53930">
      <w:pPr>
        <w:ind w:firstLine="284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226BEE" w:rsidRPr="007527C7" w:rsidRDefault="00226BEE" w:rsidP="00226BEE">
      <w:pPr>
        <w:ind w:firstLine="284"/>
        <w:contextualSpacing/>
        <w:jc w:val="center"/>
        <w:rPr>
          <w:rFonts w:ascii="GHEA Mariam" w:hAnsi="GHEA Mariam" w:cs="GHEA Grapalat"/>
          <w:sz w:val="24"/>
          <w:szCs w:val="24"/>
          <w:lang w:val="hy-AM"/>
        </w:rPr>
      </w:pPr>
      <w:r w:rsidRPr="007527C7">
        <w:rPr>
          <w:rFonts w:ascii="GHEA Mariam" w:hAnsi="GHEA Mariam" w:cs="GHEA Grapalat"/>
          <w:sz w:val="24"/>
          <w:szCs w:val="24"/>
          <w:lang w:val="hy-AM"/>
        </w:rPr>
        <w:t>ՏԵՂԵԿԱՆՔ</w:t>
      </w:r>
    </w:p>
    <w:p w:rsidR="00226BEE" w:rsidRPr="007527C7" w:rsidRDefault="00226BEE" w:rsidP="00226BEE">
      <w:pPr>
        <w:ind w:firstLine="284"/>
        <w:contextualSpacing/>
        <w:jc w:val="center"/>
        <w:rPr>
          <w:rFonts w:ascii="GHEA Mariam" w:hAnsi="GHEA Mariam" w:cs="GHEA Grapalat"/>
          <w:sz w:val="24"/>
          <w:szCs w:val="24"/>
          <w:lang w:val="hy-AM"/>
        </w:rPr>
      </w:pPr>
      <w:r w:rsidRPr="007527C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</w:t>
      </w:r>
      <w:r w:rsidRPr="007527C7">
        <w:rPr>
          <w:rFonts w:ascii="GHEA Mariam" w:hAnsi="GHEA Mariam"/>
          <w:sz w:val="24"/>
          <w:szCs w:val="24"/>
          <w:lang w:val="hy-AM"/>
        </w:rPr>
        <w:t xml:space="preserve">ԱՎԱԳԱՆՈՒ </w:t>
      </w:r>
      <w:r w:rsidR="007527C7">
        <w:rPr>
          <w:rStyle w:val="a4"/>
          <w:rFonts w:ascii="GHEA Mariam" w:hAnsi="GHEA Mariam"/>
          <w:b w:val="0"/>
          <w:bCs w:val="0"/>
          <w:sz w:val="24"/>
          <w:szCs w:val="24"/>
          <w:lang w:val="hy-AM"/>
        </w:rPr>
        <w:t>ՆԱԽԱԳԾԻ</w:t>
      </w:r>
      <w:r w:rsidR="007527C7">
        <w:rPr>
          <w:rStyle w:val="a4"/>
          <w:rFonts w:ascii="GHEA Mariam" w:hAnsi="GHEA Mariam"/>
          <w:b w:val="0"/>
          <w:bCs w:val="0"/>
          <w:sz w:val="24"/>
          <w:szCs w:val="24"/>
          <w:lang w:val="hy-AM"/>
        </w:rPr>
        <w:t xml:space="preserve"> </w:t>
      </w:r>
      <w:bookmarkStart w:id="0" w:name="_GoBack"/>
      <w:bookmarkEnd w:id="0"/>
      <w:r w:rsidRPr="007527C7">
        <w:rPr>
          <w:rFonts w:ascii="GHEA Mariam" w:hAnsi="GHEA Mariam"/>
          <w:sz w:val="24"/>
          <w:szCs w:val="24"/>
          <w:lang w:val="hy-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226BEE" w:rsidRPr="00723A33" w:rsidRDefault="00633343" w:rsidP="001F0163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23A33">
        <w:rPr>
          <w:rFonts w:ascii="GHEA Mariam" w:hAnsi="GHEA Mariam" w:cs="Sylfaen"/>
          <w:sz w:val="24"/>
          <w:szCs w:val="24"/>
          <w:lang w:val="hy-AM"/>
        </w:rPr>
        <w:t>Սույն</w:t>
      </w:r>
      <w:r w:rsidRPr="00723A33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 եկամուտների ավելացում կամ պակասեցում չի նախատեսվում</w:t>
      </w:r>
    </w:p>
    <w:sectPr w:rsidR="00226BEE" w:rsidRPr="00723A33" w:rsidSect="007527C7">
      <w:pgSz w:w="11906" w:h="16838"/>
      <w:pgMar w:top="567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41E7D"/>
    <w:rsid w:val="001762A2"/>
    <w:rsid w:val="001C0556"/>
    <w:rsid w:val="001E0E10"/>
    <w:rsid w:val="001F0163"/>
    <w:rsid w:val="00212364"/>
    <w:rsid w:val="0021302C"/>
    <w:rsid w:val="00226BEE"/>
    <w:rsid w:val="0023329C"/>
    <w:rsid w:val="00241FB1"/>
    <w:rsid w:val="00261FDF"/>
    <w:rsid w:val="002738B6"/>
    <w:rsid w:val="00291AB1"/>
    <w:rsid w:val="00321438"/>
    <w:rsid w:val="00341A31"/>
    <w:rsid w:val="00343A1F"/>
    <w:rsid w:val="003643D3"/>
    <w:rsid w:val="0037050F"/>
    <w:rsid w:val="003A5C82"/>
    <w:rsid w:val="003C7589"/>
    <w:rsid w:val="003D7920"/>
    <w:rsid w:val="003E63F9"/>
    <w:rsid w:val="00444E67"/>
    <w:rsid w:val="004B74E0"/>
    <w:rsid w:val="00556691"/>
    <w:rsid w:val="005A11BB"/>
    <w:rsid w:val="005C2357"/>
    <w:rsid w:val="005F354E"/>
    <w:rsid w:val="005F549C"/>
    <w:rsid w:val="00613213"/>
    <w:rsid w:val="00633343"/>
    <w:rsid w:val="00651542"/>
    <w:rsid w:val="00666EAB"/>
    <w:rsid w:val="0072241B"/>
    <w:rsid w:val="00723A33"/>
    <w:rsid w:val="007527C7"/>
    <w:rsid w:val="00757F5B"/>
    <w:rsid w:val="00796D8E"/>
    <w:rsid w:val="007D07F0"/>
    <w:rsid w:val="008013A9"/>
    <w:rsid w:val="008707E6"/>
    <w:rsid w:val="00870BF3"/>
    <w:rsid w:val="00896B1E"/>
    <w:rsid w:val="008A0504"/>
    <w:rsid w:val="008F0AE7"/>
    <w:rsid w:val="00976734"/>
    <w:rsid w:val="00977D75"/>
    <w:rsid w:val="009822CE"/>
    <w:rsid w:val="009B5412"/>
    <w:rsid w:val="009B74B5"/>
    <w:rsid w:val="009D6B4F"/>
    <w:rsid w:val="00A273DE"/>
    <w:rsid w:val="00A320A9"/>
    <w:rsid w:val="00A35FED"/>
    <w:rsid w:val="00A53930"/>
    <w:rsid w:val="00A625DC"/>
    <w:rsid w:val="00A85829"/>
    <w:rsid w:val="00AC1507"/>
    <w:rsid w:val="00AD7A70"/>
    <w:rsid w:val="00B12526"/>
    <w:rsid w:val="00BC5340"/>
    <w:rsid w:val="00BC5885"/>
    <w:rsid w:val="00BD0E85"/>
    <w:rsid w:val="00BE4B5B"/>
    <w:rsid w:val="00BE7A0E"/>
    <w:rsid w:val="00C33F2F"/>
    <w:rsid w:val="00C351BE"/>
    <w:rsid w:val="00C37A1A"/>
    <w:rsid w:val="00C54B90"/>
    <w:rsid w:val="00C57B7F"/>
    <w:rsid w:val="00C64256"/>
    <w:rsid w:val="00C65E1D"/>
    <w:rsid w:val="00CA426C"/>
    <w:rsid w:val="00CB0AE3"/>
    <w:rsid w:val="00CC6FD6"/>
    <w:rsid w:val="00D502CF"/>
    <w:rsid w:val="00D62A2F"/>
    <w:rsid w:val="00D93414"/>
    <w:rsid w:val="00DB41DC"/>
    <w:rsid w:val="00DD550F"/>
    <w:rsid w:val="00DE232B"/>
    <w:rsid w:val="00DE2A08"/>
    <w:rsid w:val="00DF4299"/>
    <w:rsid w:val="00E12C98"/>
    <w:rsid w:val="00E94C0F"/>
    <w:rsid w:val="00E97D5C"/>
    <w:rsid w:val="00EA24BA"/>
    <w:rsid w:val="00EA2CC5"/>
    <w:rsid w:val="00EA3E85"/>
    <w:rsid w:val="00EE57A3"/>
    <w:rsid w:val="00F129AD"/>
    <w:rsid w:val="00F22001"/>
    <w:rsid w:val="00FA59FA"/>
    <w:rsid w:val="00FB62B2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C5159-F1CF-4257-BC9A-1BA77E0E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character" w:styleId="a4">
    <w:name w:val="Strong"/>
    <w:basedOn w:val="a0"/>
    <w:uiPriority w:val="22"/>
    <w:qFormat/>
    <w:rsid w:val="00CC6F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50</cp:revision>
  <cp:lastPrinted>2022-04-15T10:58:00Z</cp:lastPrinted>
  <dcterms:created xsi:type="dcterms:W3CDTF">2018-11-19T12:59:00Z</dcterms:created>
  <dcterms:modified xsi:type="dcterms:W3CDTF">2022-04-18T11:44:00Z</dcterms:modified>
</cp:coreProperties>
</file>