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16EBE" w14:textId="075F0E6F" w:rsidR="00026472" w:rsidRPr="00843710" w:rsidRDefault="00026472" w:rsidP="00026472">
      <w:pPr>
        <w:pStyle w:val="a3"/>
        <w:ind w:firstLine="284"/>
        <w:jc w:val="right"/>
        <w:rPr>
          <w:rStyle w:val="a5"/>
          <w:rFonts w:ascii="GHEA Mariam" w:hAnsi="GHEA Mariam"/>
          <w:b w:val="0"/>
          <w:i/>
          <w:sz w:val="24"/>
          <w:szCs w:val="24"/>
          <w:lang w:val="hy-AM"/>
        </w:rPr>
      </w:pPr>
      <w:r w:rsidRPr="00843710">
        <w:rPr>
          <w:rStyle w:val="a5"/>
          <w:rFonts w:ascii="GHEA Mariam" w:hAnsi="GHEA Mariam"/>
          <w:i/>
          <w:sz w:val="24"/>
          <w:szCs w:val="24"/>
          <w:lang w:val="hy-AM"/>
        </w:rPr>
        <w:t xml:space="preserve">Նախագիծ  </w:t>
      </w:r>
      <w:r w:rsidR="00843710">
        <w:rPr>
          <w:rStyle w:val="a5"/>
          <w:rFonts w:ascii="GHEA Mariam" w:hAnsi="GHEA Mariam"/>
          <w:i/>
          <w:sz w:val="24"/>
          <w:szCs w:val="24"/>
          <w:lang w:val="hy-AM"/>
        </w:rPr>
        <w:t>1-2</w:t>
      </w:r>
      <w:r w:rsidRPr="00843710">
        <w:rPr>
          <w:rStyle w:val="a5"/>
          <w:rFonts w:ascii="GHEA Mariam" w:hAnsi="GHEA Mariam"/>
          <w:i/>
          <w:sz w:val="24"/>
          <w:szCs w:val="24"/>
          <w:lang w:val="hy-AM"/>
        </w:rPr>
        <w:t xml:space="preserve"> </w:t>
      </w:r>
    </w:p>
    <w:p w14:paraId="56824CAF" w14:textId="5DB77388" w:rsidR="00026472" w:rsidRPr="00843710" w:rsidRDefault="00026472" w:rsidP="00026472">
      <w:pPr>
        <w:pStyle w:val="a3"/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843710">
        <w:rPr>
          <w:rStyle w:val="a5"/>
          <w:rFonts w:ascii="GHEA Mariam" w:hAnsi="GHEA Mariam"/>
          <w:sz w:val="24"/>
          <w:szCs w:val="24"/>
          <w:lang w:val="hy-AM"/>
        </w:rPr>
        <w:t>ՈՐՈՇՈՒՄ N  - Ա</w:t>
      </w:r>
      <w:r w:rsidRPr="00843710">
        <w:rPr>
          <w:rFonts w:ascii="GHEA Mariam" w:hAnsi="GHEA Mariam"/>
          <w:b/>
          <w:sz w:val="24"/>
          <w:szCs w:val="24"/>
          <w:lang w:val="hy-AM"/>
        </w:rPr>
        <w:br/>
      </w:r>
      <w:r w:rsidRPr="00843710">
        <w:rPr>
          <w:rStyle w:val="a5"/>
          <w:rFonts w:ascii="GHEA Mariam" w:hAnsi="GHEA Mariam"/>
          <w:sz w:val="24"/>
          <w:szCs w:val="24"/>
          <w:lang w:val="hy-AM"/>
        </w:rPr>
        <w:t></w:t>
      </w:r>
      <w:r w:rsidR="00671347" w:rsidRPr="00843710">
        <w:rPr>
          <w:rStyle w:val="a5"/>
          <w:rFonts w:ascii="GHEA Mariam" w:hAnsi="GHEA Mariam"/>
          <w:sz w:val="24"/>
          <w:szCs w:val="24"/>
          <w:lang w:val="hy-AM"/>
        </w:rPr>
        <w:t>14</w:t>
      </w:r>
      <w:r w:rsidRPr="00843710">
        <w:rPr>
          <w:rStyle w:val="a5"/>
          <w:rFonts w:ascii="GHEA Mariam" w:hAnsi="GHEA Mariam"/>
          <w:sz w:val="24"/>
          <w:szCs w:val="24"/>
          <w:lang w:val="hy-AM"/>
        </w:rPr>
        <w:t></w:t>
      </w:r>
      <w:r w:rsidR="00671347" w:rsidRPr="00843710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843710">
        <w:rPr>
          <w:rStyle w:val="a5"/>
          <w:rFonts w:ascii="GHEA Mariam" w:hAnsi="GHEA Mariam"/>
          <w:sz w:val="24"/>
          <w:szCs w:val="24"/>
          <w:lang w:val="hy-AM"/>
        </w:rPr>
        <w:t>Փետրվար 202</w:t>
      </w:r>
      <w:r w:rsidR="00671347" w:rsidRPr="00843710">
        <w:rPr>
          <w:rStyle w:val="a5"/>
          <w:rFonts w:ascii="GHEA Mariam" w:hAnsi="GHEA Mariam"/>
          <w:sz w:val="24"/>
          <w:szCs w:val="24"/>
          <w:lang w:val="hy-AM"/>
        </w:rPr>
        <w:t>4</w:t>
      </w:r>
      <w:r w:rsidRPr="00843710">
        <w:rPr>
          <w:rStyle w:val="a5"/>
          <w:rFonts w:ascii="GHEA Mariam" w:hAnsi="GHEA Mariam"/>
          <w:sz w:val="24"/>
          <w:szCs w:val="24"/>
          <w:lang w:val="hy-AM"/>
        </w:rPr>
        <w:t>թ.</w:t>
      </w:r>
    </w:p>
    <w:p w14:paraId="5FC4B15C" w14:textId="77777777" w:rsidR="00026472" w:rsidRPr="00843710" w:rsidRDefault="00026472" w:rsidP="00026472">
      <w:pPr>
        <w:pStyle w:val="a3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</w:p>
    <w:p w14:paraId="17D503D2" w14:textId="503EAEF4" w:rsidR="00A6507C" w:rsidRPr="00843710" w:rsidRDefault="007D39F2" w:rsidP="00A6507C">
      <w:pPr>
        <w:spacing w:after="0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843710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A6507C" w:rsidRPr="00843710"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 w:rsidR="00A6507C" w:rsidRPr="00843710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843710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A6507C" w:rsidRPr="00843710">
        <w:rPr>
          <w:rFonts w:ascii="GHEA Mariam" w:hAnsi="GHEA Mariam" w:cs="Sylfaen"/>
          <w:b/>
          <w:sz w:val="24"/>
          <w:szCs w:val="24"/>
          <w:lang w:val="pt-BR"/>
        </w:rPr>
        <w:t xml:space="preserve"> 202</w:t>
      </w:r>
      <w:r w:rsidR="00671347" w:rsidRPr="00843710">
        <w:rPr>
          <w:rFonts w:ascii="GHEA Mariam" w:hAnsi="GHEA Mariam" w:cs="Sylfaen"/>
          <w:b/>
          <w:sz w:val="24"/>
          <w:szCs w:val="24"/>
          <w:lang w:val="pt-BR"/>
        </w:rPr>
        <w:t>3</w:t>
      </w:r>
      <w:r w:rsidR="00A6507C" w:rsidRPr="00843710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843710">
        <w:rPr>
          <w:rFonts w:ascii="GHEA Mariam" w:hAnsi="GHEA Mariam" w:cs="Sylfaen"/>
          <w:b/>
          <w:sz w:val="24"/>
          <w:szCs w:val="24"/>
          <w:lang w:val="hy-AM"/>
        </w:rPr>
        <w:t>ԹՎԱԿԱՆԻ</w:t>
      </w:r>
      <w:r w:rsidR="00A6507C" w:rsidRPr="00843710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843710">
        <w:rPr>
          <w:rFonts w:ascii="GHEA Mariam" w:hAnsi="GHEA Mariam" w:cs="Sylfaen"/>
          <w:b/>
          <w:sz w:val="24"/>
          <w:szCs w:val="24"/>
          <w:lang w:val="hy-AM"/>
        </w:rPr>
        <w:t>ԲՅՈՒՋԵԻ</w:t>
      </w:r>
      <w:r w:rsidR="00A6507C" w:rsidRPr="00843710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843710">
        <w:rPr>
          <w:rFonts w:ascii="GHEA Mariam" w:hAnsi="GHEA Mariam" w:cs="Sylfaen"/>
          <w:b/>
          <w:sz w:val="24"/>
          <w:szCs w:val="24"/>
          <w:lang w:val="hy-AM"/>
        </w:rPr>
        <w:t>ԿԱՏԱՐՄԱՆ</w:t>
      </w:r>
      <w:r w:rsidR="00A6507C" w:rsidRPr="00843710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843710">
        <w:rPr>
          <w:rFonts w:ascii="GHEA Mariam" w:hAnsi="GHEA Mariam" w:cs="Sylfaen"/>
          <w:b/>
          <w:sz w:val="24"/>
          <w:szCs w:val="24"/>
          <w:lang w:val="hy-AM"/>
        </w:rPr>
        <w:t>ՏԱՐԵԿԱՆ</w:t>
      </w:r>
      <w:r w:rsidR="00A6507C" w:rsidRPr="00843710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843710">
        <w:rPr>
          <w:rFonts w:ascii="GHEA Mariam" w:hAnsi="GHEA Mariam" w:cs="Sylfaen"/>
          <w:b/>
          <w:sz w:val="24"/>
          <w:szCs w:val="24"/>
          <w:lang w:val="hy-AM"/>
        </w:rPr>
        <w:t>ՀԱՇՎԵՏՎՈՒԹՅՈՒՆԸ</w:t>
      </w:r>
      <w:r w:rsidR="00A6507C" w:rsidRPr="00843710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843710">
        <w:rPr>
          <w:rFonts w:ascii="GHEA Mariam" w:hAnsi="GHEA Mariam" w:cs="Sylfaen"/>
          <w:b/>
          <w:sz w:val="24"/>
          <w:szCs w:val="24"/>
          <w:lang w:val="hy-AM"/>
        </w:rPr>
        <w:t>ՀԱՍՏԱՏԵԼՈՒ</w:t>
      </w:r>
      <w:r w:rsidR="00A6507C" w:rsidRPr="00843710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843710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14:paraId="62004A42" w14:textId="77777777" w:rsidR="00A6507C" w:rsidRPr="00843710" w:rsidRDefault="00A6507C" w:rsidP="00A6507C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</w:pPr>
    </w:p>
    <w:p w14:paraId="402D9DF1" w14:textId="7755FD07" w:rsidR="00A6507C" w:rsidRPr="00843710" w:rsidRDefault="00A6507C" w:rsidP="00A6507C">
      <w:pPr>
        <w:pStyle w:val="a3"/>
        <w:ind w:firstLine="425"/>
        <w:contextualSpacing/>
        <w:jc w:val="both"/>
        <w:rPr>
          <w:rFonts w:ascii="GHEA Mariam" w:hAnsi="GHEA Mariam" w:cs="Times New Roman"/>
          <w:b/>
          <w:sz w:val="24"/>
          <w:szCs w:val="24"/>
          <w:lang w:val="hy-AM"/>
        </w:rPr>
      </w:pPr>
      <w:r w:rsidRPr="00843710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«Տեղական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մասին»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1</w:t>
      </w:r>
      <w:r w:rsidRPr="00843710">
        <w:rPr>
          <w:rFonts w:ascii="GHEA Mariam" w:hAnsi="GHEA Mariam" w:cs="Sylfaen"/>
          <w:sz w:val="24"/>
          <w:szCs w:val="24"/>
          <w:lang w:val="hy-AM"/>
        </w:rPr>
        <w:t>8</w:t>
      </w:r>
      <w:r w:rsidRPr="00843710">
        <w:rPr>
          <w:rFonts w:ascii="GHEA Mariam" w:hAnsi="GHEA Mariam" w:cs="Sylfaen"/>
          <w:sz w:val="24"/>
          <w:szCs w:val="24"/>
          <w:lang w:val="pt-BR"/>
        </w:rPr>
        <w:t>-</w:t>
      </w:r>
      <w:r w:rsidRPr="00843710">
        <w:rPr>
          <w:rFonts w:ascii="GHEA Mariam" w:hAnsi="GHEA Mariam" w:cs="Sylfaen"/>
          <w:sz w:val="24"/>
          <w:szCs w:val="24"/>
          <w:lang w:val="hy-AM"/>
        </w:rPr>
        <w:t>րդ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1-ին մասի 5</w:t>
      </w:r>
      <w:r w:rsidRPr="00843710">
        <w:rPr>
          <w:rFonts w:ascii="GHEA Mariam" w:hAnsi="GHEA Mariam" w:cs="Sylfaen"/>
          <w:sz w:val="24"/>
          <w:szCs w:val="24"/>
          <w:lang w:val="pt-BR"/>
        </w:rPr>
        <w:t>-</w:t>
      </w:r>
      <w:r w:rsidRPr="00843710">
        <w:rPr>
          <w:rFonts w:ascii="GHEA Mariam" w:hAnsi="GHEA Mariam" w:cs="Sylfaen"/>
          <w:sz w:val="24"/>
          <w:szCs w:val="24"/>
          <w:lang w:val="hy-AM"/>
        </w:rPr>
        <w:t>րդ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կետով</w:t>
      </w:r>
      <w:r w:rsidR="007D39F2" w:rsidRPr="00843710">
        <w:rPr>
          <w:rFonts w:ascii="GHEA Mariam" w:hAnsi="GHEA Mariam" w:cs="Sylfaen"/>
          <w:sz w:val="24"/>
          <w:szCs w:val="24"/>
          <w:lang w:val="pt-BR"/>
        </w:rPr>
        <w:t xml:space="preserve"> և </w:t>
      </w:r>
      <w:r w:rsidRPr="00843710">
        <w:rPr>
          <w:rFonts w:ascii="GHEA Mariam" w:hAnsi="GHEA Mariam" w:cs="Sylfaen"/>
          <w:sz w:val="24"/>
          <w:szCs w:val="24"/>
          <w:lang w:val="hy-AM"/>
        </w:rPr>
        <w:t>83-րդ հոդված</w:t>
      </w:r>
      <w:r w:rsidR="007D39F2" w:rsidRPr="00843710">
        <w:rPr>
          <w:rFonts w:ascii="GHEA Mariam" w:hAnsi="GHEA Mariam" w:cs="Sylfaen"/>
          <w:sz w:val="24"/>
          <w:szCs w:val="24"/>
          <w:lang w:val="hy-AM"/>
        </w:rPr>
        <w:t>ի 2-րդ մասով</w:t>
      </w:r>
      <w:r w:rsidRPr="00843710">
        <w:rPr>
          <w:rFonts w:ascii="GHEA Mariam" w:hAnsi="GHEA Mariam" w:cs="Sylfaen"/>
          <w:sz w:val="24"/>
          <w:szCs w:val="24"/>
          <w:lang w:val="hy-AM"/>
        </w:rPr>
        <w:t>,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«Հայաստանի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բյուջետային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համակարգի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մասին»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35-</w:t>
      </w:r>
      <w:r w:rsidRPr="00843710">
        <w:rPr>
          <w:rFonts w:ascii="GHEA Mariam" w:hAnsi="GHEA Mariam" w:cs="Sylfaen"/>
          <w:sz w:val="24"/>
          <w:szCs w:val="24"/>
          <w:lang w:val="hy-AM"/>
        </w:rPr>
        <w:t>րդ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դրույթների </w:t>
      </w:r>
      <w:r w:rsidRPr="00843710">
        <w:rPr>
          <w:rFonts w:ascii="GHEA Mariam" w:hAnsi="GHEA Mariam" w:cs="Sylfaen"/>
          <w:sz w:val="24"/>
          <w:szCs w:val="24"/>
          <w:lang w:val="hy-AM"/>
        </w:rPr>
        <w:t>և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հաշվի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առնելով</w:t>
      </w:r>
      <w:r w:rsidR="00026472" w:rsidRPr="00843710">
        <w:rPr>
          <w:rFonts w:ascii="GHEA Mariam" w:hAnsi="GHEA Mariam" w:cs="Sylfaen"/>
          <w:sz w:val="24"/>
          <w:szCs w:val="24"/>
          <w:lang w:val="hy-AM"/>
        </w:rPr>
        <w:t xml:space="preserve"> Կապան 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="00026472" w:rsidRPr="00843710">
        <w:rPr>
          <w:rFonts w:ascii="GHEA Mariam" w:hAnsi="GHEA Mariam" w:cs="Sylfaen"/>
          <w:b/>
          <w:sz w:val="24"/>
          <w:szCs w:val="24"/>
          <w:lang w:val="hy-AM"/>
        </w:rPr>
        <w:t>Կապա</w:t>
      </w:r>
      <w:r w:rsidR="00026472" w:rsidRPr="00843710">
        <w:rPr>
          <w:rFonts w:ascii="GHEA Mariam" w:hAnsi="GHEA Mariam" w:cs="Sylfaen"/>
          <w:sz w:val="24"/>
          <w:szCs w:val="24"/>
          <w:lang w:val="hy-AM"/>
        </w:rPr>
        <w:t xml:space="preserve">ն </w:t>
      </w:r>
      <w:r w:rsidRPr="00843710"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 w:rsidRPr="00843710">
        <w:rPr>
          <w:rFonts w:ascii="Calibri" w:hAnsi="Calibri" w:cs="Calibri"/>
          <w:b/>
          <w:sz w:val="24"/>
          <w:szCs w:val="24"/>
          <w:lang w:val="hy-AM"/>
        </w:rPr>
        <w:t> </w:t>
      </w:r>
      <w:r w:rsidRPr="0084371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843710">
        <w:rPr>
          <w:rFonts w:ascii="GHEA Mariam" w:hAnsi="GHEA Mariam" w:cs="GHEA Mariam"/>
          <w:b/>
          <w:sz w:val="24"/>
          <w:szCs w:val="24"/>
          <w:lang w:val="hy-AM"/>
        </w:rPr>
        <w:t>է</w:t>
      </w:r>
      <w:r w:rsidRPr="00843710">
        <w:rPr>
          <w:rFonts w:ascii="GHEA Mariam" w:hAnsi="GHEA Mariam"/>
          <w:b/>
          <w:sz w:val="24"/>
          <w:szCs w:val="24"/>
          <w:lang w:val="hy-AM"/>
        </w:rPr>
        <w:t>.</w:t>
      </w:r>
    </w:p>
    <w:p w14:paraId="311109D5" w14:textId="1CED76B9" w:rsidR="00A6507C" w:rsidRPr="00843710" w:rsidRDefault="00A6507C" w:rsidP="00A6507C">
      <w:pPr>
        <w:pStyle w:val="a3"/>
        <w:numPr>
          <w:ilvl w:val="1"/>
          <w:numId w:val="1"/>
        </w:numPr>
        <w:tabs>
          <w:tab w:val="num" w:pos="0"/>
          <w:tab w:val="num" w:pos="567"/>
        </w:tabs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43710">
        <w:rPr>
          <w:rFonts w:ascii="GHEA Mariam" w:hAnsi="GHEA Mariam" w:cs="Sylfaen"/>
          <w:sz w:val="24"/>
          <w:szCs w:val="24"/>
          <w:lang w:val="hy-AM"/>
        </w:rPr>
        <w:t>Հաստատել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B32307" w:rsidRPr="00843710">
        <w:rPr>
          <w:rFonts w:ascii="GHEA Mariam" w:hAnsi="GHEA Mariam" w:cs="Sylfaen"/>
          <w:sz w:val="24"/>
          <w:szCs w:val="24"/>
          <w:lang w:val="pt-BR"/>
        </w:rPr>
        <w:t xml:space="preserve">Հայաստանի Հանրապետության Սյունիքի մարզի </w:t>
      </w:r>
      <w:r w:rsidRPr="00843710">
        <w:rPr>
          <w:rFonts w:ascii="GHEA Mariam" w:hAnsi="GHEA Mariam" w:cs="Sylfaen"/>
          <w:sz w:val="24"/>
          <w:szCs w:val="24"/>
          <w:lang w:val="hy-AM"/>
        </w:rPr>
        <w:t>Կապան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2247FD" w:rsidRPr="00843710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671347" w:rsidRPr="00843710">
        <w:rPr>
          <w:rFonts w:ascii="GHEA Mariam" w:hAnsi="GHEA Mariam" w:cs="Sylfaen"/>
          <w:sz w:val="24"/>
          <w:szCs w:val="24"/>
          <w:lang w:val="pt-BR"/>
        </w:rPr>
        <w:t>3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843710">
        <w:rPr>
          <w:rFonts w:ascii="GHEA Mariam" w:hAnsi="GHEA Mariam" w:cs="Sylfaen"/>
          <w:sz w:val="24"/>
          <w:szCs w:val="24"/>
          <w:lang w:val="pt-BR"/>
        </w:rPr>
        <w:t>`</w:t>
      </w:r>
    </w:p>
    <w:p w14:paraId="2F5FC330" w14:textId="77777777" w:rsidR="007621F6" w:rsidRPr="00671347" w:rsidRDefault="007621F6" w:rsidP="007621F6">
      <w:pPr>
        <w:spacing w:after="0" w:line="240" w:lineRule="auto"/>
        <w:contextualSpacing/>
        <w:jc w:val="both"/>
        <w:rPr>
          <w:rFonts w:ascii="GHEA Mariam" w:hAnsi="GHEA Mariam" w:cs="Sylfaen"/>
          <w:sz w:val="24"/>
          <w:szCs w:val="24"/>
          <w:lang w:val="en-US"/>
        </w:rPr>
      </w:pPr>
      <w:r w:rsidRPr="00D41961">
        <w:rPr>
          <w:rFonts w:ascii="GHEA Mariam" w:hAnsi="GHEA Mariam" w:cs="Sylfaen"/>
          <w:sz w:val="24"/>
          <w:szCs w:val="24"/>
          <w:lang w:val="hy-AM"/>
        </w:rPr>
        <w:t xml:space="preserve">     1)   եկամուտների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գծով</w:t>
      </w:r>
      <w:bookmarkStart w:id="0" w:name="_Hlk158633356"/>
      <w:r w:rsidRPr="007621F6">
        <w:rPr>
          <w:rFonts w:ascii="GHEA Mariam" w:hAnsi="GHEA Mariam" w:cs="Sylfaen"/>
          <w:sz w:val="24"/>
          <w:szCs w:val="24"/>
          <w:lang w:val="pt-BR"/>
        </w:rPr>
        <w:t>`</w:t>
      </w:r>
      <w:r w:rsidRPr="007621F6">
        <w:rPr>
          <w:rFonts w:ascii="GHEA Mariam" w:hAnsi="GHEA Mariam" w:cs="Sylfaen"/>
          <w:sz w:val="24"/>
          <w:szCs w:val="24"/>
          <w:lang w:val="hy-AM"/>
        </w:rPr>
        <w:t xml:space="preserve">  </w:t>
      </w:r>
      <w:bookmarkEnd w:id="0"/>
      <w:r w:rsidRPr="007621F6">
        <w:rPr>
          <w:rFonts w:ascii="GHEA Mariam" w:hAnsi="GHEA Mariam" w:cs="Sylfaen"/>
          <w:b/>
          <w:sz w:val="24"/>
          <w:szCs w:val="24"/>
          <w:lang w:val="en-US"/>
        </w:rPr>
        <w:t>6</w:t>
      </w:r>
      <w:r w:rsidRPr="007621F6">
        <w:rPr>
          <w:rFonts w:ascii="GHEA Mariam" w:hAnsi="GHEA Mariam" w:cs="Sylfaen"/>
          <w:b/>
          <w:sz w:val="24"/>
          <w:szCs w:val="24"/>
          <w:lang w:val="hy-AM"/>
        </w:rPr>
        <w:t>,</w:t>
      </w:r>
      <w:r w:rsidRPr="007621F6">
        <w:rPr>
          <w:rFonts w:ascii="GHEA Mariam" w:hAnsi="GHEA Mariam" w:cs="Sylfaen"/>
          <w:b/>
          <w:sz w:val="24"/>
          <w:szCs w:val="24"/>
          <w:lang w:val="en-US"/>
        </w:rPr>
        <w:t>184</w:t>
      </w:r>
      <w:r w:rsidRPr="007621F6">
        <w:rPr>
          <w:rFonts w:ascii="GHEA Mariam" w:hAnsi="GHEA Mariam" w:cs="Sylfaen"/>
          <w:b/>
          <w:sz w:val="24"/>
          <w:szCs w:val="24"/>
          <w:lang w:val="hy-AM"/>
        </w:rPr>
        <w:t>,</w:t>
      </w:r>
      <w:r w:rsidRPr="007621F6">
        <w:rPr>
          <w:rFonts w:ascii="GHEA Mariam" w:hAnsi="GHEA Mariam" w:cs="Sylfaen"/>
          <w:b/>
          <w:sz w:val="24"/>
          <w:szCs w:val="24"/>
          <w:lang w:val="en-US"/>
        </w:rPr>
        <w:t>688</w:t>
      </w:r>
      <w:r w:rsidRPr="007621F6">
        <w:rPr>
          <w:rFonts w:ascii="GHEA Mariam" w:hAnsi="GHEA Mariam" w:cs="Sylfaen"/>
          <w:b/>
          <w:sz w:val="24"/>
          <w:szCs w:val="24"/>
          <w:lang w:val="pt-BR"/>
        </w:rPr>
        <w:t>.</w:t>
      </w:r>
      <w:r w:rsidRPr="007621F6">
        <w:rPr>
          <w:rFonts w:ascii="GHEA Mariam" w:hAnsi="GHEA Mariam" w:cs="Sylfaen"/>
          <w:b/>
          <w:sz w:val="24"/>
          <w:szCs w:val="24"/>
          <w:lang w:val="hy-AM"/>
        </w:rPr>
        <w:t>9</w:t>
      </w:r>
      <w:r w:rsidRPr="00D41961">
        <w:rPr>
          <w:rFonts w:ascii="GHEA Mariam" w:hAnsi="GHEA Mariam" w:cs="Sylfaen"/>
          <w:sz w:val="24"/>
          <w:szCs w:val="24"/>
          <w:lang w:val="hy-AM"/>
        </w:rPr>
        <w:t xml:space="preserve">  հազար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դրամ</w:t>
      </w:r>
      <w:r>
        <w:rPr>
          <w:rFonts w:ascii="GHEA Mariam" w:hAnsi="GHEA Mariam" w:cs="Sylfaen"/>
          <w:sz w:val="24"/>
          <w:szCs w:val="24"/>
          <w:lang w:val="en-US"/>
        </w:rPr>
        <w:t>: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 xml:space="preserve">  </w:t>
      </w:r>
    </w:p>
    <w:p w14:paraId="07CFD28C" w14:textId="77777777" w:rsidR="007621F6" w:rsidRPr="00D41961" w:rsidRDefault="007621F6" w:rsidP="007621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գծով</w:t>
      </w:r>
      <w:r w:rsidRPr="00D41961">
        <w:rPr>
          <w:rFonts w:ascii="GHEA Mariam" w:hAnsi="GHEA Mariam" w:cs="Sylfaen"/>
          <w:sz w:val="24"/>
          <w:szCs w:val="24"/>
          <w:lang w:val="pt-BR"/>
        </w:rPr>
        <w:t>`</w:t>
      </w:r>
      <w:r w:rsidRPr="00D41961">
        <w:rPr>
          <w:rFonts w:ascii="GHEA Mariam" w:hAnsi="GHEA Mariam" w:cs="Sylfaen"/>
          <w:sz w:val="24"/>
          <w:szCs w:val="24"/>
          <w:lang w:val="pt-BR"/>
        </w:rPr>
        <w:tab/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7621F6">
        <w:rPr>
          <w:rFonts w:ascii="GHEA Mariam" w:hAnsi="GHEA Mariam" w:cs="Sylfaen"/>
          <w:b/>
          <w:sz w:val="24"/>
          <w:szCs w:val="24"/>
          <w:lang w:val="en-US"/>
        </w:rPr>
        <w:t>6</w:t>
      </w:r>
      <w:r w:rsidRPr="007621F6">
        <w:rPr>
          <w:rFonts w:ascii="GHEA Mariam" w:hAnsi="GHEA Mariam" w:cs="Sylfaen"/>
          <w:b/>
          <w:sz w:val="24"/>
          <w:szCs w:val="24"/>
          <w:lang w:val="hy-AM"/>
        </w:rPr>
        <w:t>,</w:t>
      </w:r>
      <w:r w:rsidRPr="007621F6">
        <w:rPr>
          <w:rFonts w:ascii="GHEA Mariam" w:hAnsi="GHEA Mariam" w:cs="Sylfaen"/>
          <w:b/>
          <w:sz w:val="24"/>
          <w:szCs w:val="24"/>
          <w:lang w:val="en-US"/>
        </w:rPr>
        <w:t>391</w:t>
      </w:r>
      <w:r w:rsidRPr="007621F6">
        <w:rPr>
          <w:rFonts w:ascii="GHEA Mariam" w:hAnsi="GHEA Mariam" w:cs="Sylfaen"/>
          <w:b/>
          <w:sz w:val="24"/>
          <w:szCs w:val="24"/>
          <w:lang w:val="hy-AM"/>
        </w:rPr>
        <w:t>,</w:t>
      </w:r>
      <w:r w:rsidRPr="007621F6">
        <w:rPr>
          <w:rFonts w:ascii="GHEA Mariam" w:hAnsi="GHEA Mariam" w:cs="Sylfaen"/>
          <w:b/>
          <w:sz w:val="24"/>
          <w:szCs w:val="24"/>
          <w:lang w:val="en-US"/>
        </w:rPr>
        <w:t>779</w:t>
      </w:r>
      <w:r w:rsidRPr="007621F6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7621F6">
        <w:rPr>
          <w:rFonts w:ascii="GHEA Mariam" w:hAnsi="GHEA Mariam" w:cs="Sylfaen"/>
          <w:b/>
          <w:sz w:val="24"/>
          <w:szCs w:val="24"/>
          <w:lang w:val="en-US"/>
        </w:rPr>
        <w:t>1</w:t>
      </w:r>
      <w:bookmarkStart w:id="1" w:name="_GoBack"/>
      <w:bookmarkEnd w:id="1"/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 xml:space="preserve"> հազար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դրամ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14:paraId="35CBD72D" w14:textId="77777777" w:rsidR="00A6507C" w:rsidRPr="00843710" w:rsidRDefault="00A6507C" w:rsidP="00A6507C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43710">
        <w:rPr>
          <w:rFonts w:ascii="GHEA Mariam" w:hAnsi="GHEA Mariam" w:cs="Sylfaen"/>
          <w:sz w:val="24"/>
          <w:szCs w:val="24"/>
          <w:lang w:val="hy-AM"/>
        </w:rPr>
        <w:t>Հաստատել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7D39F2" w:rsidRPr="00843710">
        <w:rPr>
          <w:rFonts w:ascii="GHEA Mariam" w:hAnsi="GHEA Mariam" w:cs="Sylfaen"/>
          <w:sz w:val="24"/>
          <w:szCs w:val="24"/>
          <w:lang w:val="hy-AM"/>
        </w:rPr>
        <w:t xml:space="preserve">կատարման </w:t>
      </w:r>
      <w:r w:rsidRPr="00843710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հավելվածների</w:t>
      </w:r>
      <w:r w:rsidRPr="00843710">
        <w:rPr>
          <w:rFonts w:ascii="GHEA Mariam" w:hAnsi="GHEA Mariam" w:cs="Sylfaen"/>
          <w:sz w:val="24"/>
          <w:szCs w:val="24"/>
          <w:lang w:val="pt-BR"/>
        </w:rPr>
        <w:t>.</w:t>
      </w:r>
    </w:p>
    <w:p w14:paraId="680ABCC6" w14:textId="77777777" w:rsidR="00A6507C" w:rsidRPr="00843710" w:rsidRDefault="00A6507C" w:rsidP="00A6507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4371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  <w:lang w:val="hy-AM"/>
        </w:rPr>
        <w:t>բյու</w:t>
      </w:r>
      <w:r w:rsidRPr="00843710">
        <w:rPr>
          <w:rFonts w:ascii="GHEA Mariam" w:hAnsi="GHEA Mariam" w:cs="Sylfaen"/>
          <w:sz w:val="24"/>
          <w:szCs w:val="24"/>
        </w:rPr>
        <w:t>ջեի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եկամուտների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կատարման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վերաբերյալ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հաշվետվությունը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ըստ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առանձին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եկամտատեսակների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843710">
        <w:rPr>
          <w:rFonts w:ascii="GHEA Mariam" w:hAnsi="GHEA Mariam" w:cs="Sylfaen"/>
          <w:sz w:val="24"/>
          <w:szCs w:val="24"/>
        </w:rPr>
        <w:t>հավելված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N 1, </w:t>
      </w:r>
    </w:p>
    <w:p w14:paraId="7EF8F98D" w14:textId="77777777" w:rsidR="00A6507C" w:rsidRPr="00843710" w:rsidRDefault="00A6507C" w:rsidP="00A6507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43710">
        <w:rPr>
          <w:rFonts w:ascii="GHEA Mariam" w:hAnsi="GHEA Mariam" w:cs="Sylfaen"/>
          <w:sz w:val="24"/>
          <w:szCs w:val="24"/>
        </w:rPr>
        <w:t>Համայնքի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բյուջեի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ծախսերի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կատարման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վերաբերյալ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հաշվետվությունը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ըստ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գործառնական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դասակարգման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843710">
        <w:rPr>
          <w:rFonts w:ascii="GHEA Mariam" w:hAnsi="GHEA Mariam" w:cs="Sylfaen"/>
          <w:sz w:val="24"/>
          <w:szCs w:val="24"/>
        </w:rPr>
        <w:t>հավելված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N 2, </w:t>
      </w:r>
    </w:p>
    <w:p w14:paraId="308A9F91" w14:textId="77777777" w:rsidR="00A6507C" w:rsidRPr="00843710" w:rsidRDefault="00A6507C" w:rsidP="00A6507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43710">
        <w:rPr>
          <w:rFonts w:ascii="GHEA Mariam" w:hAnsi="GHEA Mariam" w:cs="Sylfaen"/>
          <w:sz w:val="24"/>
          <w:szCs w:val="24"/>
        </w:rPr>
        <w:t>Համայնքի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բյուջեի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ծախսերի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կատարման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վերաբերյալ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հաշվետվությունը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ըստ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տնտեսագիտական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դասակարգման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843710">
        <w:rPr>
          <w:rFonts w:ascii="GHEA Mariam" w:hAnsi="GHEA Mariam" w:cs="Sylfaen"/>
          <w:sz w:val="24"/>
          <w:szCs w:val="24"/>
        </w:rPr>
        <w:t>հավելված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N 3, </w:t>
      </w:r>
    </w:p>
    <w:p w14:paraId="51185591" w14:textId="77777777" w:rsidR="00A6507C" w:rsidRPr="00843710" w:rsidRDefault="00A6507C" w:rsidP="00A6507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43710">
        <w:rPr>
          <w:rFonts w:ascii="GHEA Mariam" w:hAnsi="GHEA Mariam" w:cs="Sylfaen"/>
          <w:sz w:val="24"/>
          <w:szCs w:val="24"/>
        </w:rPr>
        <w:t>Համայնքի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բյուջեի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հավելուրդի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կամ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դեֆիցիտի</w:t>
      </w:r>
      <w:r w:rsidRPr="00843710">
        <w:rPr>
          <w:rFonts w:ascii="GHEA Mariam" w:hAnsi="GHEA Mariam" w:cs="Sylfaen"/>
          <w:sz w:val="24"/>
          <w:szCs w:val="24"/>
          <w:lang w:val="pt-BR"/>
        </w:rPr>
        <w:t>` /</w:t>
      </w:r>
      <w:r w:rsidRPr="00843710">
        <w:rPr>
          <w:rFonts w:ascii="GHEA Mariam" w:hAnsi="GHEA Mariam" w:cs="Sylfaen"/>
          <w:sz w:val="24"/>
          <w:szCs w:val="24"/>
        </w:rPr>
        <w:t>պակասուրդի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/  </w:t>
      </w:r>
      <w:r w:rsidRPr="00843710">
        <w:rPr>
          <w:rFonts w:ascii="GHEA Mariam" w:hAnsi="GHEA Mariam" w:cs="Sylfaen"/>
          <w:sz w:val="24"/>
          <w:szCs w:val="24"/>
        </w:rPr>
        <w:t>կատարման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վերաբերյալ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հաշվետվությունը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843710">
        <w:rPr>
          <w:rFonts w:ascii="GHEA Mariam" w:hAnsi="GHEA Mariam" w:cs="Sylfaen"/>
          <w:sz w:val="24"/>
          <w:szCs w:val="24"/>
        </w:rPr>
        <w:t>հավելված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N 4, </w:t>
      </w:r>
    </w:p>
    <w:p w14:paraId="2D9777FD" w14:textId="77777777" w:rsidR="00A6507C" w:rsidRDefault="00A6507C" w:rsidP="00A6507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43710">
        <w:rPr>
          <w:rFonts w:ascii="GHEA Mariam" w:hAnsi="GHEA Mariam" w:cs="Sylfaen"/>
          <w:sz w:val="24"/>
          <w:szCs w:val="24"/>
        </w:rPr>
        <w:t>Համայնքի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բյուջեի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դեֆիցիտի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Pr="00843710">
        <w:rPr>
          <w:rFonts w:ascii="GHEA Mariam" w:hAnsi="GHEA Mariam" w:cs="Sylfaen"/>
          <w:sz w:val="24"/>
          <w:szCs w:val="24"/>
        </w:rPr>
        <w:t>պակասուրդի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Pr="00843710">
        <w:rPr>
          <w:rFonts w:ascii="GHEA Mariam" w:hAnsi="GHEA Mariam" w:cs="Sylfaen"/>
          <w:sz w:val="24"/>
          <w:szCs w:val="24"/>
        </w:rPr>
        <w:t>ֆինանսավորման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աղբյուրների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կամ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հավելուրդի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օգտագործման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ուղղությունների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կատարման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վերաբերյալ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43710">
        <w:rPr>
          <w:rFonts w:ascii="GHEA Mariam" w:hAnsi="GHEA Mariam" w:cs="Sylfaen"/>
          <w:sz w:val="24"/>
          <w:szCs w:val="24"/>
        </w:rPr>
        <w:t>հաշվետվությունը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843710">
        <w:rPr>
          <w:rFonts w:ascii="GHEA Mariam" w:hAnsi="GHEA Mariam" w:cs="Sylfaen"/>
          <w:sz w:val="24"/>
          <w:szCs w:val="24"/>
        </w:rPr>
        <w:t>հավելված</w:t>
      </w:r>
      <w:r w:rsidRPr="00843710">
        <w:rPr>
          <w:rFonts w:ascii="GHEA Mariam" w:hAnsi="GHEA Mariam" w:cs="Sylfaen"/>
          <w:sz w:val="24"/>
          <w:szCs w:val="24"/>
          <w:lang w:val="pt-BR"/>
        </w:rPr>
        <w:t xml:space="preserve"> N 5: </w:t>
      </w:r>
    </w:p>
    <w:p w14:paraId="754DEEB6" w14:textId="77777777" w:rsidR="00E82614" w:rsidRPr="00E82614" w:rsidRDefault="00E82614" w:rsidP="00E82614">
      <w:pPr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E82614">
        <w:rPr>
          <w:rFonts w:ascii="GHEA Mariam" w:hAnsi="GHEA Mariam" w:cs="Cambria Math"/>
          <w:sz w:val="24"/>
          <w:szCs w:val="24"/>
          <w:lang w:val="hy-AM"/>
        </w:rPr>
        <w:t>2</w:t>
      </w:r>
      <w:r w:rsidRPr="00E82614">
        <w:rPr>
          <w:rFonts w:ascii="Cambria Math" w:hAnsi="Cambria Math" w:cs="Cambria Math"/>
          <w:sz w:val="24"/>
          <w:szCs w:val="24"/>
          <w:lang w:val="hy-AM"/>
        </w:rPr>
        <w:t>․</w:t>
      </w:r>
      <w:r w:rsidRPr="00E82614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14:paraId="4CF88688" w14:textId="77777777" w:rsidR="00E82614" w:rsidRPr="00843710" w:rsidRDefault="00E82614" w:rsidP="00E82614">
      <w:pPr>
        <w:spacing w:after="0" w:line="240" w:lineRule="auto"/>
        <w:ind w:left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</w:p>
    <w:p w14:paraId="26E2F65C" w14:textId="77777777" w:rsidR="00BA77C2" w:rsidRPr="00843710" w:rsidRDefault="00BA77C2" w:rsidP="00BA77C2">
      <w:pPr>
        <w:jc w:val="center"/>
        <w:rPr>
          <w:rFonts w:ascii="GHEA Mariam" w:hAnsi="GHEA Mariam"/>
          <w:sz w:val="24"/>
          <w:szCs w:val="24"/>
          <w:lang w:val="hy-AM"/>
        </w:rPr>
      </w:pPr>
    </w:p>
    <w:p w14:paraId="6C11EBE7" w14:textId="77777777" w:rsidR="00871027" w:rsidRPr="00843710" w:rsidRDefault="00871027" w:rsidP="00BA77C2">
      <w:pPr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843710">
        <w:rPr>
          <w:rFonts w:ascii="GHEA Mariam" w:hAnsi="GHEA Mariam"/>
          <w:b/>
          <w:bCs/>
          <w:sz w:val="24"/>
          <w:szCs w:val="24"/>
          <w:lang w:val="hy-AM"/>
        </w:rPr>
        <w:t>ՏԵՂԵԿԱՆՔ-ՀԻՄՆԱՎՈՐՈՒՄ</w:t>
      </w:r>
    </w:p>
    <w:p w14:paraId="05CA2FFF" w14:textId="5510FCF5" w:rsidR="00871027" w:rsidRPr="00843710" w:rsidRDefault="00871027" w:rsidP="00843710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843710">
        <w:rPr>
          <w:rFonts w:ascii="GHEA Mariam" w:hAnsi="GHEA Mariam" w:cs="Sylfaen"/>
          <w:b/>
          <w:sz w:val="24"/>
          <w:szCs w:val="24"/>
          <w:lang w:val="hy-AM"/>
        </w:rPr>
        <w:t>ԱՎԱԳԱՆՈՒ ՈՐՈՇՄԱՆ ՆԱԽԱԳԾԻ ԸՆԴՈՒՆՄԱՆ</w:t>
      </w:r>
    </w:p>
    <w:p w14:paraId="389FF120" w14:textId="7461D268" w:rsidR="00871027" w:rsidRPr="00843710" w:rsidRDefault="00B32307" w:rsidP="00BA77C2">
      <w:pPr>
        <w:pStyle w:val="a3"/>
        <w:spacing w:line="276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843710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871027" w:rsidRPr="00843710">
        <w:rPr>
          <w:rFonts w:ascii="GHEA Mariam" w:hAnsi="GHEA Mariam"/>
          <w:sz w:val="24"/>
          <w:szCs w:val="24"/>
          <w:lang w:val="hy-AM"/>
        </w:rPr>
        <w:t>Կապան համայնքի ավագանու 202</w:t>
      </w:r>
      <w:r w:rsidR="00671347" w:rsidRPr="00843710">
        <w:rPr>
          <w:rFonts w:ascii="GHEA Mariam" w:hAnsi="GHEA Mariam"/>
          <w:sz w:val="24"/>
          <w:szCs w:val="24"/>
          <w:lang w:val="hy-AM"/>
        </w:rPr>
        <w:t>3</w:t>
      </w:r>
      <w:r w:rsidR="00871027" w:rsidRPr="00843710">
        <w:rPr>
          <w:rFonts w:ascii="GHEA Mariam" w:hAnsi="GHEA Mariam"/>
          <w:sz w:val="24"/>
          <w:szCs w:val="24"/>
          <w:lang w:val="hy-AM"/>
        </w:rPr>
        <w:t>թվականի բյուջեի կատարման տարեկան հաշվետվությունը հաստատելու համար հիմք են հանդիսացել.</w:t>
      </w:r>
    </w:p>
    <w:p w14:paraId="6AF227E6" w14:textId="77777777" w:rsidR="00871027" w:rsidRPr="00843710" w:rsidRDefault="00871027" w:rsidP="00BA77C2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843710">
        <w:rPr>
          <w:rFonts w:ascii="GHEA Mariam" w:hAnsi="GHEA Mariam"/>
          <w:sz w:val="24"/>
          <w:szCs w:val="24"/>
          <w:lang w:val="hy-AM"/>
        </w:rPr>
        <w:t>1</w:t>
      </w:r>
      <w:r w:rsidRPr="00843710">
        <w:rPr>
          <w:rFonts w:ascii="Cambria Math" w:hAnsi="Cambria Math" w:cs="Cambria Math"/>
          <w:sz w:val="24"/>
          <w:szCs w:val="24"/>
          <w:lang w:val="hy-AM"/>
        </w:rPr>
        <w:t>․</w:t>
      </w:r>
      <w:r w:rsidRPr="00843710">
        <w:rPr>
          <w:rFonts w:ascii="GHEA Mariam" w:hAnsi="GHEA Mariam"/>
          <w:sz w:val="24"/>
          <w:szCs w:val="24"/>
          <w:lang w:val="hy-AM"/>
        </w:rPr>
        <w:t xml:space="preserve"> </w:t>
      </w:r>
      <w:r w:rsidR="00444367" w:rsidRPr="00843710">
        <w:rPr>
          <w:rFonts w:ascii="GHEA Mariam" w:hAnsi="GHEA Mariam"/>
          <w:sz w:val="24"/>
          <w:szCs w:val="24"/>
          <w:lang w:val="hy-AM"/>
        </w:rPr>
        <w:t>&lt;&lt;</w:t>
      </w:r>
      <w:r w:rsidRPr="00843710">
        <w:rPr>
          <w:rFonts w:ascii="GHEA Mariam" w:hAnsi="GHEA Mariam"/>
          <w:sz w:val="24"/>
          <w:szCs w:val="24"/>
          <w:lang w:val="hy-AM"/>
        </w:rPr>
        <w:t>Բյուջետային համակարգի մասին</w:t>
      </w:r>
      <w:r w:rsidR="00444367" w:rsidRPr="00843710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843710">
        <w:rPr>
          <w:rFonts w:ascii="GHEA Mariam" w:hAnsi="GHEA Mariam"/>
          <w:sz w:val="24"/>
          <w:szCs w:val="24"/>
          <w:lang w:val="hy-AM"/>
        </w:rPr>
        <w:t>ՀՀ օրենքի 35-</w:t>
      </w:r>
      <w:r w:rsidR="007D39F2" w:rsidRPr="00843710">
        <w:rPr>
          <w:rFonts w:ascii="GHEA Mariam" w:hAnsi="GHEA Mariam"/>
          <w:sz w:val="24"/>
          <w:szCs w:val="24"/>
          <w:lang w:val="hy-AM"/>
        </w:rPr>
        <w:t>րդ հոդվածի</w:t>
      </w:r>
      <w:r w:rsidRPr="00843710">
        <w:rPr>
          <w:rFonts w:ascii="GHEA Mariam" w:hAnsi="GHEA Mariam"/>
          <w:sz w:val="24"/>
          <w:szCs w:val="24"/>
          <w:lang w:val="hy-AM"/>
        </w:rPr>
        <w:t xml:space="preserve"> </w:t>
      </w:r>
      <w:r w:rsidR="007D39F2" w:rsidRPr="00843710">
        <w:rPr>
          <w:rFonts w:ascii="GHEA Mariam" w:hAnsi="GHEA Mariam"/>
          <w:sz w:val="24"/>
          <w:szCs w:val="24"/>
          <w:lang w:val="hy-AM"/>
        </w:rPr>
        <w:t>3-րդ մաս</w:t>
      </w:r>
    </w:p>
    <w:p w14:paraId="5C6D2DB6" w14:textId="2F82EB90" w:rsidR="00D41961" w:rsidRPr="00843710" w:rsidRDefault="00871027" w:rsidP="000E4115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843710">
        <w:rPr>
          <w:rFonts w:ascii="GHEA Mariam" w:hAnsi="GHEA Mariam"/>
          <w:sz w:val="24"/>
          <w:szCs w:val="24"/>
          <w:lang w:val="hy-AM"/>
        </w:rPr>
        <w:t>2</w:t>
      </w:r>
      <w:r w:rsidRPr="00843710">
        <w:rPr>
          <w:rFonts w:ascii="Cambria Math" w:hAnsi="Cambria Math" w:cs="Cambria Math"/>
          <w:sz w:val="24"/>
          <w:szCs w:val="24"/>
          <w:lang w:val="hy-AM"/>
        </w:rPr>
        <w:t>․</w:t>
      </w:r>
      <w:r w:rsidR="00444367" w:rsidRPr="00843710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843710">
        <w:rPr>
          <w:rFonts w:ascii="GHEA Mariam" w:hAnsi="GHEA Mariam"/>
          <w:sz w:val="24"/>
          <w:szCs w:val="24"/>
          <w:lang w:val="hy-AM"/>
        </w:rPr>
        <w:t>Տեղական ինքնակառավարման մասին</w:t>
      </w:r>
      <w:r w:rsidR="00444367" w:rsidRPr="00843710">
        <w:rPr>
          <w:rFonts w:ascii="GHEA Mariam" w:hAnsi="GHEA Mariam"/>
          <w:sz w:val="24"/>
          <w:szCs w:val="24"/>
          <w:lang w:val="hy-AM"/>
        </w:rPr>
        <w:t>&gt;&gt;</w:t>
      </w:r>
      <w:r w:rsidRPr="00843710">
        <w:rPr>
          <w:rFonts w:ascii="GHEA Mariam" w:hAnsi="GHEA Mariam"/>
          <w:sz w:val="24"/>
          <w:szCs w:val="24"/>
          <w:lang w:val="hy-AM"/>
        </w:rPr>
        <w:t xml:space="preserve"> ՀՀ  օրենքի 8</w:t>
      </w:r>
      <w:r w:rsidR="007D39F2" w:rsidRPr="00843710">
        <w:rPr>
          <w:rFonts w:ascii="GHEA Mariam" w:hAnsi="GHEA Mariam"/>
          <w:sz w:val="24"/>
          <w:szCs w:val="24"/>
          <w:lang w:val="hy-AM"/>
        </w:rPr>
        <w:t>3</w:t>
      </w:r>
      <w:r w:rsidRPr="00843710">
        <w:rPr>
          <w:rFonts w:ascii="GHEA Mariam" w:hAnsi="GHEA Mariam"/>
          <w:sz w:val="24"/>
          <w:szCs w:val="24"/>
          <w:lang w:val="hy-AM"/>
        </w:rPr>
        <w:t>-</w:t>
      </w:r>
      <w:r w:rsidR="007D39F2" w:rsidRPr="00843710">
        <w:rPr>
          <w:rFonts w:ascii="GHEA Mariam" w:hAnsi="GHEA Mariam"/>
          <w:sz w:val="24"/>
          <w:szCs w:val="24"/>
          <w:lang w:val="hy-AM"/>
        </w:rPr>
        <w:t>րդ հոդվածի 2-րդ մաս</w:t>
      </w:r>
    </w:p>
    <w:sectPr w:rsidR="00D41961" w:rsidRPr="00843710" w:rsidSect="00843710">
      <w:pgSz w:w="12240" w:h="15840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EB"/>
    <w:rsid w:val="00026472"/>
    <w:rsid w:val="000B5790"/>
    <w:rsid w:val="000E4115"/>
    <w:rsid w:val="002247FD"/>
    <w:rsid w:val="003D0932"/>
    <w:rsid w:val="003F54F5"/>
    <w:rsid w:val="00444367"/>
    <w:rsid w:val="005C41EB"/>
    <w:rsid w:val="00671347"/>
    <w:rsid w:val="007621F6"/>
    <w:rsid w:val="007D39F2"/>
    <w:rsid w:val="00801D2A"/>
    <w:rsid w:val="00843710"/>
    <w:rsid w:val="00871027"/>
    <w:rsid w:val="00A6507C"/>
    <w:rsid w:val="00B32307"/>
    <w:rsid w:val="00BA77C2"/>
    <w:rsid w:val="00C155C9"/>
    <w:rsid w:val="00D41961"/>
    <w:rsid w:val="00DD4DC2"/>
    <w:rsid w:val="00E82614"/>
    <w:rsid w:val="00F66DA6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8754"/>
  <w15:chartTrackingRefBased/>
  <w15:docId w15:val="{47FC8BCB-F745-40CF-B520-2043659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7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07C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A6507C"/>
    <w:pPr>
      <w:ind w:left="720"/>
      <w:contextualSpacing/>
    </w:pPr>
  </w:style>
  <w:style w:type="character" w:styleId="a5">
    <w:name w:val="Strong"/>
    <w:basedOn w:val="a0"/>
    <w:uiPriority w:val="22"/>
    <w:qFormat/>
    <w:rsid w:val="00A650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DA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36</cp:revision>
  <cp:lastPrinted>2024-02-12T08:43:00Z</cp:lastPrinted>
  <dcterms:created xsi:type="dcterms:W3CDTF">2021-01-26T07:01:00Z</dcterms:created>
  <dcterms:modified xsi:type="dcterms:W3CDTF">2024-02-12T10:10:00Z</dcterms:modified>
</cp:coreProperties>
</file>