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38B" w:rsidRPr="00D919DA" w:rsidRDefault="0047438B" w:rsidP="0047438B">
      <w:pPr>
        <w:pStyle w:val="a3"/>
        <w:spacing w:before="0" w:beforeAutospacing="0" w:after="0" w:afterAutospacing="0"/>
        <w:ind w:firstLine="284"/>
        <w:jc w:val="right"/>
        <w:rPr>
          <w:rStyle w:val="a4"/>
          <w:rFonts w:ascii="GHEA Mariam" w:hAnsi="GHEA Mariam"/>
          <w:b w:val="0"/>
          <w:i/>
          <w:lang w:val="hy-AM"/>
        </w:rPr>
      </w:pPr>
      <w:r w:rsidRPr="00D919DA">
        <w:rPr>
          <w:rStyle w:val="a4"/>
          <w:rFonts w:ascii="GHEA Mariam" w:hAnsi="GHEA Mariam"/>
          <w:b w:val="0"/>
          <w:i/>
          <w:lang w:val="hy-AM"/>
        </w:rPr>
        <w:t xml:space="preserve">Նախագիծ   </w:t>
      </w:r>
      <w:r>
        <w:rPr>
          <w:rStyle w:val="a4"/>
          <w:rFonts w:ascii="GHEA Mariam" w:hAnsi="GHEA Mariam"/>
          <w:b w:val="0"/>
          <w:i/>
          <w:lang w:val="hy-AM"/>
        </w:rPr>
        <w:t>4-132</w:t>
      </w:r>
    </w:p>
    <w:p w:rsidR="0047438B" w:rsidRPr="00D919DA" w:rsidRDefault="0047438B" w:rsidP="0047438B">
      <w:pPr>
        <w:pStyle w:val="a3"/>
        <w:spacing w:before="0" w:beforeAutospacing="0" w:after="0" w:afterAutospacing="0"/>
        <w:ind w:firstLine="284"/>
        <w:jc w:val="center"/>
        <w:rPr>
          <w:rFonts w:ascii="GHEA Mariam" w:hAnsi="GHEA Mariam"/>
          <w:b/>
          <w:lang w:val="hy-AM"/>
        </w:rPr>
      </w:pPr>
      <w:r w:rsidRPr="00D919DA">
        <w:rPr>
          <w:rStyle w:val="a4"/>
          <w:rFonts w:ascii="GHEA Mariam" w:hAnsi="GHEA Mariam"/>
          <w:b w:val="0"/>
          <w:lang w:val="hy-AM"/>
        </w:rPr>
        <w:t>ՈՐՈՇՈՒՄ N  -</w:t>
      </w:r>
      <w:r w:rsidRPr="00D919DA">
        <w:rPr>
          <w:rFonts w:ascii="GHEA Mariam" w:hAnsi="GHEA Mariam"/>
          <w:b/>
          <w:lang w:val="hy-AM"/>
        </w:rPr>
        <w:br/>
      </w:r>
      <w:r w:rsidRPr="00D919DA">
        <w:rPr>
          <w:rStyle w:val="a4"/>
          <w:rFonts w:ascii="GHEA Mariam" w:hAnsi="GHEA Mariam"/>
          <w:b w:val="0"/>
          <w:lang w:val="hy-AM"/>
        </w:rPr>
        <w:t>09ԴԵԿՏԵՄԲԵՐ 2021թ.</w:t>
      </w:r>
    </w:p>
    <w:p w:rsidR="0047438B" w:rsidRPr="00D919DA" w:rsidRDefault="0047438B" w:rsidP="0047438B">
      <w:pPr>
        <w:pStyle w:val="a5"/>
        <w:jc w:val="center"/>
        <w:rPr>
          <w:rFonts w:ascii="GHEA Mariam" w:hAnsi="GHEA Mariam"/>
          <w:lang w:val="hy-AM"/>
        </w:rPr>
      </w:pPr>
      <w:r>
        <w:rPr>
          <w:rStyle w:val="a4"/>
          <w:rFonts w:ascii="GHEA Mariam" w:hAnsi="GHEA Mariam"/>
          <w:lang w:val="hy-AM"/>
        </w:rPr>
        <w:t xml:space="preserve">ԿԱՊԱՆ ՀԱՄԱՅՆՔԻ ԱՎԱԳԱՆՈՒ 2020 ԹՎԱԿԱՆԻ ԴԵԿՏԵՄԲԵՐԻ 30-Ի N 128-Ա ՈՐՈՇՄԱՆ ՄԵՋ ՓՈՓՈԽՈՒԹՅՈՒՆ ԵՎ ԼՐԱՑՈՒՄ ԿԱՏԱՐԵԼՈՒ ԵՎ ԳՈՌ ՀՈՎՀԱՆՆԵՍԻ ԹԱԴԵՎՈՍՅԱՆԻՆ ՀԱՅԱՍՏԱՆԻ ՀԱՆՐԱՊԵՏՈՒԹՅԱՆ ՍՅՈՒՆԻՔԻ ՄԱՐԶԻ ԿԱՊԱՆ ՀԱՄԱՅՆՔԻ ՂԵԿԱՎԱՐԻ ԱՌԱՋԻՆ ՏԵՂԱԿԱԼ ՆՇԱՆԱԿԵԼՈՒ </w:t>
      </w:r>
      <w:r w:rsidRPr="00D919DA">
        <w:rPr>
          <w:rStyle w:val="a4"/>
          <w:rFonts w:ascii="GHEA Mariam" w:hAnsi="GHEA Mariam"/>
          <w:lang w:val="hy-AM"/>
        </w:rPr>
        <w:t>ՄԱՍԻՆ</w:t>
      </w:r>
      <w:r w:rsidRPr="00D919DA">
        <w:rPr>
          <w:rStyle w:val="a4"/>
          <w:rFonts w:ascii="Calibri" w:hAnsi="Calibri" w:cs="Calibri"/>
          <w:lang w:val="hy-AM"/>
        </w:rPr>
        <w:t> </w:t>
      </w:r>
    </w:p>
    <w:p w:rsidR="0047438B" w:rsidRPr="00332AA6" w:rsidRDefault="0047438B" w:rsidP="0047438B">
      <w:pPr>
        <w:pStyle w:val="a5"/>
        <w:spacing w:before="0" w:beforeAutospacing="0" w:after="0" w:afterAutospacing="0"/>
        <w:ind w:firstLine="720"/>
        <w:jc w:val="both"/>
        <w:rPr>
          <w:rFonts w:ascii="GHEA Mariam" w:hAnsi="GHEA Mariam"/>
          <w:b/>
          <w:i/>
          <w:lang w:val="hy-AM"/>
        </w:rPr>
      </w:pPr>
      <w:r w:rsidRPr="00332AA6">
        <w:rPr>
          <w:rFonts w:ascii="GHEA Mariam" w:hAnsi="GHEA Mariam"/>
          <w:lang w:val="hy-AM"/>
        </w:rPr>
        <w:t xml:space="preserve">Ղեկավարվելով </w:t>
      </w:r>
      <w:r>
        <w:rPr>
          <w:rFonts w:ascii="GHEA Mariam" w:hAnsi="GHEA Mariam"/>
          <w:lang w:val="hy-AM"/>
        </w:rPr>
        <w:t xml:space="preserve">Նորմատիվ իրավական ակտերի մասին Հայաստանի Հանրապետության օրենքի 33-րդ, 34-րդ հոդվածներով, </w:t>
      </w:r>
      <w:r w:rsidRPr="00332AA6">
        <w:rPr>
          <w:rFonts w:ascii="GHEA Mariam" w:hAnsi="GHEA Mariam"/>
          <w:lang w:val="hy-AM"/>
        </w:rPr>
        <w:t xml:space="preserve">«Տեղական ինքնակառավարման մասին» Հայաստանի Հանրապետության օրենքի </w:t>
      </w:r>
      <w:r>
        <w:rPr>
          <w:rFonts w:ascii="GHEA Mariam" w:hAnsi="GHEA Mariam"/>
          <w:lang w:val="hy-AM"/>
        </w:rPr>
        <w:t>57-րդ հոդվածի 1-ին և 3-րդ մասերով և հաշվի առնելով Կապան համայ</w:t>
      </w:r>
      <w:r w:rsidRPr="00332AA6">
        <w:rPr>
          <w:rFonts w:ascii="GHEA Mariam" w:hAnsi="GHEA Mariam"/>
          <w:lang w:val="hy-AM"/>
        </w:rPr>
        <w:t>ն</w:t>
      </w:r>
      <w:r>
        <w:rPr>
          <w:rFonts w:ascii="GHEA Mariam" w:hAnsi="GHEA Mariam"/>
          <w:lang w:val="hy-AM"/>
        </w:rPr>
        <w:t>ք</w:t>
      </w:r>
      <w:r w:rsidRPr="00332AA6">
        <w:rPr>
          <w:rFonts w:ascii="GHEA Mariam" w:hAnsi="GHEA Mariam"/>
          <w:lang w:val="hy-AM"/>
        </w:rPr>
        <w:t>ի ղեկավարի</w:t>
      </w:r>
      <w:r>
        <w:rPr>
          <w:rFonts w:ascii="GHEA Mariam" w:hAnsi="GHEA Mariam"/>
          <w:lang w:val="hy-AM"/>
        </w:rPr>
        <w:t xml:space="preserve"> առաջարկությունը</w:t>
      </w:r>
      <w:r w:rsidRPr="00332AA6">
        <w:rPr>
          <w:rFonts w:ascii="GHEA Mariam" w:hAnsi="GHEA Mariam"/>
          <w:lang w:val="hy-AM"/>
        </w:rPr>
        <w:t xml:space="preserve">, </w:t>
      </w:r>
      <w:r w:rsidRPr="00332AA6">
        <w:rPr>
          <w:rFonts w:ascii="GHEA Mariam" w:hAnsi="GHEA Mariam"/>
          <w:b/>
          <w:i/>
          <w:lang w:val="hy-AM"/>
        </w:rPr>
        <w:t>Կապան</w:t>
      </w:r>
      <w:r w:rsidRPr="00332AA6">
        <w:rPr>
          <w:rFonts w:ascii="GHEA Mariam" w:hAnsi="GHEA Mariam"/>
          <w:lang w:val="hy-AM"/>
        </w:rPr>
        <w:t xml:space="preserve"> </w:t>
      </w:r>
      <w:r w:rsidRPr="00332AA6">
        <w:rPr>
          <w:rFonts w:ascii="GHEA Mariam" w:hAnsi="GHEA Mariam"/>
          <w:b/>
          <w:i/>
          <w:lang w:val="hy-AM"/>
        </w:rPr>
        <w:t>համայնքի ավագանին  որոշում է.</w:t>
      </w:r>
    </w:p>
    <w:p w:rsidR="0047438B" w:rsidRPr="006B6A75" w:rsidRDefault="0047438B" w:rsidP="0047438B">
      <w:pPr>
        <w:pStyle w:val="a5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 w:rsidRPr="006B6A75">
        <w:rPr>
          <w:rFonts w:ascii="GHEA Mariam" w:hAnsi="GHEA Mariam"/>
          <w:lang w:val="hy-AM"/>
        </w:rPr>
        <w:t>1</w:t>
      </w:r>
      <w:r w:rsidRPr="006B6A75">
        <w:rPr>
          <w:rFonts w:ascii="Cambria Math" w:hAnsi="Cambria Math" w:cs="Cambria Math"/>
          <w:lang w:val="hy-AM"/>
        </w:rPr>
        <w:t>․</w:t>
      </w:r>
      <w:r w:rsidRPr="006B6A75">
        <w:rPr>
          <w:rFonts w:ascii="GHEA Mariam" w:hAnsi="GHEA Mariam"/>
          <w:lang w:val="hy-AM"/>
        </w:rPr>
        <w:t xml:space="preserve"> </w:t>
      </w:r>
      <w:r w:rsidRPr="006B6A75">
        <w:rPr>
          <w:rFonts w:ascii="GHEA Mariam" w:hAnsi="GHEA Mariam" w:cs="GHEA Mariam"/>
          <w:lang w:val="hy-AM"/>
        </w:rPr>
        <w:t>Կապան</w:t>
      </w:r>
      <w:r w:rsidRPr="006B6A75">
        <w:rPr>
          <w:rFonts w:ascii="GHEA Mariam" w:hAnsi="GHEA Mariam"/>
          <w:lang w:val="hy-AM"/>
        </w:rPr>
        <w:t xml:space="preserve"> </w:t>
      </w:r>
      <w:r w:rsidRPr="006B6A75">
        <w:rPr>
          <w:rFonts w:ascii="GHEA Mariam" w:hAnsi="GHEA Mariam" w:cs="GHEA Mariam"/>
          <w:lang w:val="hy-AM"/>
        </w:rPr>
        <w:t>համայնքի</w:t>
      </w:r>
      <w:r w:rsidRPr="006B6A75">
        <w:rPr>
          <w:rFonts w:ascii="GHEA Mariam" w:hAnsi="GHEA Mariam"/>
          <w:lang w:val="hy-AM"/>
        </w:rPr>
        <w:t xml:space="preserve"> </w:t>
      </w:r>
      <w:r w:rsidRPr="006B6A75">
        <w:rPr>
          <w:rFonts w:ascii="GHEA Mariam" w:hAnsi="GHEA Mariam" w:cs="GHEA Mariam"/>
          <w:lang w:val="hy-AM"/>
        </w:rPr>
        <w:t>ավագանու</w:t>
      </w:r>
      <w:r w:rsidRPr="006B6A75">
        <w:rPr>
          <w:rFonts w:ascii="GHEA Mariam" w:hAnsi="GHEA Mariam"/>
          <w:lang w:val="hy-AM"/>
        </w:rPr>
        <w:t xml:space="preserve"> 2020 </w:t>
      </w:r>
      <w:r w:rsidRPr="006B6A75">
        <w:rPr>
          <w:rFonts w:ascii="GHEA Mariam" w:hAnsi="GHEA Mariam" w:cs="GHEA Mariam"/>
          <w:lang w:val="hy-AM"/>
        </w:rPr>
        <w:t>թվականի</w:t>
      </w:r>
      <w:r w:rsidRPr="006B6A75">
        <w:rPr>
          <w:rFonts w:ascii="GHEA Mariam" w:hAnsi="GHEA Mariam"/>
          <w:lang w:val="hy-AM"/>
        </w:rPr>
        <w:t xml:space="preserve"> </w:t>
      </w:r>
      <w:r w:rsidRPr="006B6A75">
        <w:rPr>
          <w:rFonts w:ascii="GHEA Mariam" w:hAnsi="GHEA Mariam" w:cs="GHEA Mariam"/>
          <w:lang w:val="hy-AM"/>
        </w:rPr>
        <w:t>դե</w:t>
      </w:r>
      <w:r w:rsidRPr="006B6A75">
        <w:rPr>
          <w:rFonts w:ascii="GHEA Mariam" w:hAnsi="GHEA Mariam"/>
          <w:lang w:val="hy-AM"/>
        </w:rPr>
        <w:t xml:space="preserve">կտեմբերի 30-ի թիվ 128-Ա որոշմամբ հաստատված </w:t>
      </w:r>
      <w:r>
        <w:rPr>
          <w:rFonts w:ascii="GHEA Mariam" w:hAnsi="GHEA Mariam"/>
          <w:lang w:val="hy-AM"/>
        </w:rPr>
        <w:t xml:space="preserve">և 2021 թվականի օգոստոսի 09-ի N 97-Ա որոշմամբ փոփոխված </w:t>
      </w:r>
      <w:r w:rsidRPr="006B6A75">
        <w:rPr>
          <w:rFonts w:ascii="GHEA Mariam" w:hAnsi="GHEA Mariam"/>
          <w:lang w:val="hy-AM"/>
        </w:rPr>
        <w:t>հավելվածի Քաղաքական, հայեցողական և վարչական պաշտոններ մասի՝</w:t>
      </w:r>
    </w:p>
    <w:p w:rsidR="0047438B" w:rsidRPr="006B6A75" w:rsidRDefault="0047438B" w:rsidP="0047438B">
      <w:pPr>
        <w:pStyle w:val="a5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rFonts w:ascii="GHEA Mariam" w:hAnsi="GHEA Mariam"/>
          <w:lang w:val="hy-AM"/>
        </w:rPr>
      </w:pPr>
      <w:r w:rsidRPr="006B6A75">
        <w:rPr>
          <w:rFonts w:ascii="GHEA Mariam" w:hAnsi="GHEA Mariam"/>
          <w:lang w:val="hy-AM"/>
        </w:rPr>
        <w:t xml:space="preserve">Համայնքի ղեկավարի տեղակալ </w:t>
      </w:r>
      <w:r w:rsidRPr="006B6A75">
        <w:rPr>
          <w:rFonts w:ascii="GHEA Mariam" w:hAnsi="GHEA Mariam"/>
          <w:lang w:val="hy-AM"/>
        </w:rPr>
        <w:tab/>
      </w:r>
      <w:r w:rsidRPr="006B6A75">
        <w:rPr>
          <w:rFonts w:ascii="GHEA Mariam" w:hAnsi="GHEA Mariam"/>
          <w:lang w:val="hy-AM"/>
        </w:rPr>
        <w:tab/>
        <w:t>3</w:t>
      </w:r>
      <w:r w:rsidRPr="006B6A75">
        <w:rPr>
          <w:rFonts w:ascii="GHEA Mariam" w:hAnsi="GHEA Mariam"/>
          <w:lang w:val="hy-AM"/>
        </w:rPr>
        <w:tab/>
        <w:t>381700</w:t>
      </w:r>
      <w:r w:rsidRPr="006B6A75">
        <w:rPr>
          <w:rFonts w:ascii="GHEA Mariam" w:hAnsi="GHEA Mariam"/>
          <w:lang w:val="hy-AM"/>
        </w:rPr>
        <w:tab/>
        <w:t>1145100 տողը փոխարինել՝</w:t>
      </w:r>
    </w:p>
    <w:p w:rsidR="0047438B" w:rsidRPr="006B6A75" w:rsidRDefault="0047438B" w:rsidP="0047438B">
      <w:pPr>
        <w:pStyle w:val="a5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 w:rsidRPr="006B6A75">
        <w:rPr>
          <w:rFonts w:ascii="GHEA Mariam" w:hAnsi="GHEA Mariam"/>
          <w:lang w:val="hy-AM"/>
        </w:rPr>
        <w:t xml:space="preserve">2 Համայնքի ղեկավարի առաջին տեղակալ </w:t>
      </w:r>
      <w:r w:rsidRPr="006B6A75">
        <w:rPr>
          <w:rFonts w:ascii="GHEA Mariam" w:hAnsi="GHEA Mariam"/>
          <w:lang w:val="hy-AM"/>
        </w:rPr>
        <w:tab/>
        <w:t>1</w:t>
      </w:r>
      <w:r w:rsidRPr="006B6A75">
        <w:rPr>
          <w:rFonts w:ascii="GHEA Mariam" w:hAnsi="GHEA Mariam"/>
          <w:lang w:val="hy-AM"/>
        </w:rPr>
        <w:tab/>
        <w:t>381700</w:t>
      </w:r>
      <w:r w:rsidRPr="006B6A75">
        <w:rPr>
          <w:rFonts w:ascii="GHEA Mariam" w:hAnsi="GHEA Mariam"/>
          <w:lang w:val="hy-AM"/>
        </w:rPr>
        <w:tab/>
        <w:t xml:space="preserve">381700 տողով, </w:t>
      </w:r>
    </w:p>
    <w:p w:rsidR="0047438B" w:rsidRPr="006B6A75" w:rsidRDefault="0047438B" w:rsidP="0047438B">
      <w:pPr>
        <w:pStyle w:val="a5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rFonts w:ascii="GHEA Mariam" w:hAnsi="GHEA Mariam"/>
          <w:lang w:val="hy-AM"/>
        </w:rPr>
      </w:pPr>
      <w:r w:rsidRPr="006B6A75">
        <w:rPr>
          <w:rFonts w:ascii="GHEA Mariam" w:hAnsi="GHEA Mariam"/>
          <w:lang w:val="hy-AM"/>
        </w:rPr>
        <w:t>Լրացնել նոր 2.1 տող հետևյալ բովանդակությամբ՝</w:t>
      </w:r>
    </w:p>
    <w:p w:rsidR="0047438B" w:rsidRPr="006B6A75" w:rsidRDefault="0047438B" w:rsidP="0047438B">
      <w:pPr>
        <w:pStyle w:val="a5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 w:rsidRPr="006B6A75">
        <w:rPr>
          <w:rFonts w:ascii="GHEA Mariam" w:hAnsi="GHEA Mariam"/>
          <w:lang w:val="hy-AM"/>
        </w:rPr>
        <w:t>2</w:t>
      </w:r>
      <w:r w:rsidRPr="0047438B">
        <w:rPr>
          <w:rFonts w:ascii="GHEA Mariam" w:hAnsi="GHEA Mariam"/>
          <w:lang w:val="hy-AM"/>
        </w:rPr>
        <w:t xml:space="preserve">.1 </w:t>
      </w:r>
      <w:r w:rsidRPr="006B6A75">
        <w:rPr>
          <w:rFonts w:ascii="GHEA Mariam" w:hAnsi="GHEA Mariam"/>
          <w:lang w:val="hy-AM"/>
        </w:rPr>
        <w:t xml:space="preserve">Համայնքի ղեկավարի տեղակալ </w:t>
      </w:r>
      <w:r w:rsidRPr="006B6A75">
        <w:rPr>
          <w:rFonts w:ascii="GHEA Mariam" w:hAnsi="GHEA Mariam"/>
          <w:lang w:val="hy-AM"/>
        </w:rPr>
        <w:tab/>
      </w:r>
      <w:r w:rsidRPr="006B6A75">
        <w:rPr>
          <w:rFonts w:ascii="GHEA Mariam" w:hAnsi="GHEA Mariam"/>
          <w:lang w:val="hy-AM"/>
        </w:rPr>
        <w:tab/>
      </w:r>
      <w:r w:rsidRPr="006B6A75">
        <w:rPr>
          <w:rFonts w:ascii="GHEA Mariam" w:hAnsi="GHEA Mariam"/>
          <w:lang w:val="hy-AM"/>
        </w:rPr>
        <w:tab/>
        <w:t>2</w:t>
      </w:r>
      <w:r w:rsidRPr="006B6A75">
        <w:rPr>
          <w:rFonts w:ascii="GHEA Mariam" w:hAnsi="GHEA Mariam"/>
          <w:lang w:val="hy-AM"/>
        </w:rPr>
        <w:tab/>
        <w:t>381700</w:t>
      </w:r>
      <w:r w:rsidRPr="006B6A75">
        <w:rPr>
          <w:rFonts w:ascii="GHEA Mariam" w:hAnsi="GHEA Mariam"/>
          <w:lang w:val="hy-AM"/>
        </w:rPr>
        <w:tab/>
        <w:t>763400։</w:t>
      </w:r>
    </w:p>
    <w:p w:rsidR="0047438B" w:rsidRPr="006B6A75" w:rsidRDefault="0047438B" w:rsidP="0047438B">
      <w:pPr>
        <w:pStyle w:val="a5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 w:rsidRPr="006B6A75">
        <w:rPr>
          <w:rFonts w:ascii="GHEA Mariam" w:hAnsi="GHEA Mariam"/>
          <w:lang w:val="hy-AM"/>
        </w:rPr>
        <w:t>2</w:t>
      </w:r>
      <w:r w:rsidRPr="006B6A75">
        <w:rPr>
          <w:rFonts w:ascii="Cambria Math" w:hAnsi="Cambria Math" w:cs="Cambria Math"/>
          <w:lang w:val="hy-AM"/>
        </w:rPr>
        <w:t>․</w:t>
      </w:r>
      <w:r w:rsidRPr="006B6A75">
        <w:rPr>
          <w:rFonts w:ascii="GHEA Mariam" w:hAnsi="GHEA Mariam"/>
          <w:lang w:val="hy-AM"/>
        </w:rPr>
        <w:t xml:space="preserve"> </w:t>
      </w:r>
      <w:r w:rsidRPr="006B6A75">
        <w:rPr>
          <w:rFonts w:ascii="GHEA Mariam" w:hAnsi="GHEA Mariam" w:cs="GHEA Mariam"/>
          <w:lang w:val="hy-AM"/>
        </w:rPr>
        <w:t>Հայաստանի</w:t>
      </w:r>
      <w:r w:rsidRPr="006B6A75">
        <w:rPr>
          <w:rFonts w:ascii="GHEA Mariam" w:hAnsi="GHEA Mariam"/>
          <w:lang w:val="hy-AM"/>
        </w:rPr>
        <w:t xml:space="preserve"> </w:t>
      </w:r>
      <w:r w:rsidRPr="006B6A75">
        <w:rPr>
          <w:rFonts w:ascii="GHEA Mariam" w:hAnsi="GHEA Mariam" w:cs="GHEA Mariam"/>
          <w:lang w:val="hy-AM"/>
        </w:rPr>
        <w:t>Հանրապետության</w:t>
      </w:r>
      <w:r w:rsidRPr="006B6A75">
        <w:rPr>
          <w:rFonts w:ascii="GHEA Mariam" w:hAnsi="GHEA Mariam"/>
          <w:lang w:val="hy-AM"/>
        </w:rPr>
        <w:t xml:space="preserve"> </w:t>
      </w:r>
      <w:r w:rsidRPr="006B6A75">
        <w:rPr>
          <w:rFonts w:ascii="GHEA Mariam" w:hAnsi="GHEA Mariam" w:cs="GHEA Mariam"/>
          <w:lang w:val="hy-AM"/>
        </w:rPr>
        <w:t>Սյունիքի</w:t>
      </w:r>
      <w:r w:rsidRPr="006B6A75">
        <w:rPr>
          <w:rFonts w:ascii="GHEA Mariam" w:hAnsi="GHEA Mariam"/>
          <w:lang w:val="hy-AM"/>
        </w:rPr>
        <w:t xml:space="preserve"> </w:t>
      </w:r>
      <w:r w:rsidRPr="006B6A75">
        <w:rPr>
          <w:rFonts w:ascii="GHEA Mariam" w:hAnsi="GHEA Mariam" w:cs="GHEA Mariam"/>
          <w:lang w:val="hy-AM"/>
        </w:rPr>
        <w:t>մարզի</w:t>
      </w:r>
      <w:r w:rsidRPr="006B6A75">
        <w:rPr>
          <w:rFonts w:ascii="GHEA Mariam" w:hAnsi="GHEA Mariam"/>
          <w:lang w:val="hy-AM"/>
        </w:rPr>
        <w:t xml:space="preserve"> </w:t>
      </w:r>
      <w:r w:rsidRPr="006B6A75">
        <w:rPr>
          <w:rFonts w:ascii="GHEA Mariam" w:hAnsi="GHEA Mariam" w:cs="GHEA Mariam"/>
          <w:lang w:val="hy-AM"/>
        </w:rPr>
        <w:t>Կապան</w:t>
      </w:r>
      <w:r w:rsidRPr="006B6A75">
        <w:rPr>
          <w:rFonts w:ascii="GHEA Mariam" w:hAnsi="GHEA Mariam"/>
          <w:lang w:val="hy-AM"/>
        </w:rPr>
        <w:t xml:space="preserve"> </w:t>
      </w:r>
      <w:r w:rsidRPr="006B6A75">
        <w:rPr>
          <w:rFonts w:ascii="GHEA Mariam" w:hAnsi="GHEA Mariam" w:cs="GHEA Mariam"/>
          <w:lang w:val="hy-AM"/>
        </w:rPr>
        <w:t>համայնքի</w:t>
      </w:r>
      <w:r w:rsidRPr="006B6A75">
        <w:rPr>
          <w:rFonts w:ascii="GHEA Mariam" w:hAnsi="GHEA Mariam"/>
          <w:lang w:val="hy-AM"/>
        </w:rPr>
        <w:t xml:space="preserve"> </w:t>
      </w:r>
      <w:r w:rsidRPr="006B6A75">
        <w:rPr>
          <w:rFonts w:ascii="GHEA Mariam" w:hAnsi="GHEA Mariam" w:cs="GHEA Mariam"/>
          <w:lang w:val="hy-AM"/>
        </w:rPr>
        <w:t>ավագանու</w:t>
      </w:r>
      <w:r w:rsidRPr="006B6A75">
        <w:rPr>
          <w:rFonts w:ascii="GHEA Mariam" w:hAnsi="GHEA Mariam"/>
          <w:lang w:val="hy-AM"/>
        </w:rPr>
        <w:t xml:space="preserve"> </w:t>
      </w:r>
      <w:r w:rsidRPr="006B6A75">
        <w:rPr>
          <w:rFonts w:ascii="GHEA Mariam" w:hAnsi="GHEA Mariam" w:cs="GHEA Mariam"/>
          <w:lang w:val="hy-AM"/>
        </w:rPr>
        <w:t>անդամ</w:t>
      </w:r>
      <w:r w:rsidRPr="006B6A75">
        <w:rPr>
          <w:rFonts w:ascii="GHEA Mariam" w:hAnsi="GHEA Mariam"/>
          <w:lang w:val="hy-AM"/>
        </w:rPr>
        <w:t xml:space="preserve"> </w:t>
      </w:r>
      <w:r w:rsidRPr="006B6A75">
        <w:rPr>
          <w:rFonts w:ascii="GHEA Mariam" w:hAnsi="GHEA Mariam" w:cs="GHEA Mariam"/>
          <w:lang w:val="hy-AM"/>
        </w:rPr>
        <w:t>Գոռ</w:t>
      </w:r>
      <w:r w:rsidRPr="006B6A75">
        <w:rPr>
          <w:rFonts w:ascii="GHEA Mariam" w:hAnsi="GHEA Mariam"/>
          <w:lang w:val="hy-AM"/>
        </w:rPr>
        <w:t xml:space="preserve"> </w:t>
      </w:r>
      <w:r w:rsidRPr="006B6A75">
        <w:rPr>
          <w:rFonts w:ascii="GHEA Mariam" w:hAnsi="GHEA Mariam" w:cs="GHEA Mariam"/>
          <w:lang w:val="hy-AM"/>
        </w:rPr>
        <w:t>Հովհաննեսի</w:t>
      </w:r>
      <w:r w:rsidRPr="006B6A75">
        <w:rPr>
          <w:rFonts w:ascii="GHEA Mariam" w:hAnsi="GHEA Mariam"/>
          <w:lang w:val="hy-AM"/>
        </w:rPr>
        <w:t xml:space="preserve"> </w:t>
      </w:r>
      <w:r w:rsidRPr="006B6A75">
        <w:rPr>
          <w:rFonts w:ascii="GHEA Mariam" w:hAnsi="GHEA Mariam" w:cs="GHEA Mariam"/>
          <w:lang w:val="hy-AM"/>
        </w:rPr>
        <w:t>Թադևոսյանին</w:t>
      </w:r>
      <w:r w:rsidRPr="006B6A75">
        <w:rPr>
          <w:rFonts w:ascii="GHEA Mariam" w:hAnsi="GHEA Mariam"/>
          <w:lang w:val="hy-AM"/>
        </w:rPr>
        <w:t xml:space="preserve"> </w:t>
      </w:r>
      <w:r w:rsidRPr="006B6A75">
        <w:rPr>
          <w:rFonts w:ascii="GHEA Mariam" w:hAnsi="GHEA Mariam" w:cs="GHEA Mariam"/>
          <w:lang w:val="hy-AM"/>
        </w:rPr>
        <w:t>նշանակել</w:t>
      </w:r>
      <w:r w:rsidRPr="006B6A75">
        <w:rPr>
          <w:rFonts w:ascii="GHEA Mariam" w:hAnsi="GHEA Mariam"/>
          <w:lang w:val="hy-AM"/>
        </w:rPr>
        <w:t xml:space="preserve"> </w:t>
      </w:r>
      <w:r w:rsidRPr="006B6A75">
        <w:rPr>
          <w:rFonts w:ascii="GHEA Mariam" w:hAnsi="GHEA Mariam" w:cs="GHEA Mariam"/>
          <w:lang w:val="hy-AM"/>
        </w:rPr>
        <w:t>Հայաստանի</w:t>
      </w:r>
      <w:r w:rsidRPr="006B6A75">
        <w:rPr>
          <w:rFonts w:ascii="GHEA Mariam" w:hAnsi="GHEA Mariam"/>
          <w:lang w:val="hy-AM"/>
        </w:rPr>
        <w:t xml:space="preserve"> </w:t>
      </w:r>
      <w:r w:rsidRPr="006B6A75">
        <w:rPr>
          <w:rFonts w:ascii="GHEA Mariam" w:hAnsi="GHEA Mariam" w:cs="GHEA Mariam"/>
          <w:lang w:val="hy-AM"/>
        </w:rPr>
        <w:t>Հանրապետության</w:t>
      </w:r>
      <w:r w:rsidRPr="006B6A75">
        <w:rPr>
          <w:rFonts w:ascii="GHEA Mariam" w:hAnsi="GHEA Mariam"/>
          <w:lang w:val="hy-AM"/>
        </w:rPr>
        <w:t xml:space="preserve"> </w:t>
      </w:r>
      <w:r w:rsidRPr="006B6A75">
        <w:rPr>
          <w:rFonts w:ascii="GHEA Mariam" w:hAnsi="GHEA Mariam" w:cs="GHEA Mariam"/>
          <w:lang w:val="hy-AM"/>
        </w:rPr>
        <w:t>Սյունիքի</w:t>
      </w:r>
      <w:r w:rsidRPr="006B6A75">
        <w:rPr>
          <w:rFonts w:ascii="GHEA Mariam" w:hAnsi="GHEA Mariam"/>
          <w:lang w:val="hy-AM"/>
        </w:rPr>
        <w:t xml:space="preserve"> </w:t>
      </w:r>
      <w:r w:rsidRPr="006B6A75">
        <w:rPr>
          <w:rFonts w:ascii="GHEA Mariam" w:hAnsi="GHEA Mariam" w:cs="GHEA Mariam"/>
          <w:lang w:val="hy-AM"/>
        </w:rPr>
        <w:t>մարզի</w:t>
      </w:r>
      <w:r w:rsidRPr="006B6A75">
        <w:rPr>
          <w:rFonts w:ascii="GHEA Mariam" w:hAnsi="GHEA Mariam"/>
          <w:lang w:val="hy-AM"/>
        </w:rPr>
        <w:t xml:space="preserve"> </w:t>
      </w:r>
      <w:r w:rsidRPr="006B6A75">
        <w:rPr>
          <w:rFonts w:ascii="GHEA Mariam" w:hAnsi="GHEA Mariam" w:cs="GHEA Mariam"/>
          <w:lang w:val="hy-AM"/>
        </w:rPr>
        <w:t>Կապան</w:t>
      </w:r>
      <w:r w:rsidRPr="006B6A75">
        <w:rPr>
          <w:rFonts w:ascii="GHEA Mariam" w:hAnsi="GHEA Mariam"/>
          <w:lang w:val="hy-AM"/>
        </w:rPr>
        <w:t xml:space="preserve"> </w:t>
      </w:r>
      <w:r w:rsidRPr="006B6A75">
        <w:rPr>
          <w:rFonts w:ascii="GHEA Mariam" w:hAnsi="GHEA Mariam" w:cs="GHEA Mariam"/>
          <w:lang w:val="hy-AM"/>
        </w:rPr>
        <w:t>համայնքի</w:t>
      </w:r>
      <w:r w:rsidRPr="006B6A75">
        <w:rPr>
          <w:rFonts w:ascii="GHEA Mariam" w:hAnsi="GHEA Mariam"/>
          <w:lang w:val="hy-AM"/>
        </w:rPr>
        <w:t xml:space="preserve"> </w:t>
      </w:r>
      <w:r w:rsidRPr="006B6A75">
        <w:rPr>
          <w:rFonts w:ascii="GHEA Mariam" w:hAnsi="GHEA Mariam" w:cs="GHEA Mariam"/>
          <w:lang w:val="hy-AM"/>
        </w:rPr>
        <w:t>ղեկավարի</w:t>
      </w:r>
      <w:r w:rsidRPr="006B6A75">
        <w:rPr>
          <w:rFonts w:ascii="GHEA Mariam" w:hAnsi="GHEA Mariam"/>
          <w:lang w:val="hy-AM"/>
        </w:rPr>
        <w:t xml:space="preserve"> </w:t>
      </w:r>
      <w:r w:rsidRPr="006B6A75">
        <w:rPr>
          <w:rFonts w:ascii="GHEA Mariam" w:hAnsi="GHEA Mariam" w:cs="GHEA Mariam"/>
          <w:lang w:val="hy-AM"/>
        </w:rPr>
        <w:t>առաջին</w:t>
      </w:r>
      <w:r w:rsidRPr="006B6A75">
        <w:rPr>
          <w:rFonts w:ascii="GHEA Mariam" w:hAnsi="GHEA Mariam"/>
          <w:lang w:val="hy-AM"/>
        </w:rPr>
        <w:t xml:space="preserve"> </w:t>
      </w:r>
      <w:r w:rsidRPr="006B6A75">
        <w:rPr>
          <w:rFonts w:ascii="GHEA Mariam" w:hAnsi="GHEA Mariam" w:cs="GHEA Mariam"/>
          <w:lang w:val="hy-AM"/>
        </w:rPr>
        <w:t>տեղակալի</w:t>
      </w:r>
      <w:r w:rsidRPr="006B6A75">
        <w:rPr>
          <w:rFonts w:ascii="GHEA Mariam" w:hAnsi="GHEA Mariam"/>
          <w:lang w:val="hy-AM"/>
        </w:rPr>
        <w:t xml:space="preserve"> </w:t>
      </w:r>
      <w:r w:rsidRPr="006B6A75">
        <w:rPr>
          <w:rFonts w:ascii="GHEA Mariam" w:hAnsi="GHEA Mariam" w:cs="GHEA Mariam"/>
          <w:lang w:val="hy-AM"/>
        </w:rPr>
        <w:t>պաշտոնում։</w:t>
      </w:r>
      <w:r w:rsidRPr="006B6A75">
        <w:rPr>
          <w:rFonts w:ascii="GHEA Mariam" w:hAnsi="GHEA Mariam"/>
          <w:lang w:val="hy-AM"/>
        </w:rPr>
        <w:t xml:space="preserve"> </w:t>
      </w:r>
    </w:p>
    <w:p w:rsidR="0047438B" w:rsidRPr="006B6A75" w:rsidRDefault="0047438B" w:rsidP="0047438B">
      <w:pPr>
        <w:pStyle w:val="a5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 w:rsidRPr="006B6A75">
        <w:rPr>
          <w:rFonts w:ascii="GHEA Mariam" w:hAnsi="GHEA Mariam"/>
          <w:lang w:val="hy-AM"/>
        </w:rPr>
        <w:t>3</w:t>
      </w:r>
      <w:r w:rsidRPr="006B6A75">
        <w:rPr>
          <w:rFonts w:ascii="Cambria Math" w:hAnsi="Cambria Math" w:cs="Cambria Math"/>
          <w:lang w:val="hy-AM"/>
        </w:rPr>
        <w:t>․</w:t>
      </w:r>
      <w:r w:rsidRPr="006B6A75">
        <w:rPr>
          <w:rFonts w:ascii="GHEA Mariam" w:hAnsi="GHEA Mariam"/>
          <w:lang w:val="hy-AM"/>
        </w:rPr>
        <w:t xml:space="preserve"> </w:t>
      </w:r>
      <w:r w:rsidRPr="006B6A75">
        <w:rPr>
          <w:rFonts w:ascii="GHEA Mariam" w:hAnsi="GHEA Mariam" w:cs="GHEA Mariam"/>
          <w:lang w:val="hy-AM"/>
        </w:rPr>
        <w:t>Սույն</w:t>
      </w:r>
      <w:r w:rsidRPr="006B6A75">
        <w:rPr>
          <w:rFonts w:ascii="GHEA Mariam" w:hAnsi="GHEA Mariam"/>
          <w:lang w:val="hy-AM"/>
        </w:rPr>
        <w:t xml:space="preserve"> </w:t>
      </w:r>
      <w:r w:rsidRPr="006B6A75">
        <w:rPr>
          <w:rFonts w:ascii="GHEA Mariam" w:hAnsi="GHEA Mariam" w:cs="GHEA Mariam"/>
          <w:lang w:val="hy-AM"/>
        </w:rPr>
        <w:t>որոշումից</w:t>
      </w:r>
      <w:r w:rsidRPr="006B6A75">
        <w:rPr>
          <w:rFonts w:ascii="GHEA Mariam" w:hAnsi="GHEA Mariam"/>
          <w:lang w:val="hy-AM"/>
        </w:rPr>
        <w:t xml:space="preserve"> </w:t>
      </w:r>
      <w:r w:rsidRPr="006B6A75">
        <w:rPr>
          <w:rFonts w:ascii="GHEA Mariam" w:hAnsi="GHEA Mariam" w:cs="GHEA Mariam"/>
          <w:lang w:val="hy-AM"/>
        </w:rPr>
        <w:t>բխող</w:t>
      </w:r>
      <w:r w:rsidRPr="006B6A75">
        <w:rPr>
          <w:rFonts w:ascii="GHEA Mariam" w:hAnsi="GHEA Mariam"/>
          <w:lang w:val="hy-AM"/>
        </w:rPr>
        <w:t xml:space="preserve"> </w:t>
      </w:r>
      <w:r w:rsidRPr="006B6A75">
        <w:rPr>
          <w:rFonts w:ascii="GHEA Mariam" w:hAnsi="GHEA Mariam" w:cs="GHEA Mariam"/>
          <w:lang w:val="hy-AM"/>
        </w:rPr>
        <w:t>գործառույթներն</w:t>
      </w:r>
      <w:r w:rsidRPr="006B6A75">
        <w:rPr>
          <w:rFonts w:ascii="GHEA Mariam" w:hAnsi="GHEA Mariam"/>
          <w:lang w:val="hy-AM"/>
        </w:rPr>
        <w:t xml:space="preserve"> </w:t>
      </w:r>
      <w:r w:rsidRPr="006B6A75">
        <w:rPr>
          <w:rFonts w:ascii="GHEA Mariam" w:hAnsi="GHEA Mariam" w:cs="GHEA Mariam"/>
          <w:lang w:val="hy-AM"/>
        </w:rPr>
        <w:t>իրականաց</w:t>
      </w:r>
      <w:r>
        <w:rPr>
          <w:rFonts w:ascii="GHEA Mariam" w:hAnsi="GHEA Mariam" w:cs="GHEA Mariam"/>
          <w:lang w:val="hy-AM"/>
        </w:rPr>
        <w:t>ն</w:t>
      </w:r>
      <w:r w:rsidRPr="006B6A75">
        <w:rPr>
          <w:rFonts w:ascii="GHEA Mariam" w:hAnsi="GHEA Mariam" w:cs="GHEA Mariam"/>
          <w:lang w:val="hy-AM"/>
        </w:rPr>
        <w:t>ել</w:t>
      </w:r>
      <w:r w:rsidRPr="006B6A75">
        <w:rPr>
          <w:rFonts w:ascii="GHEA Mariam" w:hAnsi="GHEA Mariam"/>
          <w:lang w:val="hy-AM"/>
        </w:rPr>
        <w:t xml:space="preserve"> </w:t>
      </w:r>
      <w:r w:rsidRPr="006B6A75">
        <w:rPr>
          <w:rFonts w:ascii="GHEA Mariam" w:hAnsi="GHEA Mariam" w:cs="GHEA Mariam"/>
          <w:lang w:val="hy-AM"/>
        </w:rPr>
        <w:t>օրենսդրությամբ</w:t>
      </w:r>
      <w:r w:rsidRPr="006B6A75">
        <w:rPr>
          <w:rFonts w:ascii="GHEA Mariam" w:hAnsi="GHEA Mariam"/>
          <w:lang w:val="hy-AM"/>
        </w:rPr>
        <w:t xml:space="preserve"> </w:t>
      </w:r>
      <w:r w:rsidRPr="006B6A75">
        <w:rPr>
          <w:rFonts w:ascii="GHEA Mariam" w:hAnsi="GHEA Mariam" w:cs="GHEA Mariam"/>
          <w:lang w:val="hy-AM"/>
        </w:rPr>
        <w:t>սահմանված</w:t>
      </w:r>
      <w:r w:rsidRPr="006B6A75">
        <w:rPr>
          <w:rFonts w:ascii="GHEA Mariam" w:hAnsi="GHEA Mariam"/>
          <w:lang w:val="hy-AM"/>
        </w:rPr>
        <w:t xml:space="preserve"> </w:t>
      </w:r>
      <w:r w:rsidRPr="006B6A75">
        <w:rPr>
          <w:rFonts w:ascii="GHEA Mariam" w:hAnsi="GHEA Mariam" w:cs="GHEA Mariam"/>
          <w:lang w:val="hy-AM"/>
        </w:rPr>
        <w:t>կարգով։</w:t>
      </w:r>
      <w:r w:rsidRPr="006B6A75">
        <w:rPr>
          <w:rFonts w:ascii="GHEA Mariam" w:hAnsi="GHEA Mariam"/>
          <w:lang w:val="hy-AM"/>
        </w:rPr>
        <w:t xml:space="preserve"> </w:t>
      </w:r>
    </w:p>
    <w:p w:rsidR="0047438B" w:rsidRPr="00D919DA" w:rsidRDefault="0047438B" w:rsidP="0047438B">
      <w:pPr>
        <w:pStyle w:val="a5"/>
        <w:spacing w:before="0" w:beforeAutospacing="0" w:after="0" w:afterAutospacing="0"/>
        <w:ind w:firstLine="720"/>
        <w:jc w:val="both"/>
        <w:rPr>
          <w:rFonts w:ascii="GHEA Mariam" w:hAnsi="GHEA Mariam"/>
          <w:lang w:val="hy-AM"/>
        </w:rPr>
      </w:pPr>
    </w:p>
    <w:p w:rsidR="0047438B" w:rsidRDefault="0047438B" w:rsidP="0047438B">
      <w:pPr>
        <w:pStyle w:val="a3"/>
        <w:spacing w:before="0" w:beforeAutospacing="0" w:after="0" w:afterAutospacing="0"/>
        <w:ind w:firstLine="284"/>
        <w:jc w:val="right"/>
        <w:rPr>
          <w:rStyle w:val="a4"/>
          <w:rFonts w:ascii="GHEA Mariam" w:hAnsi="GHEA Mariam"/>
          <w:b w:val="0"/>
          <w:i/>
          <w:lang w:val="hy-AM"/>
        </w:rPr>
      </w:pPr>
    </w:p>
    <w:p w:rsidR="0047438B" w:rsidRDefault="0047438B" w:rsidP="0047438B">
      <w:pPr>
        <w:pStyle w:val="a3"/>
        <w:spacing w:before="0" w:beforeAutospacing="0" w:after="0" w:afterAutospacing="0"/>
        <w:ind w:firstLine="284"/>
        <w:jc w:val="right"/>
        <w:rPr>
          <w:rStyle w:val="a4"/>
          <w:rFonts w:ascii="GHEA Mariam" w:hAnsi="GHEA Mariam"/>
          <w:b w:val="0"/>
          <w:i/>
          <w:lang w:val="hy-AM"/>
        </w:rPr>
      </w:pPr>
    </w:p>
    <w:p w:rsidR="0047438B" w:rsidRDefault="0047438B" w:rsidP="0047438B">
      <w:pPr>
        <w:pStyle w:val="a6"/>
        <w:spacing w:after="0" w:line="240" w:lineRule="auto"/>
        <w:ind w:left="0" w:firstLine="426"/>
        <w:jc w:val="center"/>
        <w:rPr>
          <w:rFonts w:ascii="GHEA Mariam" w:hAnsi="GHEA Mariam" w:cs="Arial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>ՏԵՂԵԿԱՆՔ – ՀԻՄՆԱՎՈՐՈՒՄ</w:t>
      </w:r>
    </w:p>
    <w:p w:rsidR="0047438B" w:rsidRPr="00E37491" w:rsidRDefault="0047438B" w:rsidP="0047438B">
      <w:pPr>
        <w:pStyle w:val="a6"/>
        <w:spacing w:after="0" w:line="240" w:lineRule="auto"/>
        <w:ind w:left="0" w:firstLine="426"/>
        <w:jc w:val="both"/>
        <w:rPr>
          <w:rFonts w:ascii="GHEA Mariam" w:hAnsi="GHEA Mariam" w:cs="Arial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 xml:space="preserve">Սույն որոշման ընդունման անհրաժեշտությունը պայմանավորված է </w:t>
      </w:r>
      <w:r w:rsidRPr="00E37491">
        <w:rPr>
          <w:rFonts w:ascii="GHEA Mariam" w:hAnsi="GHEA Mariam" w:cs="Arial"/>
          <w:sz w:val="24"/>
          <w:szCs w:val="24"/>
          <w:lang w:val="hy-AM"/>
        </w:rPr>
        <w:t xml:space="preserve">«Տեղական ինքնակառավարման մասին» Հայաստանի Հանրապետության օրենքի </w:t>
      </w:r>
      <w:r>
        <w:rPr>
          <w:rFonts w:ascii="GHEA Mariam" w:hAnsi="GHEA Mariam" w:cs="Arial"/>
          <w:sz w:val="24"/>
          <w:szCs w:val="24"/>
          <w:lang w:val="hy-AM"/>
        </w:rPr>
        <w:t>57</w:t>
      </w:r>
      <w:r w:rsidRPr="00E37491">
        <w:rPr>
          <w:rFonts w:ascii="GHEA Mariam" w:hAnsi="GHEA Mariam" w:cs="Arial"/>
          <w:sz w:val="24"/>
          <w:szCs w:val="24"/>
          <w:lang w:val="hy-AM"/>
        </w:rPr>
        <w:t xml:space="preserve">-րդ հոդվածի </w:t>
      </w:r>
      <w:r>
        <w:rPr>
          <w:rFonts w:ascii="GHEA Mariam" w:hAnsi="GHEA Mariam" w:cs="Arial"/>
          <w:sz w:val="24"/>
          <w:szCs w:val="24"/>
          <w:lang w:val="hy-AM"/>
        </w:rPr>
        <w:t>1-ին և 3-րդ</w:t>
      </w:r>
      <w:r w:rsidRPr="00E37491">
        <w:rPr>
          <w:rFonts w:ascii="GHEA Mariam" w:hAnsi="GHEA Mariam" w:cs="Arial"/>
          <w:sz w:val="24"/>
          <w:szCs w:val="24"/>
          <w:lang w:val="hy-AM"/>
        </w:rPr>
        <w:t xml:space="preserve"> մաս</w:t>
      </w:r>
      <w:r>
        <w:rPr>
          <w:rFonts w:ascii="GHEA Mariam" w:hAnsi="GHEA Mariam" w:cs="Arial"/>
          <w:sz w:val="24"/>
          <w:szCs w:val="24"/>
          <w:lang w:val="hy-AM"/>
        </w:rPr>
        <w:t>եր</w:t>
      </w:r>
      <w:r w:rsidRPr="00E37491">
        <w:rPr>
          <w:rFonts w:ascii="GHEA Mariam" w:hAnsi="GHEA Mariam" w:cs="Arial"/>
          <w:sz w:val="24"/>
          <w:szCs w:val="24"/>
          <w:lang w:val="hy-AM"/>
        </w:rPr>
        <w:t xml:space="preserve">ով։ Որոշման ընդունմամբ համայնքի բյուջեի ծախսերի և եկամուտների ավելացում կամ պակասեցում չի նախատեսվում։ </w:t>
      </w:r>
    </w:p>
    <w:p w:rsidR="0047438B" w:rsidRPr="0061414F" w:rsidRDefault="0047438B" w:rsidP="0047438B">
      <w:pPr>
        <w:pStyle w:val="a5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</w:p>
    <w:p w:rsidR="0047438B" w:rsidRDefault="0047438B" w:rsidP="0047438B">
      <w:pPr>
        <w:pStyle w:val="a3"/>
        <w:spacing w:before="0" w:beforeAutospacing="0" w:after="0" w:afterAutospacing="0"/>
        <w:ind w:firstLine="284"/>
        <w:jc w:val="right"/>
        <w:rPr>
          <w:rStyle w:val="a4"/>
          <w:rFonts w:ascii="GHEA Mariam" w:hAnsi="GHEA Mariam"/>
          <w:b w:val="0"/>
          <w:i/>
          <w:lang w:val="hy-AM"/>
        </w:rPr>
      </w:pPr>
    </w:p>
    <w:p w:rsidR="00A75824" w:rsidRPr="0047438B" w:rsidRDefault="00A75824">
      <w:pPr>
        <w:rPr>
          <w:lang w:val="hy-AM"/>
        </w:rPr>
      </w:pPr>
      <w:bookmarkStart w:id="0" w:name="_GoBack"/>
      <w:bookmarkEnd w:id="0"/>
    </w:p>
    <w:sectPr w:rsidR="00A75824" w:rsidRPr="0047438B" w:rsidSect="0047438B">
      <w:pgSz w:w="11906" w:h="16838"/>
      <w:pgMar w:top="709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211AD"/>
    <w:multiLevelType w:val="hybridMultilevel"/>
    <w:tmpl w:val="8654A95E"/>
    <w:lvl w:ilvl="0" w:tplc="DA1AC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EA1"/>
    <w:rsid w:val="0047438B"/>
    <w:rsid w:val="00665EA1"/>
    <w:rsid w:val="00A7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EF7AC-9237-44A6-845A-03C0B6170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74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47438B"/>
    <w:rPr>
      <w:b/>
      <w:bCs/>
    </w:rPr>
  </w:style>
  <w:style w:type="paragraph" w:styleId="a5">
    <w:name w:val="Normal (Web)"/>
    <w:basedOn w:val="a"/>
    <w:uiPriority w:val="99"/>
    <w:unhideWhenUsed/>
    <w:rsid w:val="0047438B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47438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2021-12-02T12:06:00Z</dcterms:created>
  <dcterms:modified xsi:type="dcterms:W3CDTF">2021-12-02T12:06:00Z</dcterms:modified>
</cp:coreProperties>
</file>