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6413B4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7A7061">
        <w:rPr>
          <w:rFonts w:ascii="GHEA Grapalat" w:hAnsi="GHEA Grapalat"/>
          <w:b/>
          <w:i/>
          <w:lang w:val="hy-AM"/>
        </w:rPr>
        <w:t xml:space="preserve"> 12-79</w:t>
      </w:r>
    </w:p>
    <w:p w:rsidR="00BD0E85" w:rsidRPr="00AF2750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2750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AF2750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F2750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AF2750">
        <w:rPr>
          <w:rFonts w:ascii="GHEA Grapalat" w:hAnsi="GHEA Grapalat"/>
          <w:sz w:val="24"/>
          <w:szCs w:val="24"/>
          <w:lang w:val="hy-AM"/>
        </w:rPr>
        <w:t>20</w:t>
      </w:r>
      <w:r w:rsidR="00BD0E85" w:rsidRPr="00AF2750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AF2750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2750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AF2750">
        <w:rPr>
          <w:rFonts w:ascii="GHEA Grapalat" w:hAnsi="GHEA Grapalat"/>
          <w:b/>
          <w:sz w:val="24"/>
          <w:szCs w:val="24"/>
          <w:lang w:val="hy-AM"/>
        </w:rPr>
        <w:t>ԿԱՊԱՆ ՔԱՂԱՔԻ  ԳԼԽԱՎՈՐ ՀԱՏԱԿԱԳԾՈՒՄ ՓՈՓՈԽՈՒԹՅՈՒՆՆԵՐ ԿԱՏԱՐԵԼՈՒ ԵՎ 0.0</w:t>
      </w:r>
      <w:r w:rsidR="00B8699D" w:rsidRPr="00AF2750">
        <w:rPr>
          <w:rFonts w:ascii="GHEA Grapalat" w:hAnsi="GHEA Grapalat"/>
          <w:b/>
          <w:sz w:val="24"/>
          <w:szCs w:val="24"/>
          <w:lang w:val="hy-AM"/>
        </w:rPr>
        <w:t>897</w:t>
      </w:r>
      <w:r w:rsidRPr="00AF2750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AF2750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F2750">
        <w:rPr>
          <w:rFonts w:ascii="GHEA Grapalat" w:hAnsi="GHEA Grapalat"/>
          <w:b/>
          <w:sz w:val="24"/>
          <w:szCs w:val="24"/>
          <w:lang w:val="hy-AM"/>
        </w:rPr>
        <w:tab/>
      </w:r>
      <w:r w:rsidRPr="00AF2750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99100F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AF2750">
        <w:rPr>
          <w:rFonts w:ascii="GHEA Grapalat" w:hAnsi="GHEA Grapalat"/>
          <w:sz w:val="24"/>
          <w:szCs w:val="24"/>
          <w:lang w:val="hy-AM"/>
        </w:rPr>
        <w:t>-րդ կետով, Հողային օրենսգրքի 3-րդ հոդվածի</w:t>
      </w:r>
      <w:r w:rsidR="0099100F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AF2750">
        <w:rPr>
          <w:rFonts w:ascii="GHEA Grapalat" w:hAnsi="GHEA Grapalat"/>
          <w:sz w:val="24"/>
          <w:szCs w:val="24"/>
          <w:lang w:val="hy-AM"/>
        </w:rPr>
        <w:t xml:space="preserve">-ին կետով, 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AF2750">
        <w:rPr>
          <w:rFonts w:ascii="GHEA Grapalat" w:hAnsi="GHEA Grapalat"/>
          <w:sz w:val="24"/>
          <w:szCs w:val="24"/>
          <w:lang w:val="hy-AM"/>
        </w:rPr>
        <w:t>Հ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AF2750">
        <w:rPr>
          <w:rFonts w:ascii="GHEA Grapalat" w:hAnsi="GHEA Grapalat"/>
          <w:sz w:val="24"/>
          <w:szCs w:val="24"/>
          <w:lang w:val="hy-AM"/>
        </w:rPr>
        <w:t>20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AF2750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AF2750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AF2750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AF27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AF2750">
        <w:rPr>
          <w:rFonts w:ascii="GHEA Grapalat" w:hAnsi="GHEA Grapalat"/>
          <w:sz w:val="24"/>
          <w:szCs w:val="24"/>
          <w:lang w:val="hy-AM"/>
        </w:rPr>
        <w:t>2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9557B0" w:rsidRPr="00AF2750">
        <w:rPr>
          <w:rFonts w:ascii="GHEA Grapalat" w:hAnsi="GHEA Grapalat"/>
          <w:sz w:val="24"/>
          <w:szCs w:val="24"/>
          <w:lang w:val="hy-AM"/>
        </w:rPr>
        <w:t>մայ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իս</w:t>
      </w:r>
      <w:r w:rsidR="00FA59FA" w:rsidRPr="00AF2750">
        <w:rPr>
          <w:rFonts w:ascii="GHEA Grapalat" w:hAnsi="GHEA Grapalat"/>
          <w:sz w:val="24"/>
          <w:szCs w:val="24"/>
          <w:lang w:val="hy-AM"/>
        </w:rPr>
        <w:t>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9557B0" w:rsidRPr="00AF2750">
        <w:rPr>
          <w:rFonts w:ascii="GHEA Grapalat" w:hAnsi="GHEA Grapalat"/>
          <w:sz w:val="24"/>
          <w:szCs w:val="24"/>
          <w:lang w:val="hy-AM"/>
        </w:rPr>
        <w:t>26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AF2750">
        <w:rPr>
          <w:rFonts w:ascii="GHEA Grapalat" w:hAnsi="GHEA Grapalat" w:cs="Courier New"/>
          <w:sz w:val="24"/>
          <w:szCs w:val="24"/>
          <w:lang w:val="hy-AM"/>
        </w:rPr>
        <w:t>1/փ-</w:t>
      </w:r>
      <w:r w:rsidR="00DD550F" w:rsidRPr="00AF2750">
        <w:rPr>
          <w:rFonts w:ascii="GHEA Grapalat" w:hAnsi="GHEA Grapalat"/>
          <w:sz w:val="24"/>
          <w:szCs w:val="24"/>
          <w:lang w:val="hy-AM"/>
        </w:rPr>
        <w:t>1</w:t>
      </w:r>
      <w:r w:rsidR="009557B0" w:rsidRPr="00AF2750">
        <w:rPr>
          <w:rFonts w:ascii="GHEA Grapalat" w:hAnsi="GHEA Grapalat"/>
          <w:sz w:val="24"/>
          <w:szCs w:val="24"/>
          <w:lang w:val="hy-AM"/>
        </w:rPr>
        <w:t>60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 xml:space="preserve">, </w:t>
      </w:r>
      <w:r w:rsidR="0099100F">
        <w:rPr>
          <w:rFonts w:ascii="GHEA Grapalat" w:hAnsi="GHEA Grapalat"/>
          <w:sz w:val="24"/>
          <w:szCs w:val="24"/>
          <w:lang w:val="hy-AM"/>
        </w:rPr>
        <w:t xml:space="preserve">Կապան </w:t>
      </w:r>
      <w:bookmarkStart w:id="0" w:name="_GoBack"/>
      <w:bookmarkEnd w:id="0"/>
      <w:r w:rsidR="008013A9" w:rsidRPr="00AF2750">
        <w:rPr>
          <w:rFonts w:ascii="GHEA Grapalat" w:hAnsi="GHEA Grapalat"/>
          <w:sz w:val="24"/>
          <w:szCs w:val="24"/>
          <w:lang w:val="hy-AM"/>
        </w:rPr>
        <w:t>հ</w:t>
      </w:r>
      <w:r w:rsidR="00241FB1" w:rsidRPr="00AF2750">
        <w:rPr>
          <w:rFonts w:ascii="GHEA Grapalat" w:hAnsi="GHEA Grapalat"/>
          <w:sz w:val="24"/>
          <w:szCs w:val="24"/>
          <w:lang w:val="hy-AM"/>
        </w:rPr>
        <w:t>ա</w:t>
      </w:r>
      <w:r w:rsidR="008013A9" w:rsidRPr="00AF2750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AF2750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AF2750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AF2750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2750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AF2750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AF2750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և </w:t>
      </w:r>
      <w:r w:rsidR="00B12526" w:rsidRPr="00AF2750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Սպանդարյան փողոցում գտնվող 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</w:t>
      </w:r>
      <w:r w:rsidR="00B8699D" w:rsidRPr="00AF2750">
        <w:rPr>
          <w:rFonts w:ascii="GHEA Grapalat" w:hAnsi="GHEA Grapalat"/>
          <w:sz w:val="24"/>
          <w:szCs w:val="24"/>
          <w:lang w:val="hy-AM"/>
        </w:rPr>
        <w:t xml:space="preserve"> ու «ԱԼԹԱ» ՍՊ ընկերությանը վարձակա</w:t>
      </w:r>
      <w:r w:rsidR="00DE53A8" w:rsidRPr="00AF2750">
        <w:rPr>
          <w:rFonts w:ascii="GHEA Grapalat" w:hAnsi="GHEA Grapalat"/>
          <w:sz w:val="24"/>
          <w:szCs w:val="24"/>
          <w:lang w:val="hy-AM"/>
        </w:rPr>
        <w:t>լ</w:t>
      </w:r>
      <w:r w:rsidR="00B8699D" w:rsidRPr="00AF2750">
        <w:rPr>
          <w:rFonts w:ascii="GHEA Grapalat" w:hAnsi="GHEA Grapalat"/>
          <w:sz w:val="24"/>
          <w:szCs w:val="24"/>
          <w:lang w:val="hy-AM"/>
        </w:rPr>
        <w:t>ության իրավունքով տրամադրված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 xml:space="preserve"> 0.0</w:t>
      </w:r>
      <w:r w:rsidR="00B8699D" w:rsidRPr="00AF2750">
        <w:rPr>
          <w:rFonts w:ascii="GHEA Grapalat" w:hAnsi="GHEA Grapalat"/>
          <w:sz w:val="24"/>
          <w:szCs w:val="24"/>
          <w:lang w:val="hy-AM"/>
        </w:rPr>
        <w:t>8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97 հա (կադաստրային ծածկագրեր 09-001-0506-0039-ից)</w:t>
      </w:r>
      <w:r w:rsidR="00C37A1A" w:rsidRPr="00AF27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="00C37A1A" w:rsidRPr="00AF27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կատեգորիայի</w:t>
      </w:r>
      <w:r w:rsidR="00FB62B2" w:rsidRPr="00AF2750">
        <w:rPr>
          <w:rFonts w:ascii="GHEA Grapalat" w:hAnsi="GHEA Grapalat"/>
          <w:sz w:val="24"/>
          <w:szCs w:val="24"/>
          <w:lang w:val="hy-AM"/>
        </w:rPr>
        <w:t>՝ «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կոմունալ ենթակառուցվածքների</w:t>
      </w:r>
      <w:r w:rsidR="00FB62B2" w:rsidRPr="00AF2750">
        <w:rPr>
          <w:rFonts w:ascii="GHEA Grapalat" w:hAnsi="GHEA Grapalat"/>
          <w:sz w:val="24"/>
          <w:szCs w:val="24"/>
          <w:lang w:val="hy-AM"/>
        </w:rPr>
        <w:t>»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նշանակությամբ հողամասը</w:t>
      </w:r>
      <w:r w:rsidR="00C37A1A" w:rsidRPr="00AF2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բնակավայրերի նշանակության</w:t>
      </w:r>
      <w:r w:rsidR="00FB62B2" w:rsidRPr="00AF2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AF2750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AF2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>«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>հասարակական կառուցապատման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>»</w:t>
      </w:r>
      <w:r w:rsidR="00B12526" w:rsidRPr="00AF2750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>գործառնական նշանակությա</w:t>
      </w:r>
      <w:r w:rsidR="008F0AE7" w:rsidRPr="00AF2750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AF2750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AF2750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F2750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DE53A8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DE53A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DE53A8">
        <w:rPr>
          <w:rFonts w:ascii="Calibri" w:eastAsia="Times New Roman" w:hAnsi="Calibri" w:cs="Calibri"/>
          <w:color w:val="000000"/>
          <w:lang w:val="hy-AM"/>
        </w:rPr>
        <w:t>:</w:t>
      </w:r>
    </w:p>
    <w:p w:rsidR="008F0AE7" w:rsidRPr="00AF2750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AF2750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AF2750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AF2750" w:rsidRDefault="00212364" w:rsidP="00E94C0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F2750">
        <w:rPr>
          <w:rFonts w:ascii="GHEA Grapalat" w:hAnsi="GHEA Grapalat"/>
          <w:b/>
          <w:sz w:val="24"/>
          <w:szCs w:val="24"/>
          <w:lang w:val="hy-AM"/>
        </w:rPr>
        <w:t>ՀԱՄԱՅՆՔԻ ՂԵԿԱՎԱՐ                 ԳԵՎՈՐԳ ՓԱՐՍՅԱՆ</w:t>
      </w:r>
    </w:p>
    <w:p w:rsidR="003D7920" w:rsidRPr="00AF2750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AF2750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AF2750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AF2750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AF2750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AF2750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AF2750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A27BF0" w:rsidRPr="00A27BF0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0.0897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A27BF0" w:rsidRPr="00A27BF0">
        <w:rPr>
          <w:rFonts w:ascii="GHEA Grapalat" w:hAnsi="GHEA Grapalat"/>
          <w:sz w:val="24"/>
          <w:szCs w:val="24"/>
          <w:lang w:val="hy-AM"/>
        </w:rPr>
        <w:t>&lt;&lt;Ալթա&gt;&gt; ՍՊ ընկերության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դիմումը,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A27BF0" w:rsidRPr="00A27BF0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0.0897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A27BF0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27BF0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762A2"/>
    <w:rsid w:val="001C0556"/>
    <w:rsid w:val="001E0E10"/>
    <w:rsid w:val="001F0163"/>
    <w:rsid w:val="00212364"/>
    <w:rsid w:val="0021302C"/>
    <w:rsid w:val="00226BEE"/>
    <w:rsid w:val="0023329C"/>
    <w:rsid w:val="00241FB1"/>
    <w:rsid w:val="002738B6"/>
    <w:rsid w:val="00321438"/>
    <w:rsid w:val="00341A31"/>
    <w:rsid w:val="003643D3"/>
    <w:rsid w:val="003D7920"/>
    <w:rsid w:val="003E63F9"/>
    <w:rsid w:val="00444E67"/>
    <w:rsid w:val="00556691"/>
    <w:rsid w:val="005A11BB"/>
    <w:rsid w:val="005C2357"/>
    <w:rsid w:val="006413B4"/>
    <w:rsid w:val="00651542"/>
    <w:rsid w:val="00666EAB"/>
    <w:rsid w:val="00757F5B"/>
    <w:rsid w:val="00796D8E"/>
    <w:rsid w:val="007A7061"/>
    <w:rsid w:val="007D07F0"/>
    <w:rsid w:val="008013A9"/>
    <w:rsid w:val="008707E6"/>
    <w:rsid w:val="00896B1E"/>
    <w:rsid w:val="008A0504"/>
    <w:rsid w:val="008F0AE7"/>
    <w:rsid w:val="009557B0"/>
    <w:rsid w:val="00976734"/>
    <w:rsid w:val="00977D75"/>
    <w:rsid w:val="009822CE"/>
    <w:rsid w:val="0099100F"/>
    <w:rsid w:val="009B5412"/>
    <w:rsid w:val="009B74B5"/>
    <w:rsid w:val="009D6B4F"/>
    <w:rsid w:val="00A273DE"/>
    <w:rsid w:val="00A27BF0"/>
    <w:rsid w:val="00A35FED"/>
    <w:rsid w:val="00A53930"/>
    <w:rsid w:val="00A85829"/>
    <w:rsid w:val="00AC1507"/>
    <w:rsid w:val="00AD7A70"/>
    <w:rsid w:val="00AF2750"/>
    <w:rsid w:val="00B12526"/>
    <w:rsid w:val="00B8699D"/>
    <w:rsid w:val="00BD0E85"/>
    <w:rsid w:val="00BE4B5B"/>
    <w:rsid w:val="00C351BE"/>
    <w:rsid w:val="00C37A1A"/>
    <w:rsid w:val="00C54B90"/>
    <w:rsid w:val="00C57B7F"/>
    <w:rsid w:val="00C64256"/>
    <w:rsid w:val="00CB0AE3"/>
    <w:rsid w:val="00D62A2F"/>
    <w:rsid w:val="00D93414"/>
    <w:rsid w:val="00DB41DC"/>
    <w:rsid w:val="00DD550F"/>
    <w:rsid w:val="00DE232B"/>
    <w:rsid w:val="00DE2A08"/>
    <w:rsid w:val="00DE53A8"/>
    <w:rsid w:val="00DF4299"/>
    <w:rsid w:val="00E94C0F"/>
    <w:rsid w:val="00E97D5C"/>
    <w:rsid w:val="00EA24BA"/>
    <w:rsid w:val="00EA2CC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2021-07-07T07:50:00Z</cp:lastPrinted>
  <dcterms:created xsi:type="dcterms:W3CDTF">2018-11-19T12:59:00Z</dcterms:created>
  <dcterms:modified xsi:type="dcterms:W3CDTF">2021-07-07T13:38:00Z</dcterms:modified>
</cp:coreProperties>
</file>