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19C" w:rsidRDefault="00E7319C" w:rsidP="00E7319C">
      <w:pPr>
        <w:tabs>
          <w:tab w:val="left" w:pos="4230"/>
        </w:tabs>
        <w:spacing w:after="0"/>
        <w:jc w:val="right"/>
        <w:rPr>
          <w:rFonts w:ascii="GHEA Mariam" w:hAnsi="GHEA Mariam"/>
          <w:sz w:val="24"/>
          <w:szCs w:val="24"/>
          <w:lang w:val="hy-AM"/>
        </w:rPr>
      </w:pPr>
    </w:p>
    <w:p w:rsidR="00E7319C" w:rsidRDefault="00E7319C" w:rsidP="00E7319C">
      <w:pPr>
        <w:tabs>
          <w:tab w:val="left" w:pos="4230"/>
        </w:tabs>
        <w:spacing w:after="0"/>
        <w:jc w:val="right"/>
        <w:rPr>
          <w:rFonts w:ascii="GHEA Mariam" w:hAnsi="GHEA Mariam"/>
          <w:b/>
          <w:sz w:val="24"/>
          <w:szCs w:val="24"/>
          <w:lang w:val="hy-AM"/>
        </w:rPr>
      </w:pPr>
      <w:r>
        <w:rPr>
          <w:rFonts w:ascii="GHEA Mariam" w:hAnsi="GHEA Mariam"/>
          <w:b/>
          <w:sz w:val="24"/>
          <w:szCs w:val="24"/>
          <w:lang w:val="hy-AM"/>
        </w:rPr>
        <w:t xml:space="preserve">Հավելված  </w:t>
      </w:r>
    </w:p>
    <w:p w:rsidR="00E7319C" w:rsidRDefault="00E7319C" w:rsidP="00E7319C">
      <w:pPr>
        <w:tabs>
          <w:tab w:val="left" w:pos="4230"/>
        </w:tabs>
        <w:spacing w:after="0"/>
        <w:jc w:val="right"/>
        <w:rPr>
          <w:rFonts w:ascii="GHEA Mariam" w:hAnsi="GHEA Mariam"/>
          <w:b/>
          <w:sz w:val="24"/>
          <w:szCs w:val="24"/>
          <w:lang w:val="hy-AM"/>
        </w:rPr>
      </w:pPr>
      <w:r>
        <w:rPr>
          <w:rFonts w:ascii="GHEA Mariam" w:hAnsi="GHEA Mariam"/>
          <w:b/>
          <w:sz w:val="24"/>
          <w:szCs w:val="24"/>
          <w:lang w:val="hy-AM"/>
        </w:rPr>
        <w:t>ՀՀ Սյունիքի մարզի Կապան համայնքի ավագանու</w:t>
      </w:r>
    </w:p>
    <w:p w:rsidR="00E7319C" w:rsidRDefault="00E7319C" w:rsidP="00E7319C">
      <w:pPr>
        <w:tabs>
          <w:tab w:val="left" w:pos="4230"/>
        </w:tabs>
        <w:spacing w:after="0"/>
        <w:jc w:val="right"/>
        <w:rPr>
          <w:rFonts w:ascii="GHEA Mariam" w:hAnsi="GHEA Mariam"/>
          <w:b/>
          <w:sz w:val="24"/>
          <w:szCs w:val="24"/>
          <w:lang w:val="hy-AM"/>
        </w:rPr>
      </w:pPr>
      <w:r>
        <w:rPr>
          <w:rFonts w:ascii="GHEA Mariam" w:hAnsi="GHEA Mariam"/>
          <w:b/>
          <w:sz w:val="24"/>
          <w:szCs w:val="24"/>
          <w:lang w:val="hy-AM"/>
        </w:rPr>
        <w:t>2022թ</w:t>
      </w:r>
      <w:r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>
        <w:rPr>
          <w:rFonts w:ascii="GHEA Mariam" w:hAnsi="GHEA Mariam"/>
          <w:b/>
          <w:sz w:val="24"/>
          <w:szCs w:val="24"/>
          <w:lang w:val="hy-AM"/>
        </w:rPr>
        <w:t xml:space="preserve"> հոկտեմբերի 20-ի N </w:t>
      </w:r>
      <w:r w:rsidR="004C3BB6">
        <w:rPr>
          <w:rFonts w:ascii="GHEA Mariam" w:hAnsi="GHEA Mariam"/>
          <w:b/>
          <w:sz w:val="24"/>
          <w:szCs w:val="24"/>
          <w:lang w:val="hy-AM"/>
        </w:rPr>
        <w:t>156</w:t>
      </w:r>
      <w:bookmarkStart w:id="0" w:name="_GoBack"/>
      <w:bookmarkEnd w:id="0"/>
      <w:r>
        <w:rPr>
          <w:rFonts w:ascii="GHEA Mariam" w:hAnsi="GHEA Mariam"/>
          <w:b/>
          <w:sz w:val="24"/>
          <w:szCs w:val="24"/>
          <w:lang w:val="hy-AM"/>
        </w:rPr>
        <w:t>--Ա որոշման</w:t>
      </w:r>
    </w:p>
    <w:p w:rsidR="00E7319C" w:rsidRDefault="00E7319C" w:rsidP="00E7319C">
      <w:pPr>
        <w:tabs>
          <w:tab w:val="left" w:pos="4230"/>
        </w:tabs>
        <w:spacing w:after="0"/>
        <w:jc w:val="right"/>
        <w:rPr>
          <w:rFonts w:ascii="GHEA Mariam" w:hAnsi="GHEA Mariam"/>
          <w:sz w:val="24"/>
          <w:szCs w:val="24"/>
          <w:lang w:val="hy-AM"/>
        </w:rPr>
      </w:pPr>
    </w:p>
    <w:tbl>
      <w:tblPr>
        <w:tblW w:w="9456" w:type="dxa"/>
        <w:tblInd w:w="118" w:type="dxa"/>
        <w:tblLook w:val="04A0" w:firstRow="1" w:lastRow="0" w:firstColumn="1" w:lastColumn="0" w:noHBand="0" w:noVBand="1"/>
      </w:tblPr>
      <w:tblGrid>
        <w:gridCol w:w="759"/>
        <w:gridCol w:w="3611"/>
        <w:gridCol w:w="2260"/>
        <w:gridCol w:w="2826"/>
      </w:tblGrid>
      <w:tr w:rsidR="00E7319C" w:rsidTr="00E7319C">
        <w:trPr>
          <w:trHeight w:val="563"/>
        </w:trPr>
        <w:tc>
          <w:tcPr>
            <w:tcW w:w="7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319C" w:rsidRDefault="00E7319C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>
              <w:rPr>
                <w:rFonts w:ascii="GHEA Mariam" w:hAnsi="GHEA Mariam" w:cs="Arial"/>
                <w:color w:val="000000"/>
                <w:sz w:val="24"/>
                <w:szCs w:val="24"/>
              </w:rPr>
              <w:t>Հ</w:t>
            </w:r>
            <w:r>
              <w:rPr>
                <w:rFonts w:ascii="GHEA Mariam" w:hAnsi="GHEA Mariam" w:cs="Calibri"/>
                <w:color w:val="000000"/>
                <w:sz w:val="24"/>
                <w:szCs w:val="24"/>
              </w:rPr>
              <w:t>/</w:t>
            </w:r>
            <w:r>
              <w:rPr>
                <w:rFonts w:ascii="GHEA Mariam" w:hAnsi="GHEA Mariam" w:cs="Arial"/>
                <w:color w:val="000000"/>
                <w:sz w:val="24"/>
                <w:szCs w:val="24"/>
              </w:rPr>
              <w:t>Հ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319C" w:rsidRDefault="00E7319C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>
              <w:rPr>
                <w:rFonts w:ascii="GHEA Mariam" w:hAnsi="GHEA Mariam" w:cs="Arial"/>
                <w:color w:val="000000"/>
                <w:sz w:val="24"/>
                <w:szCs w:val="24"/>
              </w:rPr>
              <w:t>Ապրանքի</w:t>
            </w:r>
            <w:r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HEA Mariam" w:hAnsi="GHEA Mariam" w:cs="Arial"/>
                <w:color w:val="000000"/>
                <w:sz w:val="24"/>
                <w:szCs w:val="24"/>
              </w:rPr>
              <w:t>անվանումը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319C" w:rsidRDefault="00E7319C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>
              <w:rPr>
                <w:rFonts w:ascii="GHEA Mariam" w:hAnsi="GHEA Mariam" w:cs="Arial"/>
                <w:color w:val="000000"/>
                <w:sz w:val="24"/>
                <w:szCs w:val="24"/>
              </w:rPr>
              <w:t>Չափման</w:t>
            </w:r>
            <w:r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HEA Mariam" w:hAnsi="GHEA Mariam" w:cs="Arial"/>
                <w:color w:val="000000"/>
                <w:sz w:val="24"/>
                <w:szCs w:val="24"/>
              </w:rPr>
              <w:t>միավոր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319C" w:rsidRDefault="00E7319C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>
              <w:rPr>
                <w:rFonts w:ascii="GHEA Mariam" w:hAnsi="GHEA Mariam" w:cs="Arial"/>
                <w:color w:val="000000"/>
                <w:sz w:val="24"/>
                <w:szCs w:val="24"/>
              </w:rPr>
              <w:t>Քանակ</w:t>
            </w:r>
          </w:p>
        </w:tc>
      </w:tr>
      <w:tr w:rsidR="00E7319C" w:rsidTr="00E7319C">
        <w:trPr>
          <w:trHeight w:val="563"/>
        </w:trPr>
        <w:tc>
          <w:tcPr>
            <w:tcW w:w="7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319C" w:rsidRDefault="00E7319C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Mariam" w:eastAsia="Times New Roman" w:hAnsi="GHEA Mariam" w:cs="Calibri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hy-AM" w:eastAsia="ru-RU"/>
              </w:rPr>
              <w:t>․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319C" w:rsidRDefault="00E7319C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Mariam" w:eastAsia="Times New Roman" w:hAnsi="GHEA Mariam" w:cs="Calibri"/>
                <w:color w:val="000000"/>
                <w:sz w:val="24"/>
                <w:szCs w:val="24"/>
                <w:lang w:val="hy-AM" w:eastAsia="ru-RU"/>
              </w:rPr>
              <w:t>Գրասեղան-1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319C" w:rsidRDefault="00E7319C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HEA Mariam" w:eastAsia="Times New Roman" w:hAnsi="GHEA Mariam" w:cs="Arial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319C" w:rsidRDefault="00E7319C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HEA Mariam" w:eastAsia="Times New Roman" w:hAnsi="GHEA Mariam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7319C" w:rsidTr="00E7319C">
        <w:trPr>
          <w:trHeight w:val="563"/>
        </w:trPr>
        <w:tc>
          <w:tcPr>
            <w:tcW w:w="7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319C" w:rsidRDefault="00E7319C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Mariam" w:eastAsia="Times New Roman" w:hAnsi="GHEA Mariam" w:cs="Calibri"/>
                <w:color w:val="000000"/>
                <w:sz w:val="24"/>
                <w:szCs w:val="24"/>
                <w:lang w:val="hy-AM" w:eastAsia="ru-RU"/>
              </w:rPr>
              <w:t>2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hy-AM" w:eastAsia="ru-RU"/>
              </w:rPr>
              <w:t>․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319C" w:rsidRDefault="00E7319C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HEA Mariam" w:eastAsia="Times New Roman" w:hAnsi="GHEA Mariam" w:cs="Calibri"/>
                <w:color w:val="000000"/>
                <w:sz w:val="24"/>
                <w:szCs w:val="24"/>
                <w:lang w:eastAsia="ru-RU"/>
              </w:rPr>
              <w:t>Սեղան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319C" w:rsidRDefault="00E7319C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HEA Mariam" w:eastAsia="Times New Roman" w:hAnsi="GHEA Mariam" w:cs="Arial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319C" w:rsidRDefault="00E7319C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Mariam" w:eastAsia="Times New Roman" w:hAnsi="GHEA Mariam" w:cs="Calibri"/>
                <w:color w:val="000000"/>
                <w:sz w:val="24"/>
                <w:szCs w:val="24"/>
                <w:lang w:val="hy-AM" w:eastAsia="ru-RU"/>
              </w:rPr>
              <w:t>4</w:t>
            </w:r>
          </w:p>
        </w:tc>
      </w:tr>
      <w:tr w:rsidR="00E7319C" w:rsidTr="00E7319C">
        <w:trPr>
          <w:trHeight w:val="730"/>
        </w:trPr>
        <w:tc>
          <w:tcPr>
            <w:tcW w:w="7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319C" w:rsidRDefault="00E7319C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Mariam" w:eastAsia="Times New Roman" w:hAnsi="GHEA Mariam" w:cs="Calibri"/>
                <w:color w:val="000000"/>
                <w:sz w:val="24"/>
                <w:szCs w:val="24"/>
                <w:lang w:val="hy-AM" w:eastAsia="ru-RU"/>
              </w:rPr>
              <w:t>3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hy-AM" w:eastAsia="ru-RU"/>
              </w:rPr>
              <w:t>․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319C" w:rsidRDefault="00E7319C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Mariam" w:eastAsia="Times New Roman" w:hAnsi="GHEA Mariam" w:cs="Calibri"/>
                <w:color w:val="000000"/>
                <w:sz w:val="24"/>
                <w:szCs w:val="24"/>
                <w:lang w:val="hy-AM" w:eastAsia="ru-RU"/>
              </w:rPr>
              <w:t>Գրասեղան-2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319C" w:rsidRDefault="00E7319C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HEA Mariam" w:eastAsia="Times New Roman" w:hAnsi="GHEA Mariam" w:cs="Arial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319C" w:rsidRDefault="00E7319C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Mariam" w:eastAsia="Times New Roman" w:hAnsi="GHEA Mariam" w:cs="Calibri"/>
                <w:color w:val="000000"/>
                <w:sz w:val="24"/>
                <w:szCs w:val="24"/>
                <w:lang w:val="hy-AM" w:eastAsia="ru-RU"/>
              </w:rPr>
              <w:t>1</w:t>
            </w:r>
          </w:p>
        </w:tc>
      </w:tr>
      <w:tr w:rsidR="00E7319C" w:rsidTr="00E7319C">
        <w:trPr>
          <w:trHeight w:val="563"/>
        </w:trPr>
        <w:tc>
          <w:tcPr>
            <w:tcW w:w="7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319C" w:rsidRDefault="00E7319C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Mariam" w:eastAsia="Times New Roman" w:hAnsi="GHEA Mariam" w:cs="Calibri"/>
                <w:color w:val="000000"/>
                <w:sz w:val="24"/>
                <w:szCs w:val="24"/>
                <w:lang w:val="hy-AM" w:eastAsia="ru-RU"/>
              </w:rPr>
              <w:t>4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hy-AM" w:eastAsia="ru-RU"/>
              </w:rPr>
              <w:t>․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319C" w:rsidRDefault="00E7319C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Mariam" w:eastAsia="Times New Roman" w:hAnsi="GHEA Mariam" w:cs="Calibri"/>
                <w:color w:val="000000"/>
                <w:sz w:val="24"/>
                <w:szCs w:val="24"/>
                <w:lang w:val="hy-AM" w:eastAsia="ru-RU"/>
              </w:rPr>
              <w:t>Գրապահարան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319C" w:rsidRDefault="00E7319C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HEA Mariam" w:eastAsia="Times New Roman" w:hAnsi="GHEA Mariam" w:cs="Arial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319C" w:rsidRDefault="00E7319C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HEA Mariam" w:eastAsia="Times New Roman" w:hAnsi="GHEA Mariam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7319C" w:rsidTr="00E7319C">
        <w:trPr>
          <w:trHeight w:val="984"/>
        </w:trPr>
        <w:tc>
          <w:tcPr>
            <w:tcW w:w="7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319C" w:rsidRDefault="00E7319C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Mariam" w:eastAsia="Times New Roman" w:hAnsi="GHEA Mariam" w:cs="Calibri"/>
                <w:color w:val="000000"/>
                <w:sz w:val="24"/>
                <w:szCs w:val="24"/>
                <w:lang w:val="hy-AM" w:eastAsia="ru-RU"/>
              </w:rPr>
              <w:t>5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hy-AM" w:eastAsia="ru-RU"/>
              </w:rPr>
              <w:t>․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319C" w:rsidRDefault="00E7319C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Mariam" w:eastAsia="Times New Roman" w:hAnsi="GHEA Mariam" w:cs="Calibri"/>
                <w:color w:val="000000"/>
                <w:sz w:val="24"/>
                <w:szCs w:val="24"/>
                <w:lang w:val="hy-AM" w:eastAsia="ru-RU"/>
              </w:rPr>
              <w:t>Աթոռ գրասենյակային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319C" w:rsidRDefault="00E7319C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HEA Mariam" w:eastAsia="Times New Roman" w:hAnsi="GHEA Mariam" w:cs="Arial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319C" w:rsidRDefault="00E7319C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Mariam" w:eastAsia="Times New Roman" w:hAnsi="GHEA Mariam" w:cs="Calibri"/>
                <w:color w:val="000000"/>
                <w:sz w:val="24"/>
                <w:szCs w:val="24"/>
                <w:lang w:val="hy-AM" w:eastAsia="ru-RU"/>
              </w:rPr>
              <w:t>12</w:t>
            </w:r>
          </w:p>
        </w:tc>
      </w:tr>
    </w:tbl>
    <w:p w:rsidR="00E7319C" w:rsidRDefault="00E7319C" w:rsidP="00E7319C">
      <w:pPr>
        <w:tabs>
          <w:tab w:val="left" w:pos="4230"/>
        </w:tabs>
        <w:spacing w:after="0"/>
        <w:jc w:val="right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 xml:space="preserve">                                                                                                                                                            </w:t>
      </w:r>
    </w:p>
    <w:p w:rsidR="00A75824" w:rsidRDefault="00A75824"/>
    <w:sectPr w:rsidR="00A75824" w:rsidSect="00E7319C">
      <w:pgSz w:w="11906" w:h="16838"/>
      <w:pgMar w:top="709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CC9"/>
    <w:rsid w:val="00057CC9"/>
    <w:rsid w:val="003858E5"/>
    <w:rsid w:val="004C3BB6"/>
    <w:rsid w:val="0091060A"/>
    <w:rsid w:val="00A75824"/>
    <w:rsid w:val="00E7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1705B9-FE6C-4282-B7B3-822D2AEF3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19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0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cp:lastPrinted>2022-10-13T06:06:00Z</cp:lastPrinted>
  <dcterms:created xsi:type="dcterms:W3CDTF">2022-10-13T05:45:00Z</dcterms:created>
  <dcterms:modified xsi:type="dcterms:W3CDTF">2022-10-13T06:07:00Z</dcterms:modified>
</cp:coreProperties>
</file>