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765854" w:rsidRDefault="00504B44" w:rsidP="0042555B">
      <w:pPr>
        <w:pStyle w:val="a8"/>
        <w:spacing w:before="0" w:beforeAutospacing="0" w:after="0" w:afterAutospacing="0"/>
        <w:contextualSpacing/>
        <w:jc w:val="right"/>
        <w:rPr>
          <w:rStyle w:val="aa"/>
          <w:rFonts w:ascii="GHEA Mariam" w:hAnsi="GHEA Mariam"/>
          <w:lang w:val="hy-AM"/>
        </w:rPr>
      </w:pPr>
      <w:r w:rsidRPr="00765854">
        <w:rPr>
          <w:rStyle w:val="aa"/>
          <w:rFonts w:ascii="GHEA Mariam" w:hAnsi="GHEA Mariam"/>
          <w:lang w:val="hy-AM"/>
        </w:rPr>
        <w:t>Ն</w:t>
      </w:r>
      <w:r w:rsidR="0042555B" w:rsidRPr="00765854">
        <w:rPr>
          <w:rStyle w:val="aa"/>
          <w:rFonts w:ascii="GHEA Mariam" w:hAnsi="GHEA Mariam"/>
          <w:lang w:val="hy-AM"/>
        </w:rPr>
        <w:t>ախագիծ</w:t>
      </w:r>
      <w:r w:rsidRPr="00765854">
        <w:rPr>
          <w:rStyle w:val="aa"/>
          <w:rFonts w:ascii="GHEA Mariam" w:hAnsi="GHEA Mariam"/>
          <w:lang w:val="hy-AM"/>
        </w:rPr>
        <w:t xml:space="preserve"> 7</w:t>
      </w:r>
    </w:p>
    <w:p w:rsidR="00765854" w:rsidRPr="00765854" w:rsidRDefault="00765854" w:rsidP="00765854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765854">
        <w:rPr>
          <w:rStyle w:val="aa"/>
          <w:rFonts w:ascii="GHEA Mariam" w:hAnsi="GHEA Mariam"/>
        </w:rPr>
        <w:t xml:space="preserve">ՈՐՈՇՈՒՄ </w:t>
      </w:r>
      <w:r w:rsidRPr="00765854">
        <w:rPr>
          <w:rStyle w:val="aa"/>
          <w:rFonts w:ascii="GHEA Mariam" w:hAnsi="GHEA Mariam"/>
          <w:lang w:val="en-US"/>
        </w:rPr>
        <w:t>N</w:t>
      </w:r>
      <w:r w:rsidRPr="00765854">
        <w:rPr>
          <w:rStyle w:val="aa"/>
          <w:rFonts w:ascii="GHEA Mariam" w:hAnsi="GHEA Mariam"/>
        </w:rPr>
        <w:t xml:space="preserve">       -</w:t>
      </w:r>
      <w:r w:rsidRPr="00765854">
        <w:rPr>
          <w:rStyle w:val="aa"/>
          <w:rFonts w:ascii="GHEA Mariam" w:hAnsi="GHEA Mariam"/>
          <w:lang w:val="hy-AM"/>
        </w:rPr>
        <w:t>Ա</w:t>
      </w:r>
    </w:p>
    <w:p w:rsidR="00765854" w:rsidRPr="00765854" w:rsidRDefault="00765854" w:rsidP="00765854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5A3E4F">
        <w:rPr>
          <w:rStyle w:val="aa"/>
          <w:rFonts w:ascii="GHEA Mariam" w:hAnsi="GHEA Mariam"/>
        </w:rPr>
        <w:t xml:space="preserve">24 </w:t>
      </w:r>
      <w:r w:rsidRPr="00765854">
        <w:rPr>
          <w:rStyle w:val="aa"/>
          <w:rFonts w:ascii="GHEA Mariam" w:hAnsi="GHEA Mariam"/>
          <w:lang w:val="hy-AM"/>
        </w:rPr>
        <w:t xml:space="preserve"> </w:t>
      </w:r>
      <w:r w:rsidRPr="00765854">
        <w:rPr>
          <w:rStyle w:val="aa"/>
          <w:rFonts w:ascii="GHEA Mariam" w:hAnsi="GHEA Mariam"/>
        </w:rPr>
        <w:t>մարտի</w:t>
      </w:r>
      <w:r w:rsidRPr="00765854">
        <w:rPr>
          <w:rStyle w:val="aa"/>
          <w:rFonts w:ascii="GHEA Mariam" w:hAnsi="GHEA Mariam"/>
          <w:lang w:val="hy-AM"/>
        </w:rPr>
        <w:t xml:space="preserve">  202</w:t>
      </w:r>
      <w:r w:rsidRPr="00765854">
        <w:rPr>
          <w:rStyle w:val="aa"/>
          <w:rFonts w:ascii="GHEA Mariam" w:hAnsi="GHEA Mariam"/>
        </w:rPr>
        <w:t>2</w:t>
      </w:r>
      <w:r w:rsidRPr="00765854">
        <w:rPr>
          <w:rStyle w:val="aa"/>
          <w:rFonts w:ascii="GHEA Mariam" w:hAnsi="GHEA Mariam"/>
          <w:lang w:val="hy-AM"/>
        </w:rPr>
        <w:t>թ.</w:t>
      </w:r>
    </w:p>
    <w:p w:rsidR="00765854" w:rsidRPr="00765854" w:rsidRDefault="00765854" w:rsidP="00765854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</w:p>
    <w:p w:rsidR="00765854" w:rsidRPr="00765854" w:rsidRDefault="00726621" w:rsidP="0076585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</w:rPr>
        <w:t>1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</w:rPr>
        <w:t>29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1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</w:rPr>
        <w:t>43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</w:rPr>
        <w:t>ՆԵՐ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="00765854" w:rsidRPr="0076585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="00765854" w:rsidRPr="00765854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765854" w:rsidRPr="00765854" w:rsidRDefault="00765854" w:rsidP="00765854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765854" w:rsidRPr="00765854" w:rsidRDefault="00765854" w:rsidP="00765854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765854">
        <w:rPr>
          <w:rFonts w:ascii="GHEA Mariam" w:hAnsi="GHEA Mariam" w:cs="Arial"/>
          <w:lang w:val="hy-AM"/>
        </w:rPr>
        <w:t>Ղեկավարվելով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 Armenian"/>
          <w:lang w:val="hy-AM"/>
        </w:rPr>
        <w:t>«</w:t>
      </w:r>
      <w:r w:rsidRPr="00765854">
        <w:rPr>
          <w:rFonts w:ascii="GHEA Mariam" w:hAnsi="GHEA Mariam" w:cs="Arial"/>
          <w:lang w:val="hy-AM"/>
        </w:rPr>
        <w:t>Տեղական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ինքնակառավարման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մասին</w:t>
      </w:r>
      <w:r w:rsidRPr="00765854">
        <w:rPr>
          <w:rFonts w:ascii="GHEA Mariam" w:hAnsi="GHEA Mariam" w:cs="Arial Armenian"/>
          <w:lang w:val="hy-AM"/>
        </w:rPr>
        <w:t>»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Հայաստանի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Հանրապետության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օրենքի</w:t>
      </w:r>
      <w:r w:rsidRPr="00765854">
        <w:rPr>
          <w:rFonts w:ascii="GHEA Mariam" w:hAnsi="GHEA Mariam" w:cs="Sylfaen"/>
          <w:lang w:val="hy-AM"/>
        </w:rPr>
        <w:t xml:space="preserve"> 18-</w:t>
      </w:r>
      <w:r w:rsidRPr="00765854">
        <w:rPr>
          <w:rFonts w:ascii="GHEA Mariam" w:hAnsi="GHEA Mariam" w:cs="Arial"/>
          <w:lang w:val="hy-AM"/>
        </w:rPr>
        <w:t>րդ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հոդվածի</w:t>
      </w:r>
      <w:r w:rsidRPr="00765854">
        <w:rPr>
          <w:rFonts w:ascii="GHEA Mariam" w:hAnsi="GHEA Mariam" w:cs="Sylfaen"/>
          <w:lang w:val="hy-AM"/>
        </w:rPr>
        <w:t xml:space="preserve"> 1-</w:t>
      </w:r>
      <w:r w:rsidRPr="00765854">
        <w:rPr>
          <w:rFonts w:ascii="GHEA Mariam" w:hAnsi="GHEA Mariam" w:cs="Arial"/>
          <w:lang w:val="hy-AM"/>
        </w:rPr>
        <w:t>ին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մասի</w:t>
      </w:r>
      <w:r w:rsidRPr="00765854">
        <w:rPr>
          <w:rFonts w:ascii="GHEA Mariam" w:hAnsi="GHEA Mariam" w:cs="Sylfaen"/>
          <w:lang w:val="hy-AM"/>
        </w:rPr>
        <w:t xml:space="preserve"> 28-</w:t>
      </w:r>
      <w:r w:rsidRPr="00765854">
        <w:rPr>
          <w:rFonts w:ascii="GHEA Mariam" w:hAnsi="GHEA Mariam" w:cs="Arial"/>
          <w:lang w:val="hy-AM"/>
        </w:rPr>
        <w:t>րդ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կետով</w:t>
      </w:r>
      <w:r w:rsidRPr="00765854">
        <w:rPr>
          <w:rFonts w:ascii="GHEA Mariam" w:hAnsi="GHEA Mariam" w:cs="Sylfaen"/>
          <w:lang w:val="hy-AM"/>
        </w:rPr>
        <w:t xml:space="preserve">, </w:t>
      </w:r>
      <w:r w:rsidRPr="00765854">
        <w:rPr>
          <w:rFonts w:ascii="GHEA Mariam" w:hAnsi="GHEA Mariam" w:cs="Arial Armenian"/>
          <w:lang w:val="hy-AM"/>
        </w:rPr>
        <w:t>«</w:t>
      </w:r>
      <w:r w:rsidRPr="00765854">
        <w:rPr>
          <w:rFonts w:ascii="GHEA Mariam" w:hAnsi="GHEA Mariam" w:cs="Arial"/>
          <w:lang w:val="hy-AM"/>
        </w:rPr>
        <w:t>Նորմատիվ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իրավական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ակտերի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մասին</w:t>
      </w:r>
      <w:r w:rsidRPr="00765854">
        <w:rPr>
          <w:rFonts w:ascii="GHEA Mariam" w:hAnsi="GHEA Mariam" w:cs="Arial Armenian"/>
          <w:lang w:val="hy-AM"/>
        </w:rPr>
        <w:t>»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Հայաստանի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Հանրապետության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օրենքի</w:t>
      </w:r>
      <w:r w:rsidRPr="00765854">
        <w:rPr>
          <w:rFonts w:ascii="GHEA Mariam" w:hAnsi="GHEA Mariam" w:cs="Sylfaen"/>
          <w:lang w:val="hy-AM"/>
        </w:rPr>
        <w:t xml:space="preserve"> 33-րդ, 34-</w:t>
      </w:r>
      <w:r w:rsidRPr="00765854">
        <w:rPr>
          <w:rFonts w:ascii="GHEA Mariam" w:hAnsi="GHEA Mariam" w:cs="Arial"/>
          <w:lang w:val="hy-AM"/>
        </w:rPr>
        <w:t>րդ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հոդվածներով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և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հաշվի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առնելով</w:t>
      </w:r>
      <w:r w:rsidRPr="00765854">
        <w:rPr>
          <w:rFonts w:ascii="GHEA Mariam" w:hAnsi="GHEA Mariam" w:cs="Sylfaen"/>
          <w:lang w:val="hy-AM"/>
        </w:rPr>
        <w:t xml:space="preserve"> </w:t>
      </w:r>
      <w:r w:rsidR="00726621">
        <w:rPr>
          <w:rFonts w:ascii="GHEA Mariam" w:hAnsi="GHEA Mariam" w:cs="Sylfaen"/>
          <w:lang w:val="hy-AM"/>
        </w:rPr>
        <w:t xml:space="preserve">Կապան </w:t>
      </w:r>
      <w:bookmarkStart w:id="0" w:name="_GoBack"/>
      <w:bookmarkEnd w:id="0"/>
      <w:r w:rsidRPr="00765854">
        <w:rPr>
          <w:rFonts w:ascii="GHEA Mariam" w:hAnsi="GHEA Mariam" w:cs="Arial"/>
          <w:lang w:val="hy-AM"/>
        </w:rPr>
        <w:t>համայնքի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ղեկավարի առաջարկությունը</w:t>
      </w:r>
      <w:r w:rsidRPr="00765854">
        <w:rPr>
          <w:rFonts w:ascii="GHEA Mariam" w:hAnsi="GHEA Mariam" w:cs="Sylfaen"/>
          <w:lang w:val="hy-AM"/>
        </w:rPr>
        <w:t>,</w:t>
      </w:r>
      <w:r w:rsidRPr="00765854">
        <w:rPr>
          <w:rFonts w:ascii="GHEA Mariam" w:hAnsi="GHEA Mariam"/>
          <w:lang w:val="hy-AM"/>
        </w:rPr>
        <w:t xml:space="preserve">  </w:t>
      </w:r>
      <w:r w:rsidRPr="00765854">
        <w:rPr>
          <w:rFonts w:ascii="GHEA Mariam" w:hAnsi="GHEA Mariam"/>
          <w:b/>
          <w:i/>
          <w:lang w:val="hy-AM"/>
        </w:rPr>
        <w:t xml:space="preserve">Կապան </w:t>
      </w:r>
      <w:r w:rsidRPr="00765854">
        <w:rPr>
          <w:rFonts w:ascii="GHEA Mariam" w:hAnsi="GHEA Mariam" w:cs="Arial"/>
          <w:b/>
          <w:i/>
          <w:lang w:val="hy-AM"/>
        </w:rPr>
        <w:t>համայնքի</w:t>
      </w:r>
      <w:r w:rsidRPr="00765854">
        <w:rPr>
          <w:rFonts w:ascii="GHEA Mariam" w:hAnsi="GHEA Mariam"/>
          <w:b/>
          <w:i/>
          <w:lang w:val="hy-AM"/>
        </w:rPr>
        <w:t xml:space="preserve"> </w:t>
      </w:r>
      <w:r w:rsidRPr="00765854">
        <w:rPr>
          <w:rFonts w:ascii="GHEA Mariam" w:hAnsi="GHEA Mariam" w:cs="Arial"/>
          <w:b/>
          <w:i/>
          <w:lang w:val="hy-AM"/>
        </w:rPr>
        <w:t>ավագանին</w:t>
      </w:r>
      <w:r w:rsidRPr="00765854">
        <w:rPr>
          <w:rFonts w:ascii="GHEA Mariam" w:hAnsi="GHEA Mariam"/>
          <w:b/>
          <w:i/>
          <w:lang w:val="hy-AM"/>
        </w:rPr>
        <w:t xml:space="preserve"> </w:t>
      </w:r>
      <w:r w:rsidRPr="00765854">
        <w:rPr>
          <w:rFonts w:ascii="GHEA Mariam" w:hAnsi="GHEA Mariam" w:cs="Arial"/>
          <w:b/>
          <w:i/>
          <w:lang w:val="hy-AM"/>
        </w:rPr>
        <w:t>որոշում</w:t>
      </w:r>
      <w:r w:rsidRPr="00765854">
        <w:rPr>
          <w:rFonts w:ascii="GHEA Mariam" w:hAnsi="GHEA Mariam"/>
          <w:b/>
          <w:i/>
          <w:lang w:val="hy-AM"/>
        </w:rPr>
        <w:t xml:space="preserve"> </w:t>
      </w:r>
      <w:r w:rsidRPr="00765854">
        <w:rPr>
          <w:rFonts w:ascii="GHEA Mariam" w:hAnsi="GHEA Mariam" w:cs="Arial"/>
          <w:b/>
          <w:i/>
          <w:lang w:val="hy-AM"/>
        </w:rPr>
        <w:t>է</w:t>
      </w:r>
      <w:r w:rsidRPr="00765854">
        <w:rPr>
          <w:rFonts w:ascii="GHEA Mariam" w:hAnsi="GHEA Mariam"/>
          <w:b/>
          <w:i/>
          <w:lang w:val="hy-AM"/>
        </w:rPr>
        <w:t>.</w:t>
      </w:r>
    </w:p>
    <w:p w:rsidR="00765854" w:rsidRPr="00765854" w:rsidRDefault="00765854" w:rsidP="00765854">
      <w:pPr>
        <w:pStyle w:val="a8"/>
        <w:numPr>
          <w:ilvl w:val="3"/>
          <w:numId w:val="2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765854">
        <w:rPr>
          <w:rFonts w:ascii="GHEA Mariam" w:hAnsi="GHEA Mariam" w:cs="Arial"/>
          <w:lang w:val="hy-AM"/>
        </w:rPr>
        <w:t>Կապան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համայնքի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ավագանու</w:t>
      </w:r>
      <w:r w:rsidRPr="00765854">
        <w:rPr>
          <w:rFonts w:ascii="GHEA Mariam" w:hAnsi="GHEA Mariam" w:cs="Sylfaen"/>
          <w:lang w:val="hy-AM"/>
        </w:rPr>
        <w:t xml:space="preserve"> 2021 </w:t>
      </w:r>
      <w:r w:rsidRPr="00765854">
        <w:rPr>
          <w:rFonts w:ascii="GHEA Mariam" w:hAnsi="GHEA Mariam" w:cs="Arial"/>
          <w:lang w:val="hy-AM"/>
        </w:rPr>
        <w:t>թվականի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դեկտեմբերի</w:t>
      </w:r>
      <w:r w:rsidRPr="00765854">
        <w:rPr>
          <w:rFonts w:ascii="GHEA Mariam" w:hAnsi="GHEA Mariam" w:cs="Sylfaen"/>
          <w:lang w:val="hy-AM"/>
        </w:rPr>
        <w:t xml:space="preserve"> 29-</w:t>
      </w:r>
      <w:r w:rsidRPr="00765854">
        <w:rPr>
          <w:rFonts w:ascii="GHEA Mariam" w:hAnsi="GHEA Mariam" w:cs="Arial"/>
          <w:lang w:val="hy-AM"/>
        </w:rPr>
        <w:t>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 Armenian"/>
          <w:lang w:val="hy-AM"/>
        </w:rPr>
        <w:t>«</w:t>
      </w:r>
      <w:r w:rsidRPr="00765854">
        <w:rPr>
          <w:rFonts w:ascii="GHEA Mariam" w:hAnsi="GHEA Mariam" w:cs="Arial"/>
          <w:lang w:val="hy-AM"/>
        </w:rPr>
        <w:t>Կապան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համայնքի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համայնքային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ոչ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առևտրային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կազմակերպությունների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աշխատակիցների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թվաքանակը</w:t>
      </w:r>
      <w:r w:rsidRPr="00765854">
        <w:rPr>
          <w:rFonts w:ascii="GHEA Mariam" w:eastAsia="MS Gothic" w:hAnsi="GHEA Mariam" w:cs="MS Gothic"/>
          <w:lang w:val="hy-AM"/>
        </w:rPr>
        <w:t>,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հաստիքացուցակը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և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պաշտոնային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դրույքաչափերը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հաստատելու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մասին</w:t>
      </w:r>
      <w:r w:rsidRPr="00765854">
        <w:rPr>
          <w:rFonts w:ascii="GHEA Mariam" w:hAnsi="GHEA Mariam" w:cs="Arial Armenian"/>
          <w:lang w:val="hy-AM"/>
        </w:rPr>
        <w:t>»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թիվ</w:t>
      </w:r>
      <w:r w:rsidRPr="00765854">
        <w:rPr>
          <w:rFonts w:ascii="GHEA Mariam" w:hAnsi="GHEA Mariam" w:cs="Sylfaen"/>
          <w:lang w:val="hy-AM"/>
        </w:rPr>
        <w:t xml:space="preserve"> 143</w:t>
      </w:r>
      <w:r w:rsidRPr="00765854">
        <w:rPr>
          <w:rFonts w:ascii="GHEA Mariam" w:hAnsi="GHEA Mariam" w:cs="GHEA Mariam"/>
          <w:lang w:val="hy-AM"/>
        </w:rPr>
        <w:t>–</w:t>
      </w:r>
      <w:r w:rsidRPr="00765854">
        <w:rPr>
          <w:rFonts w:ascii="GHEA Mariam" w:hAnsi="GHEA Mariam" w:cs="Arial"/>
          <w:lang w:val="hy-AM"/>
        </w:rPr>
        <w:t>Ա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որոշման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մեջ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կատարել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հետևյալ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փոփոխությունները</w:t>
      </w:r>
      <w:r w:rsidRPr="00765854">
        <w:rPr>
          <w:rFonts w:ascii="GHEA Mariam" w:eastAsia="MS Gothic" w:hAnsi="GHEA Mariam" w:cs="MS Gothic"/>
          <w:lang w:val="hy-AM"/>
        </w:rPr>
        <w:t>.</w:t>
      </w:r>
    </w:p>
    <w:p w:rsidR="00765854" w:rsidRPr="00765854" w:rsidRDefault="00765854" w:rsidP="00765854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765854">
        <w:rPr>
          <w:rFonts w:ascii="GHEA Mariam" w:hAnsi="GHEA Mariam" w:cs="Sylfaen"/>
          <w:lang w:val="hy-AM"/>
        </w:rPr>
        <w:t xml:space="preserve">     1) Որոշման 1-ին կետով հաստատված N 1 </w:t>
      </w:r>
      <w:r w:rsidRPr="00765854">
        <w:rPr>
          <w:rFonts w:ascii="GHEA Mariam" w:hAnsi="GHEA Mariam" w:cs="Arial"/>
          <w:lang w:val="hy-AM"/>
        </w:rPr>
        <w:t>հավելվածը հաստատել նոր խմբագրությամբ՝ համաձայն</w:t>
      </w:r>
      <w:r w:rsidRPr="00765854">
        <w:rPr>
          <w:rFonts w:ascii="GHEA Mariam" w:hAnsi="GHEA Mariam" w:cs="Sylfaen"/>
          <w:lang w:val="hy-AM"/>
        </w:rPr>
        <w:t xml:space="preserve"> N 1 </w:t>
      </w:r>
      <w:r w:rsidRPr="00765854">
        <w:rPr>
          <w:rFonts w:ascii="GHEA Mariam" w:hAnsi="GHEA Mariam" w:cs="Arial"/>
          <w:lang w:val="hy-AM"/>
        </w:rPr>
        <w:t xml:space="preserve"> հավելվածի:</w:t>
      </w:r>
      <w:r w:rsidRPr="00765854">
        <w:rPr>
          <w:rFonts w:ascii="GHEA Mariam" w:hAnsi="GHEA Mariam" w:cs="Sylfaen"/>
          <w:lang w:val="hy-AM"/>
        </w:rPr>
        <w:t xml:space="preserve">     </w:t>
      </w:r>
    </w:p>
    <w:p w:rsidR="00765854" w:rsidRPr="00765854" w:rsidRDefault="00765854" w:rsidP="00765854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765854">
        <w:rPr>
          <w:rFonts w:ascii="GHEA Mariam" w:hAnsi="GHEA Mariam" w:cs="Arial"/>
          <w:lang w:val="hy-AM"/>
        </w:rPr>
        <w:t xml:space="preserve">    2) Որոշման</w:t>
      </w:r>
      <w:r w:rsidRPr="00765854">
        <w:rPr>
          <w:rFonts w:ascii="GHEA Mariam" w:hAnsi="GHEA Mariam" w:cs="Sylfaen"/>
          <w:lang w:val="hy-AM"/>
        </w:rPr>
        <w:t xml:space="preserve"> 31-րդ  </w:t>
      </w:r>
      <w:r w:rsidRPr="00765854">
        <w:rPr>
          <w:rFonts w:ascii="GHEA Mariam" w:hAnsi="GHEA Mariam" w:cs="Arial"/>
          <w:lang w:val="hy-AM"/>
        </w:rPr>
        <w:t>կետով</w:t>
      </w:r>
      <w:r w:rsidRPr="00765854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Arial"/>
          <w:lang w:val="hy-AM"/>
        </w:rPr>
        <w:t>հաստատված</w:t>
      </w:r>
      <w:r w:rsidRPr="00765854">
        <w:rPr>
          <w:rFonts w:ascii="GHEA Mariam" w:hAnsi="GHEA Mariam" w:cs="Sylfaen"/>
          <w:lang w:val="hy-AM"/>
        </w:rPr>
        <w:t xml:space="preserve"> N 31 </w:t>
      </w:r>
      <w:r w:rsidRPr="00765854">
        <w:rPr>
          <w:rFonts w:ascii="GHEA Mariam" w:hAnsi="GHEA Mariam" w:cs="Arial"/>
          <w:lang w:val="hy-AM"/>
        </w:rPr>
        <w:t xml:space="preserve">հավելվածը հաստատել նոր խմբագրությամբ՝ համաձայն </w:t>
      </w:r>
      <w:r w:rsidRPr="00765854">
        <w:rPr>
          <w:rFonts w:ascii="GHEA Mariam" w:hAnsi="GHEA Mariam" w:cs="Sylfaen"/>
          <w:lang w:val="hy-AM"/>
        </w:rPr>
        <w:t xml:space="preserve">N 2 </w:t>
      </w:r>
      <w:r w:rsidRPr="00765854">
        <w:rPr>
          <w:rFonts w:ascii="GHEA Mariam" w:hAnsi="GHEA Mariam" w:cs="Arial"/>
          <w:lang w:val="hy-AM"/>
        </w:rPr>
        <w:t xml:space="preserve"> հավելվածի:</w:t>
      </w:r>
      <w:r w:rsidRPr="00765854">
        <w:rPr>
          <w:rFonts w:ascii="GHEA Mariam" w:hAnsi="GHEA Mariam" w:cs="Sylfaen"/>
          <w:lang w:val="hy-AM"/>
        </w:rPr>
        <w:t xml:space="preserve">     </w:t>
      </w:r>
    </w:p>
    <w:p w:rsidR="00765854" w:rsidRPr="00765854" w:rsidRDefault="00765854" w:rsidP="00765854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765854">
        <w:rPr>
          <w:rFonts w:ascii="GHEA Mariam" w:hAnsi="GHEA Mariam" w:cs="Sylfaen"/>
          <w:lang w:val="hy-AM"/>
        </w:rPr>
        <w:t xml:space="preserve">   2.</w:t>
      </w:r>
      <w:r w:rsidR="0000601F">
        <w:rPr>
          <w:rFonts w:ascii="GHEA Mariam" w:hAnsi="GHEA Mariam" w:cs="Sylfaen"/>
          <w:lang w:val="hy-AM"/>
        </w:rPr>
        <w:t xml:space="preserve"> </w:t>
      </w:r>
      <w:r w:rsidRPr="00765854">
        <w:rPr>
          <w:rFonts w:ascii="GHEA Mariam" w:hAnsi="GHEA Mariam" w:cs="Sylfaen"/>
          <w:lang w:val="hy-AM"/>
        </w:rPr>
        <w:t xml:space="preserve">Սույն որոշումն ուժի մեջ է մտնում ստորագրման պահից:                                 </w:t>
      </w:r>
    </w:p>
    <w:p w:rsidR="00765854" w:rsidRPr="00765854" w:rsidRDefault="00765854" w:rsidP="00765854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5A3E4F" w:rsidRPr="005A3E4F" w:rsidRDefault="005A3E4F" w:rsidP="005A3E4F">
      <w:pPr>
        <w:pStyle w:val="a8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/>
          <w:iCs/>
          <w:u w:val="single"/>
          <w:lang w:val="hy-AM"/>
        </w:rPr>
      </w:pPr>
      <w:r w:rsidRPr="005A3E4F">
        <w:rPr>
          <w:rStyle w:val="aa"/>
          <w:rFonts w:ascii="GHEA Grapalat" w:hAnsi="GHEA Grapalat"/>
          <w:b w:val="0"/>
          <w:i/>
          <w:lang w:val="hy-AM"/>
        </w:rPr>
        <w:tab/>
      </w:r>
      <w:r w:rsidRPr="005A3E4F">
        <w:rPr>
          <w:rFonts w:ascii="GHEA Grapalat" w:hAnsi="GHEA Grapalat" w:cs="GHEA Grapalat"/>
          <w:i/>
          <w:u w:val="single"/>
          <w:lang w:val="hy-AM"/>
        </w:rPr>
        <w:t>ՏԵՂԵԿԱՆՔ</w:t>
      </w:r>
      <w:r w:rsidRPr="005A3E4F">
        <w:rPr>
          <w:rFonts w:ascii="GHEA Grapalat" w:hAnsi="GHEA Grapalat" w:cs="GHEA Grapalat"/>
          <w:bCs/>
          <w:i/>
          <w:iCs/>
          <w:u w:val="single"/>
          <w:lang w:val="hy-AM"/>
        </w:rPr>
        <w:t>- ՀԻՄՆԱՎՈՐՈՒՄ</w:t>
      </w:r>
    </w:p>
    <w:p w:rsidR="005A3E4F" w:rsidRPr="005A3E4F" w:rsidRDefault="005A3E4F" w:rsidP="005A3E4F">
      <w:pPr>
        <w:pStyle w:val="a8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/>
          <w:iCs/>
          <w:u w:val="single"/>
          <w:lang w:val="hy-AM"/>
        </w:rPr>
      </w:pPr>
    </w:p>
    <w:p w:rsidR="005A3E4F" w:rsidRPr="008B4DCD" w:rsidRDefault="005A3E4F" w:rsidP="005A3E4F">
      <w:pPr>
        <w:ind w:firstLine="284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3E4F">
        <w:rPr>
          <w:rFonts w:ascii="GHEA Grapalat" w:hAnsi="GHEA Grapalat"/>
          <w:sz w:val="24"/>
          <w:szCs w:val="24"/>
          <w:lang w:val="hy-AM"/>
        </w:rPr>
        <w:t>«</w:t>
      </w:r>
      <w:r w:rsidRPr="005A3E4F">
        <w:rPr>
          <w:rFonts w:ascii="GHEA Grapalat" w:eastAsia="Times New Roman" w:hAnsi="GHEA Grapalat" w:cs="Arial"/>
          <w:sz w:val="24"/>
          <w:szCs w:val="24"/>
          <w:lang w:val="hy-AM"/>
        </w:rPr>
        <w:t>ԿԱՊԱՆ ՀԱՄԱՅՆՔԻ ԱՎԱԳԱՆՈՒ 2021 ԹՎԱԿԱՆԻ ԴԵԿՏԵՄԲԵՐԻ 29-Ի ԹԻՎ  143-Ա ՈՐՈՇՄԱՆ ՄԵՋ ՓՈՓՈԽՈՒԹՅՈՒՆՆԵՐ ԿԱՏԱՐԵԼՈՒ ՄԱՍԻՆ</w:t>
      </w:r>
      <w:r w:rsidRPr="005A3E4F">
        <w:rPr>
          <w:rFonts w:ascii="GHEA Grapalat" w:hAnsi="GHEA Grapalat"/>
          <w:sz w:val="24"/>
          <w:szCs w:val="24"/>
          <w:lang w:val="hy-AM"/>
        </w:rPr>
        <w:t>» ԿԱՊԱՆ ՀԱՄԱՅՆՔԻ ԱՎԱԳԱՆՈՒ ՈՐՈՇՄԱՆ ՆԱԽԱԳԾԻ ԸՆԴՈՒՆՄԱՆ ԿԱՊԱԿՑՈՒԹՅԱՄԲ ՀԱՄԱՅՆՔԻ ԲՅՈՒՋԵՈՒՄ ԵԿԱՄՈՒՏՆԵՐԻ ԵՎ ԾԱԽՍԵՐԻ ԱՎԵԼԱՑՄԱՆ ԿԱՄ ՆՎԱԶԵՑՄԱՆ ՄԱՍԻՆ</w:t>
      </w:r>
    </w:p>
    <w:p w:rsidR="005A3E4F" w:rsidRPr="008B4DCD" w:rsidRDefault="005A3E4F" w:rsidP="005A3E4F">
      <w:pPr>
        <w:tabs>
          <w:tab w:val="left" w:pos="53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A3E4F" w:rsidRPr="002620B4" w:rsidRDefault="005A3E4F" w:rsidP="005A3E4F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B4DCD">
        <w:rPr>
          <w:rFonts w:ascii="GHEA Grapalat" w:hAnsi="GHEA Grapalat" w:cs="Calibri"/>
          <w:sz w:val="24"/>
          <w:szCs w:val="24"/>
          <w:lang w:val="hy-AM"/>
        </w:rPr>
        <w:t>«Կապան համայնքի ավագանու</w:t>
      </w:r>
      <w:r>
        <w:rPr>
          <w:rFonts w:ascii="GHEA Grapalat" w:hAnsi="GHEA Grapalat" w:cs="Calibri"/>
          <w:sz w:val="24"/>
          <w:szCs w:val="24"/>
          <w:lang w:val="hy-AM"/>
        </w:rPr>
        <w:t xml:space="preserve"> 202</w:t>
      </w:r>
      <w:r w:rsidRPr="00242612">
        <w:rPr>
          <w:rFonts w:ascii="GHEA Grapalat" w:hAnsi="GHEA Grapalat" w:cs="Calibri"/>
          <w:sz w:val="24"/>
          <w:szCs w:val="24"/>
          <w:lang w:val="hy-AM"/>
        </w:rPr>
        <w:t>1</w:t>
      </w:r>
      <w:r w:rsidRPr="008B4DCD">
        <w:rPr>
          <w:rFonts w:ascii="GHEA Grapalat" w:hAnsi="GHEA Grapalat" w:cs="Calibri"/>
          <w:sz w:val="24"/>
          <w:szCs w:val="24"/>
          <w:lang w:val="hy-AM"/>
        </w:rPr>
        <w:t xml:space="preserve"> թվականի դեկտեմբերի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42612">
        <w:rPr>
          <w:rFonts w:ascii="GHEA Grapalat" w:hAnsi="GHEA Grapalat" w:cs="Calibri"/>
          <w:sz w:val="24"/>
          <w:szCs w:val="24"/>
          <w:lang w:val="hy-AM"/>
        </w:rPr>
        <w:t>29</w:t>
      </w:r>
      <w:r w:rsidRPr="008B4DCD">
        <w:rPr>
          <w:rFonts w:ascii="GHEA Grapalat" w:hAnsi="GHEA Grapalat" w:cs="Calibri"/>
          <w:sz w:val="24"/>
          <w:szCs w:val="24"/>
          <w:lang w:val="hy-AM"/>
        </w:rPr>
        <w:t>-ի թիվ</w:t>
      </w:r>
      <w:r>
        <w:rPr>
          <w:rFonts w:ascii="GHEA Grapalat" w:hAnsi="GHEA Grapalat" w:cs="Calibri"/>
          <w:sz w:val="24"/>
          <w:szCs w:val="24"/>
          <w:lang w:val="hy-AM"/>
        </w:rPr>
        <w:t xml:space="preserve"> 1</w:t>
      </w:r>
      <w:r w:rsidRPr="00242612">
        <w:rPr>
          <w:rFonts w:ascii="GHEA Grapalat" w:hAnsi="GHEA Grapalat" w:cs="Calibri"/>
          <w:sz w:val="24"/>
          <w:szCs w:val="24"/>
          <w:lang w:val="hy-AM"/>
        </w:rPr>
        <w:t>43</w:t>
      </w:r>
      <w:r w:rsidRPr="008B4DCD">
        <w:rPr>
          <w:rFonts w:ascii="GHEA Grapalat" w:hAnsi="GHEA Grapalat" w:cs="Calibri"/>
          <w:sz w:val="24"/>
          <w:szCs w:val="24"/>
          <w:lang w:val="hy-AM"/>
        </w:rPr>
        <w:t xml:space="preserve">-Ա որոշման մեջ փոփոխություններ կատարելու մասին» </w:t>
      </w:r>
      <w:r w:rsidRPr="008B4DCD">
        <w:rPr>
          <w:rFonts w:ascii="GHEA Grapalat" w:hAnsi="GHEA Grapalat" w:cs="Sylfaen"/>
          <w:color w:val="000000"/>
          <w:sz w:val="24"/>
          <w:szCs w:val="24"/>
          <w:lang w:val="hy-AM"/>
        </w:rPr>
        <w:t>Կապան համայնքի</w:t>
      </w:r>
      <w:r w:rsidRPr="00D4331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ավագանու</w:t>
      </w:r>
      <w:r w:rsidRPr="008B4DC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որոշման</w:t>
      </w:r>
      <w:r w:rsidRPr="00D4331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մեջ փոփոխություն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ներ</w:t>
      </w:r>
      <w:r w:rsidRPr="00D4331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կատարել</w:t>
      </w:r>
      <w:r w:rsidRPr="002620B4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Pr="004F3CC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2620B4">
        <w:rPr>
          <w:rFonts w:ascii="GHEA Grapalat" w:hAnsi="GHEA Grapalat" w:cs="Sylfaen"/>
          <w:color w:val="000000"/>
          <w:sz w:val="24"/>
          <w:szCs w:val="24"/>
          <w:lang w:val="hy-AM"/>
        </w:rPr>
        <w:t>նպատակը.</w:t>
      </w:r>
    </w:p>
    <w:p w:rsidR="005A3E4F" w:rsidRPr="002B0F36" w:rsidRDefault="005A3E4F" w:rsidP="005A3E4F">
      <w:pPr>
        <w:pStyle w:val="a9"/>
        <w:numPr>
          <w:ilvl w:val="0"/>
          <w:numId w:val="8"/>
        </w:numPr>
        <w:tabs>
          <w:tab w:val="left" w:pos="5334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Times Armenian"/>
          <w:color w:val="000000"/>
          <w:sz w:val="24"/>
          <w:szCs w:val="24"/>
          <w:u w:val="single"/>
          <w:lang w:val="hy-AM"/>
        </w:rPr>
      </w:pPr>
      <w:r w:rsidRPr="002B0F3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Կապանի թիվ 11 ՆՈՒՀ ՀՈԱԿ-ի լուծարումից հետո խմբի գործունեությունը Կապանի թիվ 1 ՆՈՒՀ ՀՈԱկ-ի կազմում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շարունակել</w:t>
      </w:r>
      <w:r w:rsidRPr="002620B4">
        <w:rPr>
          <w:rFonts w:ascii="GHEA Grapalat" w:hAnsi="GHEA Grapalat" w:cs="Sylfaen"/>
          <w:color w:val="000000"/>
          <w:sz w:val="24"/>
          <w:szCs w:val="24"/>
          <w:lang w:val="hy-AM"/>
        </w:rPr>
        <w:t>ն է:</w:t>
      </w:r>
    </w:p>
    <w:p w:rsidR="005A3E4F" w:rsidRPr="002B0F36" w:rsidRDefault="005A3E4F" w:rsidP="005A3E4F">
      <w:pPr>
        <w:pStyle w:val="a9"/>
        <w:numPr>
          <w:ilvl w:val="0"/>
          <w:numId w:val="8"/>
        </w:numPr>
        <w:tabs>
          <w:tab w:val="left" w:pos="5334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Times Armenian"/>
          <w:color w:val="000000"/>
          <w:sz w:val="24"/>
          <w:szCs w:val="24"/>
          <w:u w:val="single"/>
          <w:lang w:val="hy-AM"/>
        </w:rPr>
      </w:pPr>
      <w:r w:rsidRPr="002B0F3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Գյուղական բնակավայրերում ակումբների գործունեությունը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վերականգնել</w:t>
      </w:r>
      <w:r w:rsidRPr="002620B4">
        <w:rPr>
          <w:rFonts w:ascii="GHEA Grapalat" w:hAnsi="GHEA Grapalat" w:cs="Sylfaen"/>
          <w:color w:val="000000"/>
          <w:sz w:val="24"/>
          <w:szCs w:val="24"/>
          <w:lang w:val="hy-AM"/>
        </w:rPr>
        <w:t>ն է:</w:t>
      </w:r>
    </w:p>
    <w:p w:rsidR="0090685E" w:rsidRPr="00765854" w:rsidRDefault="005A3E4F" w:rsidP="005A3E4F">
      <w:pPr>
        <w:tabs>
          <w:tab w:val="left" w:pos="5334"/>
        </w:tabs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hy-AM"/>
        </w:rPr>
      </w:pPr>
      <w:r w:rsidRPr="004C30A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Pr="00D43317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Pr="008B4DCD">
        <w:rPr>
          <w:rFonts w:ascii="GHEA Grapalat" w:hAnsi="GHEA Grapalat" w:cs="Sylfaen"/>
          <w:color w:val="000000"/>
          <w:sz w:val="24"/>
          <w:szCs w:val="24"/>
          <w:lang w:val="hy-AM"/>
        </w:rPr>
        <w:t>ախագծի</w:t>
      </w:r>
      <w:r w:rsidRPr="008B4DCD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8B4DCD">
        <w:rPr>
          <w:rFonts w:ascii="GHEA Grapalat" w:hAnsi="GHEA Grapalat"/>
          <w:sz w:val="24"/>
          <w:szCs w:val="24"/>
          <w:lang w:val="hy-AM"/>
        </w:rPr>
        <w:t xml:space="preserve">ընդունմամբ </w:t>
      </w:r>
      <w:r w:rsidRPr="002B0F36">
        <w:rPr>
          <w:rFonts w:ascii="GHEA Grapalat" w:hAnsi="GHEA Grapalat"/>
          <w:sz w:val="24"/>
          <w:szCs w:val="24"/>
          <w:lang w:val="hy-AM"/>
        </w:rPr>
        <w:t xml:space="preserve">համայնքի բյուջեում եկամուտների </w:t>
      </w:r>
      <w:r>
        <w:rPr>
          <w:rFonts w:ascii="GHEA Grapalat" w:hAnsi="GHEA Grapalat"/>
          <w:sz w:val="24"/>
          <w:szCs w:val="24"/>
          <w:lang w:val="hy-AM"/>
        </w:rPr>
        <w:t>ծախսեր</w:t>
      </w:r>
      <w:r w:rsidRPr="002B0F36">
        <w:rPr>
          <w:rFonts w:ascii="GHEA Grapalat" w:hAnsi="GHEA Grapalat"/>
          <w:sz w:val="24"/>
          <w:szCs w:val="24"/>
          <w:lang w:val="hy-AM"/>
        </w:rPr>
        <w:t>ում</w:t>
      </w:r>
      <w:r w:rsidRPr="002620B4">
        <w:rPr>
          <w:rFonts w:ascii="GHEA Grapalat" w:hAnsi="GHEA Grapalat"/>
          <w:sz w:val="24"/>
          <w:szCs w:val="24"/>
          <w:lang w:val="hy-AM"/>
        </w:rPr>
        <w:t xml:space="preserve"> էական</w:t>
      </w:r>
      <w:r w:rsidRPr="002B0F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30A9">
        <w:rPr>
          <w:rFonts w:ascii="GHEA Grapalat" w:hAnsi="GHEA Grapalat"/>
          <w:sz w:val="24"/>
          <w:szCs w:val="24"/>
          <w:lang w:val="hy-AM"/>
        </w:rPr>
        <w:t xml:space="preserve">ավելացում </w:t>
      </w:r>
      <w:r w:rsidRPr="002620B4">
        <w:rPr>
          <w:rFonts w:ascii="GHEA Grapalat" w:hAnsi="GHEA Grapalat"/>
          <w:sz w:val="24"/>
          <w:szCs w:val="24"/>
          <w:lang w:val="hy-AM"/>
        </w:rPr>
        <w:t>կամ</w:t>
      </w:r>
      <w:r w:rsidRPr="004C30A9">
        <w:rPr>
          <w:rFonts w:ascii="GHEA Grapalat" w:hAnsi="GHEA Grapalat"/>
          <w:sz w:val="24"/>
          <w:szCs w:val="24"/>
          <w:lang w:val="hy-AM"/>
        </w:rPr>
        <w:t xml:space="preserve"> նվազեցում չի նախատեսվում:</w:t>
      </w:r>
    </w:p>
    <w:sectPr w:rsidR="0090685E" w:rsidRPr="0076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833327E"/>
    <w:multiLevelType w:val="hybridMultilevel"/>
    <w:tmpl w:val="89FC1322"/>
    <w:lvl w:ilvl="0" w:tplc="ABC6593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476D"/>
    <w:multiLevelType w:val="hybridMultilevel"/>
    <w:tmpl w:val="F3B03552"/>
    <w:lvl w:ilvl="0" w:tplc="8586FCB2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00601F"/>
    <w:rsid w:val="00010A41"/>
    <w:rsid w:val="000571D3"/>
    <w:rsid w:val="00151D73"/>
    <w:rsid w:val="001849DD"/>
    <w:rsid w:val="0042555B"/>
    <w:rsid w:val="00504B44"/>
    <w:rsid w:val="005461B2"/>
    <w:rsid w:val="00556BFB"/>
    <w:rsid w:val="005A3E4F"/>
    <w:rsid w:val="0061190B"/>
    <w:rsid w:val="006C7504"/>
    <w:rsid w:val="0072375A"/>
    <w:rsid w:val="00726621"/>
    <w:rsid w:val="00765854"/>
    <w:rsid w:val="0090685E"/>
    <w:rsid w:val="0098347E"/>
    <w:rsid w:val="00A106BD"/>
    <w:rsid w:val="00B0406F"/>
    <w:rsid w:val="00DB21A5"/>
    <w:rsid w:val="00DB7AE9"/>
    <w:rsid w:val="00EF4F50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D3FC1-D95F-4DA6-B132-2A35AD86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24</cp:revision>
  <cp:lastPrinted>2022-03-15T13:13:00Z</cp:lastPrinted>
  <dcterms:created xsi:type="dcterms:W3CDTF">2021-07-27T10:48:00Z</dcterms:created>
  <dcterms:modified xsi:type="dcterms:W3CDTF">2022-03-17T08:52:00Z</dcterms:modified>
</cp:coreProperties>
</file>