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859F" w14:textId="052E180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504164">
        <w:rPr>
          <w:rStyle w:val="a4"/>
          <w:rFonts w:ascii="GHEA Mariam" w:hAnsi="GHEA Mariam"/>
          <w:lang w:val="hy-AM"/>
        </w:rPr>
        <w:t xml:space="preserve"> 2-64</w:t>
      </w:r>
    </w:p>
    <w:p w14:paraId="49C72B8F" w14:textId="7777777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78DEDE18" w14:textId="77777777"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18FB340F" w14:textId="771D4735"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FE36B1">
        <w:rPr>
          <w:rStyle w:val="a4"/>
          <w:rFonts w:ascii="GHEA Mariam" w:hAnsi="GHEA Mariam"/>
          <w:lang w:val="en-US"/>
        </w:rPr>
        <w:t>մայիս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A1958">
        <w:rPr>
          <w:rStyle w:val="a4"/>
          <w:rFonts w:ascii="GHEA Mariam" w:hAnsi="GHEA Mariam"/>
          <w:lang w:val="en-US"/>
        </w:rPr>
        <w:t>4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7808E84E" w14:textId="77777777" w:rsidR="00DC7B2B" w:rsidRPr="000C4BA5" w:rsidRDefault="00DC7B2B" w:rsidP="00DC7B2B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08C4F5C5" w14:textId="6802A6D2" w:rsidR="00DC7B2B" w:rsidRPr="00504164" w:rsidRDefault="00DC7B2B" w:rsidP="00504164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504164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504164">
        <w:rPr>
          <w:rFonts w:ascii="GHEA Mariam" w:hAnsi="GHEA Mariam"/>
          <w:lang w:val="hy-AM"/>
        </w:rPr>
        <w:t xml:space="preserve">1-ին մասի </w:t>
      </w:r>
      <w:r w:rsidRPr="00504164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504164">
        <w:rPr>
          <w:rFonts w:ascii="GHEA Mariam" w:hAnsi="GHEA Mariam"/>
          <w:lang w:val="hy-AM"/>
        </w:rPr>
        <w:t>բյուջեով</w:t>
      </w:r>
      <w:r w:rsidR="00FE36B1" w:rsidRPr="00504164">
        <w:rPr>
          <w:rFonts w:ascii="GHEA Mariam" w:hAnsi="GHEA Mariam"/>
          <w:lang w:val="hy-AM"/>
        </w:rPr>
        <w:t xml:space="preserve"> և նվիրաբերությամբ</w:t>
      </w:r>
      <w:r w:rsidR="001A1958" w:rsidRPr="00504164">
        <w:rPr>
          <w:rFonts w:ascii="GHEA Mariam" w:hAnsi="GHEA Mariam"/>
          <w:lang w:val="hy-AM"/>
        </w:rPr>
        <w:t xml:space="preserve"> </w:t>
      </w:r>
      <w:r w:rsidR="00300B21" w:rsidRPr="00504164">
        <w:rPr>
          <w:rFonts w:ascii="GHEA Mariam" w:hAnsi="GHEA Mariam"/>
          <w:lang w:val="hy-AM"/>
        </w:rPr>
        <w:t>ձեռք բերված</w:t>
      </w:r>
      <w:r w:rsidR="00666EBE" w:rsidRPr="00504164">
        <w:rPr>
          <w:rFonts w:ascii="GHEA Mariam" w:hAnsi="GHEA Mariam"/>
          <w:lang w:val="hy-AM"/>
        </w:rPr>
        <w:t xml:space="preserve"> </w:t>
      </w:r>
      <w:r w:rsidRPr="00504164">
        <w:rPr>
          <w:rFonts w:ascii="GHEA Mariam" w:hAnsi="GHEA Mariam"/>
          <w:lang w:val="hy-AM"/>
        </w:rPr>
        <w:t>ակտիվները</w:t>
      </w:r>
      <w:r w:rsidR="008669B6" w:rsidRPr="00504164">
        <w:rPr>
          <w:rFonts w:ascii="GHEA Mariam" w:hAnsi="GHEA Mariam"/>
          <w:lang w:val="hy-AM"/>
        </w:rPr>
        <w:t xml:space="preserve">՝ </w:t>
      </w:r>
      <w:r w:rsidRPr="00504164">
        <w:rPr>
          <w:rFonts w:ascii="GHEA Mariam" w:hAnsi="GHEA Mariam"/>
          <w:lang w:val="hy-AM"/>
        </w:rPr>
        <w:t>այսուհետ որպես գույք</w:t>
      </w:r>
      <w:r w:rsidR="00235325" w:rsidRPr="00504164">
        <w:rPr>
          <w:rFonts w:ascii="GHEA Mariam" w:hAnsi="GHEA Mariam"/>
          <w:lang w:val="hy-AM"/>
        </w:rPr>
        <w:t>,</w:t>
      </w:r>
      <w:r w:rsidR="008669B6" w:rsidRPr="00504164">
        <w:rPr>
          <w:rFonts w:ascii="GHEA Mariam" w:hAnsi="GHEA Mariam"/>
          <w:lang w:val="hy-AM"/>
        </w:rPr>
        <w:t xml:space="preserve"> Կապան </w:t>
      </w:r>
      <w:r w:rsidRPr="00504164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504164">
        <w:rPr>
          <w:rFonts w:ascii="GHEA Mariam" w:hAnsi="GHEA Mariam"/>
          <w:b/>
          <w:lang w:val="hy-AM"/>
        </w:rPr>
        <w:t xml:space="preserve">Կապան </w:t>
      </w:r>
      <w:r w:rsidRPr="00504164">
        <w:rPr>
          <w:rFonts w:ascii="GHEA Mariam" w:hAnsi="GHEA Mariam"/>
          <w:b/>
          <w:lang w:val="hy-AM"/>
        </w:rPr>
        <w:t>համայնքի ավագանին որոշում է.</w:t>
      </w:r>
    </w:p>
    <w:p w14:paraId="07153CBE" w14:textId="15F477D0" w:rsidR="00DC7B2B" w:rsidRPr="00504164" w:rsidRDefault="00504164" w:rsidP="00504164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04164">
        <w:rPr>
          <w:rFonts w:ascii="GHEA Mariam" w:hAnsi="GHEA Mariam"/>
          <w:lang w:val="hy-AM"/>
        </w:rPr>
        <w:t>1</w:t>
      </w:r>
      <w:r w:rsidRPr="00504164"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 xml:space="preserve"> </w:t>
      </w:r>
      <w:r w:rsidR="00DC7B2B" w:rsidRPr="00504164">
        <w:rPr>
          <w:rFonts w:ascii="GHEA Mariam" w:hAnsi="GHEA Mariam"/>
          <w:lang w:val="hy-AM"/>
        </w:rPr>
        <w:t xml:space="preserve">Հաստատել՝ </w:t>
      </w:r>
      <w:r w:rsidR="008669B6" w:rsidRPr="00504164">
        <w:rPr>
          <w:rFonts w:ascii="GHEA Mariam" w:hAnsi="GHEA Mariam"/>
          <w:lang w:val="hy-AM"/>
        </w:rPr>
        <w:t xml:space="preserve">Կապան </w:t>
      </w:r>
      <w:r w:rsidR="00DC7B2B" w:rsidRPr="00504164">
        <w:rPr>
          <w:rFonts w:ascii="GHEA Mariam" w:hAnsi="GHEA Mariam"/>
          <w:lang w:val="hy-AM"/>
        </w:rPr>
        <w:t>համայնքի ղեկավարի կողմից</w:t>
      </w:r>
      <w:r w:rsidR="000C4BA5" w:rsidRPr="00504164">
        <w:rPr>
          <w:rFonts w:ascii="GHEA Mariam" w:hAnsi="GHEA Mariam"/>
          <w:lang w:val="hy-AM"/>
        </w:rPr>
        <w:t xml:space="preserve"> Կապան</w:t>
      </w:r>
      <w:r w:rsidR="00DC7B2B" w:rsidRPr="00504164">
        <w:rPr>
          <w:rFonts w:ascii="GHEA Mariam" w:hAnsi="GHEA Mariam"/>
          <w:lang w:val="hy-AM"/>
        </w:rPr>
        <w:t xml:space="preserve"> համայնքի ավագանու 202</w:t>
      </w:r>
      <w:r w:rsidR="001A1958" w:rsidRPr="00504164">
        <w:rPr>
          <w:rFonts w:ascii="GHEA Mariam" w:hAnsi="GHEA Mariam"/>
          <w:lang w:val="hy-AM"/>
        </w:rPr>
        <w:t>3</w:t>
      </w:r>
      <w:r w:rsidR="00DC7B2B" w:rsidRPr="00504164">
        <w:rPr>
          <w:rFonts w:ascii="GHEA Mariam" w:hAnsi="GHEA Mariam"/>
          <w:lang w:val="hy-AM"/>
        </w:rPr>
        <w:t xml:space="preserve"> թվականի դեկտեմբերի 2</w:t>
      </w:r>
      <w:r w:rsidR="00106ECE" w:rsidRPr="00504164">
        <w:rPr>
          <w:rFonts w:ascii="GHEA Mariam" w:hAnsi="GHEA Mariam"/>
          <w:lang w:val="hy-AM"/>
        </w:rPr>
        <w:t>7</w:t>
      </w:r>
      <w:r w:rsidR="00DC7B2B" w:rsidRPr="00504164">
        <w:rPr>
          <w:rFonts w:ascii="GHEA Mariam" w:hAnsi="GHEA Mariam"/>
          <w:lang w:val="hy-AM"/>
        </w:rPr>
        <w:t xml:space="preserve">-ի </w:t>
      </w:r>
      <w:bookmarkStart w:id="0" w:name="_Hlk164673654"/>
      <w:r w:rsidR="00DC7B2B" w:rsidRPr="00504164">
        <w:rPr>
          <w:rFonts w:ascii="GHEA Mariam" w:hAnsi="GHEA Mariam"/>
          <w:lang w:val="hy-AM"/>
        </w:rPr>
        <w:t>«</w:t>
      </w:r>
      <w:bookmarkEnd w:id="0"/>
      <w:r w:rsidR="00DC7B2B" w:rsidRPr="00504164">
        <w:rPr>
          <w:rFonts w:ascii="GHEA Mariam" w:hAnsi="GHEA Mariam"/>
          <w:lang w:val="hy-AM"/>
        </w:rPr>
        <w:t>Համայնքի սեփականություն համարվող գույքի 202</w:t>
      </w:r>
      <w:r w:rsidR="001A1958" w:rsidRPr="00504164">
        <w:rPr>
          <w:rFonts w:ascii="GHEA Mariam" w:hAnsi="GHEA Mariam"/>
          <w:lang w:val="hy-AM"/>
        </w:rPr>
        <w:t>3</w:t>
      </w:r>
      <w:r w:rsidR="00DC7B2B" w:rsidRPr="00504164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504164">
        <w:rPr>
          <w:rFonts w:ascii="GHEA Mariam" w:hAnsi="GHEA Mariam"/>
          <w:lang w:val="hy-AM"/>
        </w:rPr>
        <w:t>N 1</w:t>
      </w:r>
      <w:r w:rsidR="001A1958" w:rsidRPr="00504164">
        <w:rPr>
          <w:rFonts w:ascii="GHEA Mariam" w:hAnsi="GHEA Mariam"/>
          <w:lang w:val="hy-AM"/>
        </w:rPr>
        <w:t>45</w:t>
      </w:r>
      <w:r w:rsidR="00106ECE" w:rsidRPr="00504164">
        <w:rPr>
          <w:rFonts w:ascii="GHEA Mariam" w:hAnsi="GHEA Mariam"/>
          <w:lang w:val="hy-AM"/>
        </w:rPr>
        <w:t xml:space="preserve">-Ա </w:t>
      </w:r>
      <w:r w:rsidR="00DC7B2B" w:rsidRPr="00504164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504164">
        <w:rPr>
          <w:rFonts w:ascii="GHEA Mariam" w:hAnsi="GHEA Mariam"/>
          <w:lang w:val="hy-AM"/>
        </w:rPr>
        <w:t xml:space="preserve"> </w:t>
      </w:r>
      <w:r w:rsidR="00DC7B2B" w:rsidRPr="00504164">
        <w:rPr>
          <w:rFonts w:ascii="GHEA Mariam" w:hAnsi="GHEA Mariam"/>
          <w:lang w:val="hy-AM"/>
        </w:rPr>
        <w:t>համաձայն հավելվածի։</w:t>
      </w:r>
    </w:p>
    <w:p w14:paraId="052683BC" w14:textId="41E8F1E7" w:rsidR="00504164" w:rsidRPr="00504164" w:rsidRDefault="00504164" w:rsidP="00504164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504164">
        <w:rPr>
          <w:rStyle w:val="a4"/>
          <w:rFonts w:ascii="GHEA Mariam" w:hAnsi="GHEA Mariam" w:cs="Cambria Math"/>
          <w:b w:val="0"/>
          <w:color w:val="000000" w:themeColor="text1"/>
          <w:lang w:val="hy-AM"/>
        </w:rPr>
        <w:t>2</w:t>
      </w:r>
      <w:r w:rsidRPr="00504164">
        <w:rPr>
          <w:rStyle w:val="a4"/>
          <w:rFonts w:ascii="Cambria Math" w:hAnsi="Cambria Math" w:cs="Cambria Math"/>
          <w:color w:val="000000" w:themeColor="text1"/>
          <w:lang w:val="hy-AM"/>
        </w:rPr>
        <w:t>․</w:t>
      </w:r>
      <w:r w:rsidRPr="00504164">
        <w:rPr>
          <w:rStyle w:val="a4"/>
          <w:rFonts w:ascii="GHEA Mariam" w:hAnsi="GHEA Mariam"/>
          <w:color w:val="000000" w:themeColor="text1"/>
          <w:lang w:val="hy-AM"/>
        </w:rPr>
        <w:t xml:space="preserve"> </w:t>
      </w:r>
      <w:r w:rsidRPr="00504164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հրապարակմանը հաջորդող օրվանից։ </w:t>
      </w:r>
      <w:bookmarkStart w:id="1" w:name="_GoBack"/>
      <w:bookmarkEnd w:id="1"/>
    </w:p>
    <w:p w14:paraId="54C80503" w14:textId="77777777" w:rsidR="006B1A8F" w:rsidRPr="000C4BA5" w:rsidRDefault="006B1A8F">
      <w:pPr>
        <w:contextualSpacing/>
        <w:rPr>
          <w:rFonts w:ascii="GHEA Mariam" w:hAnsi="GHEA Mariam"/>
          <w:lang w:val="hy-AM"/>
        </w:rPr>
      </w:pPr>
    </w:p>
    <w:p w14:paraId="18752294" w14:textId="77777777" w:rsidR="000C4BA5" w:rsidRPr="000C4BA5" w:rsidRDefault="000C4BA5" w:rsidP="000C4BA5">
      <w:pPr>
        <w:pStyle w:val="a3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60BC3D1D" w14:textId="545C7E9D" w:rsidR="000C4BA5" w:rsidRPr="000C4BA5" w:rsidRDefault="000C4BA5" w:rsidP="000C4BA5">
      <w:pPr>
        <w:pStyle w:val="a5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308167F7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14:paraId="6F7E2DD1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14:paraId="56B0A8E1" w14:textId="77777777"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 w:rsidSect="005041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1A1958"/>
    <w:rsid w:val="00235325"/>
    <w:rsid w:val="00300B21"/>
    <w:rsid w:val="00370260"/>
    <w:rsid w:val="00504164"/>
    <w:rsid w:val="005F0E20"/>
    <w:rsid w:val="00666EBE"/>
    <w:rsid w:val="006B1A8F"/>
    <w:rsid w:val="00711DFB"/>
    <w:rsid w:val="007971CA"/>
    <w:rsid w:val="007F2546"/>
    <w:rsid w:val="008669B6"/>
    <w:rsid w:val="008D136F"/>
    <w:rsid w:val="009B0038"/>
    <w:rsid w:val="00A67982"/>
    <w:rsid w:val="00A944CC"/>
    <w:rsid w:val="00AB49D8"/>
    <w:rsid w:val="00B976C6"/>
    <w:rsid w:val="00CB3E83"/>
    <w:rsid w:val="00DC7B2B"/>
    <w:rsid w:val="00F06F86"/>
    <w:rsid w:val="00F6114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BDE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cp:lastPrinted>2024-05-23T08:28:00Z</cp:lastPrinted>
  <dcterms:created xsi:type="dcterms:W3CDTF">2024-05-17T10:22:00Z</dcterms:created>
  <dcterms:modified xsi:type="dcterms:W3CDTF">2024-05-23T08:29:00Z</dcterms:modified>
</cp:coreProperties>
</file>