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26B1A" w14:textId="49D4F906" w:rsidR="00B67179" w:rsidRPr="00B861B8" w:rsidRDefault="00B861B8" w:rsidP="00B861B8">
      <w:pPr>
        <w:pStyle w:val="a5"/>
        <w:spacing w:before="0" w:beforeAutospacing="0" w:after="0" w:afterAutospacing="0"/>
        <w:contextualSpacing/>
        <w:rPr>
          <w:rStyle w:val="a4"/>
          <w:rFonts w:ascii="GHEA Mariam" w:hAnsi="GHEA Mariam"/>
          <w:sz w:val="27"/>
          <w:szCs w:val="27"/>
          <w:lang w:val="hy-AM"/>
        </w:rPr>
      </w:pPr>
      <w:r>
        <w:rPr>
          <w:rStyle w:val="a4"/>
          <w:rFonts w:ascii="GHEA Mariam" w:hAnsi="GHEA Mariam"/>
          <w:sz w:val="27"/>
          <w:szCs w:val="27"/>
          <w:lang w:val="hy-AM"/>
        </w:rPr>
        <w:t xml:space="preserve">                                                                                               </w:t>
      </w:r>
      <w:r w:rsidR="00B67179">
        <w:rPr>
          <w:rStyle w:val="a4"/>
          <w:rFonts w:ascii="GHEA Mariam" w:hAnsi="GHEA Mariam"/>
          <w:sz w:val="27"/>
          <w:szCs w:val="27"/>
          <w:lang w:val="hy-AM"/>
        </w:rPr>
        <w:t>Նախագիծ</w:t>
      </w:r>
      <w:r w:rsidR="00B67179" w:rsidRPr="00A10C55">
        <w:rPr>
          <w:rStyle w:val="a4"/>
          <w:rFonts w:ascii="GHEA Mariam" w:hAnsi="GHEA Mariam"/>
          <w:sz w:val="27"/>
          <w:szCs w:val="27"/>
          <w:lang w:val="hy-AM"/>
        </w:rPr>
        <w:t xml:space="preserve"> </w:t>
      </w:r>
      <w:r>
        <w:rPr>
          <w:rStyle w:val="a4"/>
          <w:rFonts w:ascii="GHEA Mariam" w:hAnsi="GHEA Mariam"/>
          <w:sz w:val="27"/>
          <w:szCs w:val="27"/>
          <w:lang w:val="hy-AM"/>
        </w:rPr>
        <w:t xml:space="preserve"> </w:t>
      </w:r>
      <w:r w:rsidR="008E52FD">
        <w:rPr>
          <w:rStyle w:val="a4"/>
          <w:rFonts w:ascii="GHEA Mariam" w:hAnsi="GHEA Mariam"/>
          <w:sz w:val="27"/>
          <w:szCs w:val="27"/>
          <w:lang w:val="hy-AM"/>
        </w:rPr>
        <w:t>1-134</w:t>
      </w:r>
    </w:p>
    <w:p w14:paraId="59639238" w14:textId="77777777" w:rsidR="00B67179" w:rsidRPr="00A10C55" w:rsidRDefault="00B67179" w:rsidP="00B67179">
      <w:pPr>
        <w:pStyle w:val="a5"/>
        <w:spacing w:before="0" w:beforeAutospacing="0" w:after="0" w:afterAutospacing="0"/>
        <w:contextualSpacing/>
        <w:jc w:val="center"/>
        <w:rPr>
          <w:rStyle w:val="a4"/>
          <w:rFonts w:ascii="GHEA Mariam" w:hAnsi="GHEA Mariam"/>
          <w:sz w:val="27"/>
          <w:szCs w:val="27"/>
          <w:lang w:val="hy-AM"/>
        </w:rPr>
      </w:pPr>
    </w:p>
    <w:p w14:paraId="5BED5D03" w14:textId="77777777" w:rsidR="00B67179" w:rsidRPr="00A10C55" w:rsidRDefault="00B67179" w:rsidP="00B67179">
      <w:pPr>
        <w:pStyle w:val="a5"/>
        <w:spacing w:before="0" w:beforeAutospacing="0" w:after="0" w:afterAutospacing="0"/>
        <w:contextualSpacing/>
        <w:jc w:val="center"/>
        <w:rPr>
          <w:rStyle w:val="a4"/>
          <w:rFonts w:ascii="GHEA Mariam" w:hAnsi="GHEA Mariam"/>
          <w:sz w:val="27"/>
          <w:szCs w:val="27"/>
          <w:lang w:val="hy-AM"/>
        </w:rPr>
      </w:pPr>
      <w:r w:rsidRPr="00A10C55">
        <w:rPr>
          <w:rStyle w:val="a4"/>
          <w:rFonts w:ascii="GHEA Mariam" w:hAnsi="GHEA Mariam"/>
          <w:sz w:val="27"/>
          <w:szCs w:val="27"/>
          <w:lang w:val="hy-AM"/>
        </w:rPr>
        <w:t xml:space="preserve">ՈՐՈՇՈՒՄ N </w:t>
      </w:r>
      <w:r>
        <w:rPr>
          <w:rStyle w:val="a4"/>
          <w:rFonts w:ascii="GHEA Mariam" w:hAnsi="GHEA Mariam"/>
          <w:sz w:val="27"/>
          <w:szCs w:val="27"/>
          <w:lang w:val="hy-AM"/>
        </w:rPr>
        <w:t xml:space="preserve">   </w:t>
      </w:r>
      <w:r w:rsidRPr="00A10C55">
        <w:rPr>
          <w:rStyle w:val="a4"/>
          <w:rFonts w:ascii="GHEA Mariam" w:hAnsi="GHEA Mariam"/>
          <w:sz w:val="27"/>
          <w:szCs w:val="27"/>
          <w:lang w:val="hy-AM"/>
        </w:rPr>
        <w:t>-</w:t>
      </w:r>
      <w:r w:rsidRPr="004839EF">
        <w:rPr>
          <w:rStyle w:val="a4"/>
          <w:rFonts w:ascii="GHEA Mariam" w:hAnsi="GHEA Mariam"/>
          <w:sz w:val="27"/>
          <w:szCs w:val="27"/>
          <w:lang w:val="hy-AM"/>
        </w:rPr>
        <w:t>Ա</w:t>
      </w:r>
    </w:p>
    <w:p w14:paraId="3C1620CB" w14:textId="17E74DCC" w:rsidR="00B67179" w:rsidRDefault="00AC4A05" w:rsidP="00B67179">
      <w:pPr>
        <w:pStyle w:val="a5"/>
        <w:spacing w:before="0" w:beforeAutospacing="0" w:after="0" w:afterAutospacing="0"/>
        <w:contextualSpacing/>
        <w:jc w:val="center"/>
        <w:rPr>
          <w:rStyle w:val="a4"/>
          <w:rFonts w:ascii="GHEA Mariam" w:hAnsi="GHEA Mariam"/>
          <w:lang w:val="hy-AM"/>
        </w:rPr>
      </w:pPr>
      <w:r w:rsidRPr="001F2EBC">
        <w:rPr>
          <w:rStyle w:val="a4"/>
          <w:rFonts w:ascii="GHEA Mariam" w:hAnsi="GHEA Mariam"/>
          <w:lang w:val="hy-AM"/>
        </w:rPr>
        <w:t xml:space="preserve"> </w:t>
      </w:r>
      <w:r w:rsidRPr="001F2EBC">
        <w:rPr>
          <w:rStyle w:val="a4"/>
          <w:rFonts w:ascii="GHEA Mariam" w:hAnsi="GHEA Mariam"/>
          <w:u w:val="single"/>
          <w:lang w:val="hy-AM"/>
        </w:rPr>
        <w:t xml:space="preserve">                                     </w:t>
      </w:r>
      <w:r w:rsidRPr="001F2EBC">
        <w:rPr>
          <w:rStyle w:val="a4"/>
          <w:rFonts w:ascii="GHEA Mariam" w:hAnsi="GHEA Mariam"/>
          <w:lang w:val="hy-AM"/>
        </w:rPr>
        <w:t xml:space="preserve"> </w:t>
      </w:r>
      <w:r w:rsidR="00B67179" w:rsidRPr="004839EF">
        <w:rPr>
          <w:rStyle w:val="a4"/>
          <w:rFonts w:ascii="GHEA Mariam" w:hAnsi="GHEA Mariam"/>
          <w:lang w:val="hy-AM"/>
        </w:rPr>
        <w:t>20</w:t>
      </w:r>
      <w:r w:rsidR="00B67179" w:rsidRPr="00A10C55">
        <w:rPr>
          <w:rStyle w:val="a4"/>
          <w:rFonts w:ascii="GHEA Mariam" w:hAnsi="GHEA Mariam"/>
          <w:lang w:val="hy-AM"/>
        </w:rPr>
        <w:t>2</w:t>
      </w:r>
      <w:r w:rsidR="00EC5D7A">
        <w:rPr>
          <w:rStyle w:val="a4"/>
          <w:rFonts w:ascii="GHEA Mariam" w:hAnsi="GHEA Mariam"/>
          <w:lang w:val="hy-AM"/>
        </w:rPr>
        <w:t>5</w:t>
      </w:r>
      <w:r w:rsidR="00B67179" w:rsidRPr="004839EF">
        <w:rPr>
          <w:rStyle w:val="a4"/>
          <w:rFonts w:ascii="GHEA Mariam" w:hAnsi="GHEA Mariam"/>
          <w:lang w:val="hy-AM"/>
        </w:rPr>
        <w:t>թ.</w:t>
      </w:r>
    </w:p>
    <w:p w14:paraId="37F4EA62" w14:textId="77777777" w:rsidR="00B67179" w:rsidRDefault="00B67179" w:rsidP="00B67179">
      <w:pPr>
        <w:pStyle w:val="a5"/>
        <w:spacing w:before="0" w:beforeAutospacing="0" w:after="0" w:afterAutospacing="0"/>
        <w:contextualSpacing/>
        <w:jc w:val="center"/>
        <w:rPr>
          <w:rStyle w:val="a4"/>
          <w:rFonts w:ascii="GHEA Mariam" w:hAnsi="GHEA Mariam"/>
          <w:lang w:val="hy-AM"/>
        </w:rPr>
      </w:pPr>
    </w:p>
    <w:p w14:paraId="49D074E3" w14:textId="70141552" w:rsidR="00B67179" w:rsidRDefault="00B67179" w:rsidP="00B67179">
      <w:pPr>
        <w:pStyle w:val="a5"/>
        <w:spacing w:before="0" w:beforeAutospacing="0" w:after="0" w:afterAutospacing="0" w:line="276" w:lineRule="auto"/>
        <w:ind w:firstLine="567"/>
        <w:jc w:val="center"/>
        <w:rPr>
          <w:rStyle w:val="a4"/>
          <w:rFonts w:ascii="GHEA Mariam" w:hAnsi="GHEA Mariam" w:cs="Sylfaen"/>
          <w:lang w:val="hy-AM"/>
        </w:rPr>
      </w:pPr>
      <w:r>
        <w:rPr>
          <w:rStyle w:val="a4"/>
          <w:rFonts w:ascii="GHEA Mariam" w:hAnsi="GHEA Mariam" w:cs="Arial"/>
          <w:lang w:val="hy-AM"/>
        </w:rPr>
        <w:t>ՀԱՅԱՍՏԱՆԻ ՀԱՆՐԱՊԵՏՈՒԹՅԱՆ ՍՅՈՒՆԻՔԻ ՄԱՐԶԻ ԿԱՊԱՆ ՀԱՄԱՅՆՔԻ 202</w:t>
      </w:r>
      <w:r w:rsidR="00EC5D7A">
        <w:rPr>
          <w:rStyle w:val="a4"/>
          <w:rFonts w:ascii="GHEA Mariam" w:hAnsi="GHEA Mariam" w:cs="Arial"/>
          <w:lang w:val="hy-AM"/>
        </w:rPr>
        <w:t>5</w:t>
      </w:r>
      <w:r>
        <w:rPr>
          <w:rStyle w:val="a4"/>
          <w:rFonts w:ascii="GHEA Mariam" w:hAnsi="GHEA Mariam" w:cs="Arial"/>
          <w:lang w:val="hy-AM"/>
        </w:rPr>
        <w:t xml:space="preserve"> ԹՎԱԿԱՆԻ ԲՅՈՒՋԵԻ </w:t>
      </w:r>
      <w:r w:rsidR="00015F3E">
        <w:rPr>
          <w:rStyle w:val="a4"/>
          <w:rFonts w:ascii="GHEA Mariam" w:hAnsi="GHEA Mariam" w:cs="Arial"/>
          <w:lang w:val="hy-AM"/>
        </w:rPr>
        <w:t xml:space="preserve">ԻՆԸ ԱՄՍՎԱ </w:t>
      </w:r>
      <w:r w:rsidR="00833F72">
        <w:rPr>
          <w:rStyle w:val="a4"/>
          <w:rFonts w:ascii="GHEA Mariam" w:hAnsi="GHEA Mariam" w:cs="Arial"/>
          <w:lang w:val="hy-AM"/>
        </w:rPr>
        <w:t xml:space="preserve"> </w:t>
      </w:r>
      <w:r>
        <w:rPr>
          <w:rStyle w:val="a4"/>
          <w:rFonts w:ascii="GHEA Mariam" w:hAnsi="GHEA Mariam" w:cs="Arial"/>
          <w:lang w:val="hy-AM"/>
        </w:rPr>
        <w:t xml:space="preserve">ԿԱՏԱՐՄԱՆ </w:t>
      </w:r>
      <w:r w:rsidR="00833F72" w:rsidRPr="00833F72">
        <w:rPr>
          <w:rStyle w:val="a4"/>
          <w:rFonts w:ascii="GHEA Mariam" w:hAnsi="GHEA Mariam" w:cs="Arial"/>
          <w:lang w:val="hy-AM"/>
        </w:rPr>
        <w:t xml:space="preserve">ԸՆԹԱՑՔԻ ՄԱՍԻՆ </w:t>
      </w:r>
      <w:r>
        <w:rPr>
          <w:rStyle w:val="a4"/>
          <w:rFonts w:ascii="GHEA Mariam" w:hAnsi="GHEA Mariam" w:cs="Arial"/>
          <w:lang w:val="hy-AM"/>
        </w:rPr>
        <w:t>ՀԱՂՈՐԴՈՒՄՆ Ի ԳԻՏՈՒԹՅՈՒՆ ԸՆԴՈՒՆԵԼՈՒ ՄԱՍԻՆ</w:t>
      </w:r>
    </w:p>
    <w:p w14:paraId="5D2106A6" w14:textId="77777777" w:rsidR="00B67179" w:rsidRPr="00722B1B" w:rsidRDefault="00B67179" w:rsidP="00B67179">
      <w:pPr>
        <w:pStyle w:val="a5"/>
        <w:spacing w:before="0" w:beforeAutospacing="0" w:after="0" w:afterAutospacing="0"/>
        <w:ind w:firstLine="567"/>
        <w:jc w:val="both"/>
        <w:rPr>
          <w:lang w:val="hy-AM"/>
        </w:rPr>
      </w:pPr>
    </w:p>
    <w:p w14:paraId="5708F481" w14:textId="7923B804" w:rsidR="00B67179" w:rsidRDefault="00B67179" w:rsidP="00B67179">
      <w:pPr>
        <w:pStyle w:val="a5"/>
        <w:spacing w:before="0" w:beforeAutospacing="0" w:after="0" w:afterAutospacing="0" w:line="276" w:lineRule="auto"/>
        <w:ind w:firstLine="567"/>
        <w:jc w:val="both"/>
        <w:rPr>
          <w:rFonts w:ascii="GHEA Mariam" w:hAnsi="GHEA Mariam"/>
          <w:lang w:val="hy-AM"/>
        </w:rPr>
      </w:pPr>
      <w:r>
        <w:rPr>
          <w:rFonts w:ascii="GHEA Mariam" w:hAnsi="GHEA Mariam" w:cs="Arial"/>
          <w:lang w:val="hy-AM"/>
        </w:rPr>
        <w:t>Ղեկավարվելով</w:t>
      </w:r>
      <w:r w:rsidR="00790256"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«</w:t>
      </w:r>
      <w:r>
        <w:rPr>
          <w:rFonts w:ascii="GHEA Mariam" w:hAnsi="GHEA Mariam" w:cs="Arial"/>
          <w:lang w:val="hy-AM"/>
        </w:rPr>
        <w:t>Տեղական ինքնակառավարման մասին</w:t>
      </w:r>
      <w:r>
        <w:rPr>
          <w:rFonts w:ascii="GHEA Mariam" w:hAnsi="GHEA Mariam" w:cs="Arial Armenian"/>
          <w:lang w:val="hy-AM"/>
        </w:rPr>
        <w:t xml:space="preserve">» </w:t>
      </w:r>
      <w:r>
        <w:rPr>
          <w:rFonts w:ascii="GHEA Mariam" w:hAnsi="GHEA Mariam" w:cs="Arial"/>
          <w:lang w:val="hy-AM"/>
        </w:rPr>
        <w:t>Հայաստանի Հանրապետության օրենքի</w:t>
      </w:r>
      <w:r>
        <w:rPr>
          <w:rFonts w:ascii="GHEA Mariam" w:hAnsi="GHEA Mariam"/>
          <w:lang w:val="hy-AM"/>
        </w:rPr>
        <w:t xml:space="preserve"> 18-րդ հոդվածի 1-ին մասի 6-րդ կետով և 38-րդ հոդվածի 1-ին մասի 1-ին կետով, «Հայաստանի Հանրապետության բյուջետային համակարգի մասին» Հայաստանի Հանրապետության օրենքի 35-րդ հոդվածի </w:t>
      </w:r>
      <w:r w:rsidR="007B350A" w:rsidRPr="007B350A">
        <w:rPr>
          <w:rFonts w:ascii="GHEA Mariam" w:hAnsi="GHEA Mariam"/>
          <w:lang w:val="hy-AM"/>
        </w:rPr>
        <w:t>1</w:t>
      </w:r>
      <w:r>
        <w:rPr>
          <w:rFonts w:ascii="GHEA Mariam" w:hAnsi="GHEA Mariam"/>
          <w:lang w:val="hy-AM"/>
        </w:rPr>
        <w:t>-րդ կետով և հաշվի առնելով հ</w:t>
      </w:r>
      <w:r>
        <w:rPr>
          <w:rFonts w:ascii="GHEA Mariam" w:hAnsi="GHEA Mariam" w:cs="Arial"/>
          <w:lang w:val="hy-AM"/>
        </w:rPr>
        <w:t>ամայնքի ղեկավարի առաջարկությունը</w:t>
      </w:r>
      <w:r w:rsidR="00923DF9" w:rsidRPr="00923DF9">
        <w:rPr>
          <w:rFonts w:ascii="GHEA Mariam" w:hAnsi="GHEA Mariam"/>
          <w:lang w:val="hy-AM"/>
        </w:rPr>
        <w:t>`</w:t>
      </w: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Arial"/>
          <w:b/>
          <w:i/>
          <w:lang w:val="hy-AM"/>
        </w:rPr>
        <w:t>համայնքի ավագանին որոշում</w:t>
      </w:r>
      <w:r>
        <w:rPr>
          <w:rFonts w:ascii="Calibri" w:hAnsi="Calibri" w:cs="Calibri"/>
          <w:b/>
          <w:i/>
          <w:lang w:val="hy-AM"/>
        </w:rPr>
        <w:t> </w:t>
      </w:r>
      <w:r>
        <w:rPr>
          <w:rFonts w:ascii="GHEA Mariam" w:hAnsi="GHEA Mariam" w:cs="Arial"/>
          <w:b/>
          <w:i/>
          <w:lang w:val="hy-AM"/>
        </w:rPr>
        <w:t>է</w:t>
      </w:r>
      <w:r>
        <w:rPr>
          <w:rFonts w:ascii="GHEA Mariam" w:hAnsi="GHEA Mariam"/>
          <w:b/>
          <w:i/>
          <w:lang w:val="hy-AM"/>
        </w:rPr>
        <w:t>.</w:t>
      </w:r>
    </w:p>
    <w:p w14:paraId="0D98EFC7" w14:textId="381360F9" w:rsidR="00B67179" w:rsidRPr="00722B1B" w:rsidRDefault="00B67179" w:rsidP="00B67179">
      <w:pPr>
        <w:pStyle w:val="a5"/>
        <w:spacing w:before="0" w:beforeAutospacing="0" w:after="0" w:afterAutospacing="0" w:line="276" w:lineRule="auto"/>
        <w:ind w:firstLine="567"/>
        <w:jc w:val="both"/>
        <w:rPr>
          <w:rStyle w:val="a4"/>
          <w:rFonts w:cs="Sylfaen"/>
          <w:lang w:val="hy-AM"/>
        </w:rPr>
      </w:pPr>
      <w:r>
        <w:rPr>
          <w:rFonts w:ascii="GHEA Mariam" w:hAnsi="GHEA Mariam" w:cs="Arial"/>
          <w:lang w:val="hy-AM"/>
        </w:rPr>
        <w:t>Ընդունել ի գիտություն Հայաստանի Հանրապետության Սյունիքի մարզի Կապան համայնքի բյուջեի</w:t>
      </w:r>
      <w:r w:rsidR="00923DF9" w:rsidRPr="006D7786">
        <w:rPr>
          <w:rFonts w:ascii="GHEA Mariam" w:hAnsi="GHEA Mariam" w:cs="Arial"/>
          <w:lang w:val="hy-AM"/>
        </w:rPr>
        <w:t>`</w:t>
      </w:r>
      <w:r>
        <w:rPr>
          <w:rFonts w:ascii="GHEA Mariam" w:hAnsi="GHEA Mariam" w:cs="Arial"/>
          <w:lang w:val="hy-AM"/>
        </w:rPr>
        <w:t xml:space="preserve"> 202</w:t>
      </w:r>
      <w:r w:rsidR="00EC5D7A">
        <w:rPr>
          <w:rFonts w:ascii="GHEA Mariam" w:hAnsi="GHEA Mariam" w:cs="Arial"/>
          <w:lang w:val="hy-AM"/>
        </w:rPr>
        <w:t>5</w:t>
      </w:r>
      <w:r>
        <w:rPr>
          <w:rFonts w:ascii="GHEA Mariam" w:hAnsi="GHEA Mariam" w:cs="Arial"/>
          <w:lang w:val="hy-AM"/>
        </w:rPr>
        <w:t xml:space="preserve"> թվականի </w:t>
      </w:r>
      <w:r w:rsidR="00015F3E">
        <w:rPr>
          <w:rFonts w:ascii="GHEA Mariam" w:hAnsi="GHEA Mariam" w:cs="Arial"/>
          <w:lang w:val="hy-AM"/>
        </w:rPr>
        <w:t>ինը ամսվա</w:t>
      </w:r>
      <w:r w:rsidR="00833F72" w:rsidRPr="00833F72">
        <w:rPr>
          <w:rFonts w:ascii="GHEA Mariam" w:hAnsi="GHEA Mariam" w:cs="Arial"/>
          <w:lang w:val="hy-AM"/>
        </w:rPr>
        <w:t xml:space="preserve"> կատարման</w:t>
      </w:r>
      <w:r>
        <w:rPr>
          <w:rFonts w:ascii="GHEA Mariam" w:hAnsi="GHEA Mariam" w:cs="Arial"/>
          <w:lang w:val="hy-AM"/>
        </w:rPr>
        <w:t xml:space="preserve"> ընթացքի մասին հաղորդումը՝ համաձայն բյուջեի կատարման վերաբերյալ հաշվետվության 1-</w:t>
      </w:r>
      <w:r w:rsidR="00B861B8">
        <w:rPr>
          <w:rFonts w:ascii="GHEA Mariam" w:hAnsi="GHEA Mariam" w:cs="Arial"/>
          <w:lang w:val="hy-AM"/>
        </w:rPr>
        <w:t>5</w:t>
      </w:r>
      <w:r>
        <w:rPr>
          <w:rFonts w:ascii="GHEA Mariam" w:hAnsi="GHEA Mariam" w:cs="Arial"/>
          <w:lang w:val="hy-AM"/>
        </w:rPr>
        <w:t xml:space="preserve">  հավելվածների։</w:t>
      </w:r>
    </w:p>
    <w:p w14:paraId="3F3362E2" w14:textId="77777777" w:rsidR="00B67179" w:rsidRDefault="00B67179" w:rsidP="00B67179">
      <w:pPr>
        <w:pStyle w:val="a5"/>
        <w:spacing w:before="0" w:beforeAutospacing="0" w:after="0" w:afterAutospacing="0"/>
        <w:ind w:left="708" w:firstLine="708"/>
        <w:contextualSpacing/>
        <w:rPr>
          <w:rFonts w:ascii="GHEA Mariam" w:hAnsi="GHEA Mariam"/>
          <w:b/>
          <w:lang w:val="hy-AM"/>
        </w:rPr>
      </w:pPr>
    </w:p>
    <w:p w14:paraId="31655DC8" w14:textId="77777777" w:rsidR="00B67179" w:rsidRDefault="00B67179" w:rsidP="00B67179">
      <w:pPr>
        <w:spacing w:after="0" w:line="360" w:lineRule="auto"/>
        <w:ind w:firstLine="708"/>
        <w:contextualSpacing/>
        <w:rPr>
          <w:rStyle w:val="a4"/>
          <w:rFonts w:ascii="GHEA Mariam" w:hAnsi="GHEA Mariam"/>
          <w:sz w:val="24"/>
          <w:szCs w:val="24"/>
          <w:lang w:val="hy-AM"/>
        </w:rPr>
      </w:pPr>
    </w:p>
    <w:p w14:paraId="694E3F18" w14:textId="77777777" w:rsidR="00A353CD" w:rsidRDefault="00A353CD" w:rsidP="00A353CD">
      <w:pPr>
        <w:jc w:val="center"/>
        <w:rPr>
          <w:rFonts w:ascii="GHEA Grapalat" w:eastAsiaTheme="minorHAnsi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ՏԵՂԵԿԱՆՔ-ՀԻՄՆԱՎՈՐՈՒՄ</w:t>
      </w:r>
    </w:p>
    <w:p w14:paraId="79D77314" w14:textId="77777777" w:rsidR="00A353CD" w:rsidRDefault="00A353CD" w:rsidP="00A353CD">
      <w:pPr>
        <w:ind w:firstLine="709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ԿԱՊԱՆ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ՀԱՄԱՅՆՔԻ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2025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ԻՆԸ                          </w:t>
      </w:r>
      <w:r>
        <w:rPr>
          <w:rStyle w:val="a4"/>
          <w:rFonts w:ascii="GHEA Grapalat" w:hAnsi="GHEA Grapalat" w:cs="Arial"/>
          <w:b w:val="0"/>
          <w:bCs w:val="0"/>
          <w:sz w:val="24"/>
          <w:szCs w:val="24"/>
          <w:lang w:val="hy-AM"/>
        </w:rPr>
        <w:t>ԱՄՍՎԱ</w:t>
      </w:r>
      <w:r w:rsidRPr="00C15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ՀԱՂՈՐԴՈՒՄԸ Ի ԳԻՏՈՒԹՅՈՒՆ ԸՆԴՈՒՆԵԼՈՒ ՄԱՍԻՆ</w:t>
      </w:r>
    </w:p>
    <w:p w14:paraId="5966B921" w14:textId="77777777" w:rsidR="00A353CD" w:rsidRDefault="00A353CD" w:rsidP="00A353CD">
      <w:pPr>
        <w:jc w:val="center"/>
        <w:rPr>
          <w:rFonts w:ascii="GHEA Grapalat" w:hAnsi="GHEA Grapalat" w:cstheme="minorBidi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ԱՎԱԳԱՆՈՒ ՈՐՈՇՄԱՆ ՆԱԽԱԳԾԻ ԸՆԴՈՒՆՄԱՆ</w:t>
      </w:r>
    </w:p>
    <w:p w14:paraId="54D9125C" w14:textId="77777777" w:rsidR="00A353CD" w:rsidRPr="00067234" w:rsidRDefault="00A353CD" w:rsidP="00A353CD">
      <w:pPr>
        <w:pStyle w:val="a5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Կապան համայնքի ավագանու 2025թվականի բյուջեի կատարման ինը ամսվա կիսամյակի  հաղորդումն ի գիտություն ընդունելու </w:t>
      </w:r>
      <w:r w:rsidRPr="00067234">
        <w:rPr>
          <w:rFonts w:ascii="GHEA Grapalat" w:hAnsi="GHEA Grapalat"/>
          <w:lang w:val="hy-AM"/>
        </w:rPr>
        <w:t>համար հիմք են հանդիսացել.</w:t>
      </w:r>
    </w:p>
    <w:p w14:paraId="26A2386D" w14:textId="77777777" w:rsidR="00A353CD" w:rsidRPr="00067234" w:rsidRDefault="00A353CD" w:rsidP="00A353C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,,Բյուջետային համակարգի մասին,,ՀՀ օրենքի հոդված 35-ի մաս</w:t>
      </w:r>
      <w:r w:rsidRPr="00067234">
        <w:rPr>
          <w:rFonts w:ascii="GHEA Grapalat" w:hAnsi="GHEA Grapalat"/>
          <w:sz w:val="24"/>
          <w:szCs w:val="24"/>
          <w:lang w:val="hy-AM"/>
        </w:rPr>
        <w:t xml:space="preserve"> 1</w:t>
      </w:r>
    </w:p>
    <w:p w14:paraId="547F0708" w14:textId="2FD95AD5" w:rsidR="00067234" w:rsidRPr="00AD26F4" w:rsidRDefault="00A353CD" w:rsidP="0021128E">
      <w:pPr>
        <w:spacing w:after="0"/>
        <w:ind w:firstLine="708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,,Տեղական ինքնակառավարման մասին,, ՀՀ  օրենքի հոդված 38-ի մաս 1 կետ 1</w:t>
      </w:r>
      <w:bookmarkStart w:id="0" w:name="_GoBack"/>
      <w:bookmarkEnd w:id="0"/>
    </w:p>
    <w:sectPr w:rsidR="00067234" w:rsidRPr="00AD26F4" w:rsidSect="00722B1B"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07"/>
    <w:rsid w:val="00015F3E"/>
    <w:rsid w:val="00067234"/>
    <w:rsid w:val="00194A55"/>
    <w:rsid w:val="001F2EBC"/>
    <w:rsid w:val="0021128E"/>
    <w:rsid w:val="00531A3E"/>
    <w:rsid w:val="006D7786"/>
    <w:rsid w:val="006E7E8D"/>
    <w:rsid w:val="006F6B05"/>
    <w:rsid w:val="00790256"/>
    <w:rsid w:val="007B350A"/>
    <w:rsid w:val="00807387"/>
    <w:rsid w:val="00825DC5"/>
    <w:rsid w:val="00833F72"/>
    <w:rsid w:val="00895CA8"/>
    <w:rsid w:val="008E52FD"/>
    <w:rsid w:val="00923DF9"/>
    <w:rsid w:val="00A10C55"/>
    <w:rsid w:val="00A353CD"/>
    <w:rsid w:val="00AC4A05"/>
    <w:rsid w:val="00AD26F4"/>
    <w:rsid w:val="00B2729A"/>
    <w:rsid w:val="00B51C4F"/>
    <w:rsid w:val="00B67179"/>
    <w:rsid w:val="00B861B8"/>
    <w:rsid w:val="00BC4D7D"/>
    <w:rsid w:val="00C1531F"/>
    <w:rsid w:val="00D6672D"/>
    <w:rsid w:val="00E05F33"/>
    <w:rsid w:val="00E37B07"/>
    <w:rsid w:val="00EC5D7A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1857"/>
  <w15:chartTrackingRefBased/>
  <w15:docId w15:val="{17022938-D6FE-41ED-BBC4-C2CAF2B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7179"/>
    <w:rPr>
      <w:strike w:val="0"/>
      <w:dstrike w:val="0"/>
      <w:color w:val="000000"/>
      <w:u w:val="none"/>
      <w:effect w:val="none"/>
    </w:rPr>
  </w:style>
  <w:style w:type="character" w:styleId="a4">
    <w:name w:val="Strong"/>
    <w:uiPriority w:val="22"/>
    <w:qFormat/>
    <w:rsid w:val="00B67179"/>
    <w:rPr>
      <w:b/>
      <w:bCs/>
    </w:rPr>
  </w:style>
  <w:style w:type="paragraph" w:styleId="a5">
    <w:name w:val="No Spacing"/>
    <w:basedOn w:val="a"/>
    <w:uiPriority w:val="1"/>
    <w:qFormat/>
    <w:rsid w:val="00B67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44</cp:revision>
  <cp:lastPrinted>2024-05-06T07:39:00Z</cp:lastPrinted>
  <dcterms:created xsi:type="dcterms:W3CDTF">2021-05-17T06:04:00Z</dcterms:created>
  <dcterms:modified xsi:type="dcterms:W3CDTF">2025-10-06T13:00:00Z</dcterms:modified>
</cp:coreProperties>
</file>