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001B" w14:textId="540DA3CC" w:rsidR="00390925" w:rsidRPr="00E506C6" w:rsidRDefault="005C1332" w:rsidP="00390925">
      <w:pPr>
        <w:pStyle w:val="a6"/>
        <w:spacing w:before="0" w:beforeAutospacing="0" w:after="0" w:afterAutospacing="0"/>
        <w:contextualSpacing/>
        <w:jc w:val="right"/>
        <w:rPr>
          <w:rStyle w:val="a5"/>
          <w:rFonts w:ascii="GHEA Mariam" w:hAnsi="GHEA Mariam"/>
          <w:lang w:val="hy-AM"/>
        </w:rPr>
      </w:pPr>
      <w:r w:rsidRPr="00E506C6">
        <w:rPr>
          <w:rStyle w:val="a5"/>
          <w:rFonts w:ascii="GHEA Mariam" w:hAnsi="GHEA Mariam"/>
          <w:lang w:val="hy-AM"/>
        </w:rPr>
        <w:t xml:space="preserve"> </w:t>
      </w:r>
      <w:r w:rsidR="00390925" w:rsidRPr="00E506C6">
        <w:rPr>
          <w:rStyle w:val="a5"/>
          <w:rFonts w:ascii="GHEA Mariam" w:hAnsi="GHEA Mariam"/>
          <w:lang w:val="hy-AM"/>
        </w:rPr>
        <w:t>ՆԱԽԱԳԻԾ</w:t>
      </w:r>
      <w:r w:rsidR="00E506C6" w:rsidRPr="00E506C6">
        <w:rPr>
          <w:rStyle w:val="a5"/>
          <w:rFonts w:ascii="GHEA Mariam" w:hAnsi="GHEA Mariam"/>
          <w:lang w:val="en-US"/>
        </w:rPr>
        <w:t xml:space="preserve"> </w:t>
      </w:r>
      <w:r w:rsidR="00415513" w:rsidRPr="00E506C6">
        <w:rPr>
          <w:rStyle w:val="a5"/>
          <w:rFonts w:ascii="GHEA Mariam" w:hAnsi="GHEA Mariam"/>
          <w:lang w:val="hy-AM"/>
        </w:rPr>
        <w:t>1-62-Ն</w:t>
      </w:r>
    </w:p>
    <w:p w14:paraId="6AEDD0BE" w14:textId="77777777" w:rsidR="00390925" w:rsidRPr="00E506C6" w:rsidRDefault="00390925" w:rsidP="005B46BE">
      <w:pPr>
        <w:pStyle w:val="a6"/>
        <w:spacing w:before="0" w:beforeAutospacing="0" w:after="0" w:afterAutospacing="0"/>
        <w:contextualSpacing/>
        <w:jc w:val="right"/>
        <w:rPr>
          <w:rStyle w:val="a5"/>
          <w:rFonts w:ascii="GHEA Mariam" w:hAnsi="GHEA Mariam"/>
          <w:sz w:val="27"/>
          <w:szCs w:val="27"/>
          <w:lang w:val="hy-AM"/>
        </w:rPr>
      </w:pPr>
    </w:p>
    <w:p w14:paraId="406DE70F" w14:textId="6D22630A" w:rsidR="008F6AA6" w:rsidRPr="00E506C6" w:rsidRDefault="00F94356" w:rsidP="005B46BE">
      <w:pPr>
        <w:contextualSpacing/>
        <w:jc w:val="center"/>
        <w:rPr>
          <w:rStyle w:val="a5"/>
          <w:rFonts w:ascii="GHEA Mariam" w:hAnsi="GHEA Mariam"/>
          <w:sz w:val="27"/>
          <w:szCs w:val="27"/>
          <w:lang w:val="hy-AM"/>
        </w:rPr>
      </w:pPr>
      <w:r w:rsidRPr="00E506C6">
        <w:rPr>
          <w:rStyle w:val="a5"/>
          <w:rFonts w:ascii="GHEA Mariam" w:hAnsi="GHEA Mariam"/>
          <w:sz w:val="27"/>
          <w:szCs w:val="27"/>
          <w:lang w:val="hy-AM"/>
        </w:rPr>
        <w:t>ՈՐՈՇՈՒՄ N</w:t>
      </w:r>
      <w:r w:rsidR="00B63B9A" w:rsidRPr="00E506C6">
        <w:rPr>
          <w:rStyle w:val="a5"/>
          <w:rFonts w:ascii="GHEA Mariam" w:hAnsi="GHEA Mariam"/>
          <w:sz w:val="27"/>
          <w:szCs w:val="27"/>
          <w:lang w:val="hy-AM"/>
        </w:rPr>
        <w:t xml:space="preserve"> </w:t>
      </w:r>
      <w:r w:rsidR="005B46BE" w:rsidRPr="00E506C6">
        <w:rPr>
          <w:rStyle w:val="a5"/>
          <w:rFonts w:ascii="GHEA Mariam" w:hAnsi="GHEA Mariam"/>
          <w:sz w:val="27"/>
          <w:szCs w:val="27"/>
          <w:lang w:val="hy-AM"/>
        </w:rPr>
        <w:t xml:space="preserve">  </w:t>
      </w:r>
      <w:r w:rsidRPr="00E506C6">
        <w:rPr>
          <w:rStyle w:val="a5"/>
          <w:rFonts w:ascii="GHEA Mariam" w:hAnsi="GHEA Mariam"/>
          <w:sz w:val="27"/>
          <w:szCs w:val="27"/>
          <w:lang w:val="hy-AM"/>
        </w:rPr>
        <w:t>-</w:t>
      </w:r>
    </w:p>
    <w:p w14:paraId="534602CA" w14:textId="5299E289" w:rsidR="00B216C8" w:rsidRPr="00E506C6" w:rsidRDefault="002B218F" w:rsidP="005B46BE">
      <w:pPr>
        <w:contextualSpacing/>
        <w:jc w:val="center"/>
        <w:rPr>
          <w:rStyle w:val="a5"/>
          <w:rFonts w:ascii="GHEA Mariam" w:hAnsi="GHEA Mariam"/>
          <w:lang w:val="hy-AM"/>
        </w:rPr>
      </w:pPr>
      <w:r w:rsidRPr="00E506C6">
        <w:rPr>
          <w:rFonts w:ascii="GHEA Mariam" w:hAnsi="GHEA Mariam"/>
          <w:sz w:val="24"/>
          <w:szCs w:val="24"/>
          <w:lang w:val="hy-AM"/>
        </w:rPr>
        <w:t>«</w:t>
      </w:r>
      <w:r w:rsidR="00F27D24" w:rsidRPr="00E506C6">
        <w:rPr>
          <w:rFonts w:ascii="GHEA Mariam" w:hAnsi="GHEA Mariam"/>
          <w:sz w:val="24"/>
          <w:szCs w:val="24"/>
          <w:lang w:val="hy-AM"/>
        </w:rPr>
        <w:t>25</w:t>
      </w:r>
      <w:r w:rsidRPr="00E506C6">
        <w:rPr>
          <w:rFonts w:ascii="GHEA Mariam" w:hAnsi="GHEA Mariam"/>
          <w:sz w:val="24"/>
          <w:szCs w:val="24"/>
          <w:lang w:val="hy-AM"/>
        </w:rPr>
        <w:t>»</w:t>
      </w:r>
      <w:r w:rsidR="00426C60" w:rsidRPr="00E506C6">
        <w:rPr>
          <w:rFonts w:ascii="GHEA Mariam" w:hAnsi="GHEA Mariam"/>
          <w:sz w:val="24"/>
          <w:szCs w:val="24"/>
          <w:lang w:val="hy-AM"/>
        </w:rPr>
        <w:t xml:space="preserve"> </w:t>
      </w:r>
      <w:r w:rsidR="00EA5E42" w:rsidRPr="00E506C6">
        <w:rPr>
          <w:rFonts w:ascii="GHEA Mariam" w:hAnsi="GHEA Mariam"/>
          <w:sz w:val="24"/>
          <w:szCs w:val="24"/>
          <w:lang w:val="hy-AM"/>
        </w:rPr>
        <w:t xml:space="preserve">հունիս  </w:t>
      </w:r>
      <w:r w:rsidR="00BA1B5E" w:rsidRPr="00E506C6">
        <w:rPr>
          <w:rStyle w:val="a5"/>
          <w:rFonts w:ascii="GHEA Mariam" w:hAnsi="GHEA Mariam"/>
          <w:lang w:val="hy-AM"/>
        </w:rPr>
        <w:t xml:space="preserve"> 20</w:t>
      </w:r>
      <w:r w:rsidR="00296D90" w:rsidRPr="00E506C6">
        <w:rPr>
          <w:rStyle w:val="a5"/>
          <w:rFonts w:ascii="GHEA Mariam" w:hAnsi="GHEA Mariam"/>
          <w:lang w:val="hy-AM"/>
        </w:rPr>
        <w:t>2</w:t>
      </w:r>
      <w:r w:rsidR="00D87916" w:rsidRPr="00E506C6">
        <w:rPr>
          <w:rStyle w:val="a5"/>
          <w:rFonts w:ascii="GHEA Mariam" w:hAnsi="GHEA Mariam"/>
          <w:lang w:val="hy-AM"/>
        </w:rPr>
        <w:t>5</w:t>
      </w:r>
      <w:r w:rsidR="00F94356" w:rsidRPr="00E506C6">
        <w:rPr>
          <w:rStyle w:val="a5"/>
          <w:rFonts w:ascii="GHEA Mariam" w:hAnsi="GHEA Mariam"/>
          <w:lang w:val="hy-AM"/>
        </w:rPr>
        <w:t>թ.</w:t>
      </w:r>
    </w:p>
    <w:p w14:paraId="3FE5DF24" w14:textId="2ED9900F" w:rsidR="00147301" w:rsidRPr="00E506C6" w:rsidRDefault="00A81BF0" w:rsidP="005B46BE">
      <w:pPr>
        <w:contextualSpacing/>
        <w:jc w:val="center"/>
        <w:rPr>
          <w:rStyle w:val="a5"/>
          <w:rFonts w:ascii="GHEA Mariam" w:hAnsi="GHEA Mariam"/>
          <w:sz w:val="24"/>
          <w:szCs w:val="24"/>
          <w:lang w:val="hy-AM"/>
        </w:rPr>
      </w:pPr>
      <w:r w:rsidRPr="00E506C6">
        <w:rPr>
          <w:rStyle w:val="a5"/>
          <w:rFonts w:ascii="GHEA Mariam" w:hAnsi="GHEA Mariam"/>
          <w:sz w:val="24"/>
          <w:szCs w:val="24"/>
          <w:lang w:val="hy-AM"/>
        </w:rPr>
        <w:t xml:space="preserve">ՀԱՅԱՍՏԱՆԻ ՀԱՆՐԱՊԵՏՈՒԹՅԱՆ ՍՅՈՒՆԻՔԻ ՄԱՐԶԻ </w:t>
      </w:r>
      <w:r w:rsidR="00147301" w:rsidRPr="00E506C6">
        <w:rPr>
          <w:rStyle w:val="a5"/>
          <w:rFonts w:ascii="GHEA Mariam" w:hAnsi="GHEA Mariam"/>
          <w:sz w:val="24"/>
          <w:szCs w:val="24"/>
          <w:lang w:val="hy-AM"/>
        </w:rPr>
        <w:t>ԿԱՊԱՆ ՀԱՄԱՅՆՔԻ ԱՎԱԳԱՆՈՒ 20</w:t>
      </w:r>
      <w:r w:rsidR="00B600B9" w:rsidRPr="00E506C6">
        <w:rPr>
          <w:rStyle w:val="a5"/>
          <w:rFonts w:ascii="GHEA Mariam" w:hAnsi="GHEA Mariam"/>
          <w:sz w:val="24"/>
          <w:szCs w:val="24"/>
          <w:lang w:val="hy-AM"/>
        </w:rPr>
        <w:t>2</w:t>
      </w:r>
      <w:r w:rsidR="00D87916" w:rsidRPr="00E506C6">
        <w:rPr>
          <w:rStyle w:val="a5"/>
          <w:rFonts w:ascii="GHEA Mariam" w:hAnsi="GHEA Mariam"/>
          <w:sz w:val="24"/>
          <w:szCs w:val="24"/>
          <w:lang w:val="hy-AM"/>
        </w:rPr>
        <w:t>5</w:t>
      </w:r>
      <w:r w:rsidR="00147301" w:rsidRPr="00E506C6">
        <w:rPr>
          <w:rStyle w:val="a5"/>
          <w:rFonts w:ascii="GHEA Mariam" w:hAnsi="GHEA Mariam"/>
          <w:sz w:val="24"/>
          <w:szCs w:val="24"/>
          <w:lang w:val="hy-AM"/>
        </w:rPr>
        <w:t xml:space="preserve"> ԹՎԱԿԱՆԻ </w:t>
      </w:r>
      <w:r w:rsidR="00D87916" w:rsidRPr="00E506C6">
        <w:rPr>
          <w:rStyle w:val="a5"/>
          <w:rFonts w:ascii="GHEA Mariam" w:hAnsi="GHEA Mariam"/>
          <w:sz w:val="24"/>
          <w:szCs w:val="24"/>
          <w:lang w:val="hy-AM"/>
        </w:rPr>
        <w:t>ՀՈՒՆՎԱՐԻ</w:t>
      </w:r>
      <w:r w:rsidR="00082B61" w:rsidRPr="00E506C6">
        <w:rPr>
          <w:rStyle w:val="a5"/>
          <w:rFonts w:ascii="GHEA Mariam" w:hAnsi="GHEA Mariam"/>
          <w:sz w:val="24"/>
          <w:szCs w:val="24"/>
          <w:lang w:val="hy-AM"/>
        </w:rPr>
        <w:t xml:space="preserve"> </w:t>
      </w:r>
      <w:r w:rsidR="00D87916" w:rsidRPr="00E506C6">
        <w:rPr>
          <w:rStyle w:val="a5"/>
          <w:rFonts w:ascii="GHEA Mariam" w:hAnsi="GHEA Mariam"/>
          <w:sz w:val="24"/>
          <w:szCs w:val="24"/>
          <w:lang w:val="hy-AM"/>
        </w:rPr>
        <w:t>13</w:t>
      </w:r>
      <w:r w:rsidR="00147301" w:rsidRPr="00E506C6">
        <w:rPr>
          <w:rStyle w:val="a5"/>
          <w:rFonts w:ascii="GHEA Mariam" w:hAnsi="GHEA Mariam"/>
          <w:sz w:val="24"/>
          <w:szCs w:val="24"/>
          <w:lang w:val="hy-AM"/>
        </w:rPr>
        <w:t>-Ի</w:t>
      </w:r>
      <w:r w:rsidR="00C37701" w:rsidRPr="00E506C6">
        <w:rPr>
          <w:rStyle w:val="a5"/>
          <w:rFonts w:ascii="GHEA Mariam" w:hAnsi="GHEA Mariam"/>
          <w:sz w:val="24"/>
          <w:szCs w:val="24"/>
          <w:lang w:val="hy-AM"/>
        </w:rPr>
        <w:t xml:space="preserve"> N</w:t>
      </w:r>
      <w:r w:rsidR="00082B61" w:rsidRPr="00E506C6">
        <w:rPr>
          <w:rStyle w:val="a5"/>
          <w:rFonts w:ascii="GHEA Mariam" w:hAnsi="GHEA Mariam"/>
          <w:sz w:val="24"/>
          <w:szCs w:val="24"/>
          <w:lang w:val="hy-AM"/>
        </w:rPr>
        <w:t xml:space="preserve"> </w:t>
      </w:r>
      <w:r w:rsidR="00D87916" w:rsidRPr="00E506C6">
        <w:rPr>
          <w:rStyle w:val="a5"/>
          <w:rFonts w:ascii="GHEA Mariam" w:hAnsi="GHEA Mariam"/>
          <w:sz w:val="24"/>
          <w:szCs w:val="24"/>
          <w:lang w:val="hy-AM"/>
        </w:rPr>
        <w:t>3</w:t>
      </w:r>
      <w:r w:rsidR="00DD041B" w:rsidRPr="00E506C6">
        <w:rPr>
          <w:rStyle w:val="a5"/>
          <w:rFonts w:ascii="GHEA Mariam" w:hAnsi="GHEA Mariam"/>
          <w:sz w:val="24"/>
          <w:szCs w:val="24"/>
          <w:lang w:val="hy-AM"/>
        </w:rPr>
        <w:t>-</w:t>
      </w:r>
      <w:r w:rsidR="00147301" w:rsidRPr="00E506C6">
        <w:rPr>
          <w:rStyle w:val="a5"/>
          <w:rFonts w:ascii="GHEA Mariam" w:hAnsi="GHEA Mariam"/>
          <w:sz w:val="24"/>
          <w:szCs w:val="24"/>
          <w:lang w:val="hy-AM"/>
        </w:rPr>
        <w:t xml:space="preserve">Ն ՈՐՈՇՄԱՆ ՄԵՋ ՓՈՓՈԽՈՒԹՅՈՒՆՆԵՐ </w:t>
      </w:r>
      <w:r w:rsidR="000E3F67" w:rsidRPr="00E506C6">
        <w:rPr>
          <w:rStyle w:val="a5"/>
          <w:rFonts w:ascii="GHEA Mariam" w:hAnsi="GHEA Mariam"/>
          <w:sz w:val="24"/>
          <w:szCs w:val="24"/>
          <w:lang w:val="hy-AM"/>
        </w:rPr>
        <w:t>Կ</w:t>
      </w:r>
      <w:r w:rsidR="00147301" w:rsidRPr="00E506C6">
        <w:rPr>
          <w:rStyle w:val="a5"/>
          <w:rFonts w:ascii="GHEA Mariam" w:hAnsi="GHEA Mariam"/>
          <w:sz w:val="24"/>
          <w:szCs w:val="24"/>
          <w:lang w:val="hy-AM"/>
        </w:rPr>
        <w:t xml:space="preserve">ԱՏԱՐԵԼՈՒ </w:t>
      </w:r>
      <w:r w:rsidR="00C312A5" w:rsidRPr="00E506C6">
        <w:rPr>
          <w:rStyle w:val="a5"/>
          <w:rFonts w:ascii="GHEA Mariam" w:hAnsi="GHEA Mariam"/>
          <w:sz w:val="24"/>
          <w:szCs w:val="24"/>
          <w:lang w:val="hy-AM"/>
        </w:rPr>
        <w:t xml:space="preserve"> </w:t>
      </w:r>
      <w:r w:rsidR="00147301" w:rsidRPr="00E506C6">
        <w:rPr>
          <w:rStyle w:val="a5"/>
          <w:rFonts w:ascii="GHEA Mariam" w:hAnsi="GHEA Mariam"/>
          <w:sz w:val="24"/>
          <w:szCs w:val="24"/>
          <w:lang w:val="hy-AM"/>
        </w:rPr>
        <w:t>ՄԱՍԻՆ</w:t>
      </w:r>
    </w:p>
    <w:p w14:paraId="70AE4729" w14:textId="42F26A25" w:rsidR="00147301" w:rsidRPr="00E506C6" w:rsidRDefault="00147301" w:rsidP="005B46BE">
      <w:pPr>
        <w:spacing w:after="0"/>
        <w:ind w:firstLine="567"/>
        <w:contextualSpacing/>
        <w:jc w:val="both"/>
        <w:rPr>
          <w:rFonts w:ascii="GHEA Mariam" w:hAnsi="GHEA Mariam"/>
          <w:sz w:val="24"/>
          <w:szCs w:val="24"/>
          <w:lang w:val="hy-AM"/>
        </w:rPr>
      </w:pPr>
      <w:r w:rsidRPr="00E506C6">
        <w:rPr>
          <w:rFonts w:ascii="GHEA Mariam" w:hAnsi="GHEA Mariam"/>
          <w:sz w:val="24"/>
          <w:szCs w:val="24"/>
          <w:lang w:val="hy-AM"/>
        </w:rPr>
        <w:t>Ղեկավարվելով</w:t>
      </w:r>
      <w:r w:rsidR="002A185A" w:rsidRPr="00E506C6">
        <w:rPr>
          <w:rFonts w:ascii="GHEA Mariam" w:hAnsi="GHEA Mariam"/>
          <w:sz w:val="24"/>
          <w:szCs w:val="24"/>
          <w:lang w:val="hy-AM"/>
        </w:rPr>
        <w:t xml:space="preserve"> </w:t>
      </w:r>
      <w:r w:rsidRPr="00E506C6">
        <w:rPr>
          <w:rFonts w:ascii="GHEA Mariam" w:hAnsi="GHEA Mariam"/>
          <w:sz w:val="24"/>
          <w:szCs w:val="24"/>
          <w:lang w:val="hy-AM"/>
        </w:rPr>
        <w:t xml:space="preserve">«Նորմատիվ իրավական ակտերի մասին» </w:t>
      </w:r>
      <w:r w:rsidR="00A81BF0" w:rsidRPr="00E506C6">
        <w:rPr>
          <w:rFonts w:ascii="GHEA Mariam" w:hAnsi="GHEA Mariam"/>
          <w:sz w:val="24"/>
          <w:szCs w:val="24"/>
          <w:lang w:val="hy-AM"/>
        </w:rPr>
        <w:t xml:space="preserve">Հայաստանի Հանրապետության </w:t>
      </w:r>
      <w:r w:rsidRPr="00E506C6">
        <w:rPr>
          <w:rFonts w:ascii="GHEA Mariam" w:hAnsi="GHEA Mariam"/>
          <w:sz w:val="24"/>
          <w:szCs w:val="24"/>
          <w:lang w:val="hy-AM"/>
        </w:rPr>
        <w:t>օրենքի 33-րդ</w:t>
      </w:r>
      <w:r w:rsidR="00AA28B0" w:rsidRPr="00E506C6">
        <w:rPr>
          <w:rFonts w:ascii="GHEA Mariam" w:hAnsi="GHEA Mariam"/>
          <w:sz w:val="24"/>
          <w:szCs w:val="24"/>
          <w:lang w:val="hy-AM"/>
        </w:rPr>
        <w:t xml:space="preserve"> և </w:t>
      </w:r>
      <w:r w:rsidR="00386A52" w:rsidRPr="00E506C6">
        <w:rPr>
          <w:rFonts w:ascii="GHEA Mariam" w:hAnsi="GHEA Mariam"/>
          <w:sz w:val="24"/>
          <w:szCs w:val="24"/>
          <w:lang w:val="hy-AM"/>
        </w:rPr>
        <w:t>34-րդ</w:t>
      </w:r>
      <w:r w:rsidR="00AA28B0" w:rsidRPr="00E506C6">
        <w:rPr>
          <w:rFonts w:ascii="GHEA Mariam" w:hAnsi="GHEA Mariam"/>
          <w:sz w:val="24"/>
          <w:szCs w:val="24"/>
          <w:lang w:val="hy-AM"/>
        </w:rPr>
        <w:t xml:space="preserve"> </w:t>
      </w:r>
      <w:r w:rsidRPr="00E506C6">
        <w:rPr>
          <w:rFonts w:ascii="GHEA Mariam" w:hAnsi="GHEA Mariam"/>
          <w:sz w:val="24"/>
          <w:szCs w:val="24"/>
          <w:lang w:val="hy-AM"/>
        </w:rPr>
        <w:t>հոդված</w:t>
      </w:r>
      <w:r w:rsidR="00386A52" w:rsidRPr="00E506C6">
        <w:rPr>
          <w:rFonts w:ascii="GHEA Mariam" w:hAnsi="GHEA Mariam"/>
          <w:sz w:val="24"/>
          <w:szCs w:val="24"/>
          <w:lang w:val="hy-AM"/>
        </w:rPr>
        <w:t>ներ</w:t>
      </w:r>
      <w:r w:rsidR="002A185A" w:rsidRPr="00E506C6">
        <w:rPr>
          <w:rFonts w:ascii="GHEA Mariam" w:hAnsi="GHEA Mariam"/>
          <w:sz w:val="24"/>
          <w:szCs w:val="24"/>
          <w:lang w:val="hy-AM"/>
        </w:rPr>
        <w:t>ի դրույթներով</w:t>
      </w:r>
      <w:r w:rsidR="00482A28" w:rsidRPr="00E506C6">
        <w:rPr>
          <w:rFonts w:ascii="GHEA Mariam" w:hAnsi="GHEA Mariam"/>
          <w:sz w:val="24"/>
          <w:szCs w:val="24"/>
          <w:lang w:val="hy-AM"/>
        </w:rPr>
        <w:t xml:space="preserve"> </w:t>
      </w:r>
      <w:r w:rsidRPr="00E506C6">
        <w:rPr>
          <w:rFonts w:ascii="GHEA Mariam" w:hAnsi="GHEA Mariam"/>
          <w:sz w:val="24"/>
          <w:szCs w:val="24"/>
          <w:lang w:val="hy-AM"/>
        </w:rPr>
        <w:t xml:space="preserve">և հաշվի առնելով համայնքի ղեկավարի առաջարկությունը, </w:t>
      </w:r>
      <w:r w:rsidR="00386A52" w:rsidRPr="00E506C6">
        <w:rPr>
          <w:rFonts w:ascii="GHEA Mariam" w:hAnsi="GHEA Mariam"/>
          <w:b/>
          <w:sz w:val="24"/>
          <w:szCs w:val="24"/>
          <w:lang w:val="hy-AM"/>
        </w:rPr>
        <w:t>Կապան</w:t>
      </w:r>
      <w:r w:rsidR="00386A52" w:rsidRPr="00E506C6">
        <w:rPr>
          <w:rFonts w:ascii="GHEA Mariam" w:hAnsi="GHEA Mariam"/>
          <w:sz w:val="24"/>
          <w:szCs w:val="24"/>
          <w:lang w:val="hy-AM"/>
        </w:rPr>
        <w:t xml:space="preserve"> </w:t>
      </w:r>
      <w:r w:rsidRPr="00E506C6">
        <w:rPr>
          <w:rFonts w:ascii="GHEA Mariam" w:hAnsi="GHEA Mariam"/>
          <w:b/>
          <w:sz w:val="24"/>
          <w:szCs w:val="24"/>
          <w:lang w:val="hy-AM"/>
        </w:rPr>
        <w:t>համայնքի ավագանին  որոշում</w:t>
      </w:r>
      <w:r w:rsidRPr="00E506C6">
        <w:rPr>
          <w:rFonts w:ascii="Calibri" w:hAnsi="Calibri" w:cs="Calibri"/>
          <w:b/>
          <w:sz w:val="24"/>
          <w:szCs w:val="24"/>
          <w:lang w:val="hy-AM"/>
        </w:rPr>
        <w:t> </w:t>
      </w:r>
      <w:r w:rsidRPr="00E506C6">
        <w:rPr>
          <w:rFonts w:ascii="GHEA Mariam" w:hAnsi="GHEA Mariam"/>
          <w:b/>
          <w:sz w:val="24"/>
          <w:szCs w:val="24"/>
          <w:lang w:val="hy-AM"/>
        </w:rPr>
        <w:t xml:space="preserve"> </w:t>
      </w:r>
      <w:r w:rsidRPr="00E506C6">
        <w:rPr>
          <w:rFonts w:ascii="GHEA Mariam" w:hAnsi="GHEA Mariam" w:cs="GHEA Mariam"/>
          <w:b/>
          <w:sz w:val="24"/>
          <w:szCs w:val="24"/>
          <w:lang w:val="hy-AM"/>
        </w:rPr>
        <w:t>է</w:t>
      </w:r>
      <w:r w:rsidRPr="00E506C6">
        <w:rPr>
          <w:rFonts w:ascii="GHEA Mariam" w:hAnsi="GHEA Mariam"/>
          <w:b/>
          <w:sz w:val="24"/>
          <w:szCs w:val="24"/>
          <w:lang w:val="hy-AM"/>
        </w:rPr>
        <w:t>.</w:t>
      </w:r>
    </w:p>
    <w:p w14:paraId="68ECDCFD" w14:textId="051011B2" w:rsidR="00147301" w:rsidRPr="00E506C6" w:rsidRDefault="00E53F78" w:rsidP="00390925">
      <w:pPr>
        <w:spacing w:after="0"/>
        <w:ind w:firstLine="567"/>
        <w:contextualSpacing/>
        <w:jc w:val="both"/>
        <w:rPr>
          <w:rFonts w:ascii="GHEA Mariam" w:hAnsi="GHEA Mariam" w:cs="Times New Roman"/>
          <w:sz w:val="24"/>
          <w:szCs w:val="24"/>
          <w:lang w:val="hy-AM"/>
        </w:rPr>
      </w:pPr>
      <w:r w:rsidRPr="00E506C6">
        <w:rPr>
          <w:rFonts w:ascii="GHEA Mariam" w:hAnsi="GHEA Mariam"/>
          <w:sz w:val="24"/>
          <w:szCs w:val="24"/>
          <w:lang w:val="hy-AM"/>
        </w:rPr>
        <w:t>1</w:t>
      </w:r>
      <w:r w:rsidRPr="00E506C6">
        <w:rPr>
          <w:rFonts w:ascii="Cambria Math" w:hAnsi="Cambria Math" w:cs="Cambria Math"/>
          <w:sz w:val="24"/>
          <w:szCs w:val="24"/>
          <w:lang w:val="hy-AM"/>
        </w:rPr>
        <w:t>․</w:t>
      </w:r>
      <w:r w:rsidRPr="00E506C6">
        <w:rPr>
          <w:rFonts w:ascii="GHEA Mariam" w:hAnsi="GHEA Mariam"/>
          <w:sz w:val="24"/>
          <w:szCs w:val="24"/>
          <w:lang w:val="hy-AM"/>
        </w:rPr>
        <w:t xml:space="preserve"> </w:t>
      </w:r>
      <w:r w:rsidR="00A81BF0" w:rsidRPr="00E506C6">
        <w:rPr>
          <w:rFonts w:ascii="GHEA Mariam" w:hAnsi="GHEA Mariam"/>
          <w:sz w:val="24"/>
          <w:szCs w:val="24"/>
          <w:lang w:val="hy-AM"/>
        </w:rPr>
        <w:t xml:space="preserve">Հայաստանի Հանրապետության Սյունիքի մարզի </w:t>
      </w:r>
      <w:r w:rsidR="00147301" w:rsidRPr="00E506C6">
        <w:rPr>
          <w:rFonts w:ascii="GHEA Mariam" w:hAnsi="GHEA Mariam"/>
          <w:sz w:val="24"/>
          <w:szCs w:val="24"/>
          <w:lang w:val="hy-AM"/>
        </w:rPr>
        <w:t>Կապան համայնքի ավագանու</w:t>
      </w:r>
      <w:r w:rsidR="00082B61" w:rsidRPr="00E506C6">
        <w:rPr>
          <w:rFonts w:ascii="GHEA Mariam" w:hAnsi="GHEA Mariam"/>
          <w:sz w:val="24"/>
          <w:szCs w:val="24"/>
          <w:lang w:val="hy-AM"/>
        </w:rPr>
        <w:t xml:space="preserve"> 20</w:t>
      </w:r>
      <w:r w:rsidR="00B600B9" w:rsidRPr="00E506C6">
        <w:rPr>
          <w:rFonts w:ascii="GHEA Mariam" w:hAnsi="GHEA Mariam"/>
          <w:sz w:val="24"/>
          <w:szCs w:val="24"/>
          <w:lang w:val="hy-AM"/>
        </w:rPr>
        <w:t>2</w:t>
      </w:r>
      <w:r w:rsidR="00D87916" w:rsidRPr="00E506C6">
        <w:rPr>
          <w:rFonts w:ascii="GHEA Mariam" w:hAnsi="GHEA Mariam"/>
          <w:sz w:val="24"/>
          <w:szCs w:val="24"/>
          <w:lang w:val="hy-AM"/>
        </w:rPr>
        <w:t>5</w:t>
      </w:r>
      <w:r w:rsidR="00147301" w:rsidRPr="00E506C6">
        <w:rPr>
          <w:rFonts w:ascii="GHEA Mariam" w:hAnsi="GHEA Mariam"/>
          <w:sz w:val="24"/>
          <w:szCs w:val="24"/>
          <w:lang w:val="hy-AM"/>
        </w:rPr>
        <w:t xml:space="preserve"> թվականի </w:t>
      </w:r>
      <w:r w:rsidR="00D87916" w:rsidRPr="00E506C6">
        <w:rPr>
          <w:rFonts w:ascii="GHEA Mariam" w:hAnsi="GHEA Mariam"/>
          <w:sz w:val="24"/>
          <w:szCs w:val="24"/>
          <w:lang w:val="hy-AM"/>
        </w:rPr>
        <w:t>հունվարի</w:t>
      </w:r>
      <w:r w:rsidR="00082B61" w:rsidRPr="00E506C6">
        <w:rPr>
          <w:rFonts w:ascii="GHEA Mariam" w:hAnsi="GHEA Mariam"/>
          <w:sz w:val="24"/>
          <w:szCs w:val="24"/>
          <w:lang w:val="hy-AM"/>
        </w:rPr>
        <w:t xml:space="preserve"> </w:t>
      </w:r>
      <w:r w:rsidR="00D87916" w:rsidRPr="00E506C6">
        <w:rPr>
          <w:rFonts w:ascii="GHEA Mariam" w:hAnsi="GHEA Mariam"/>
          <w:sz w:val="24"/>
          <w:szCs w:val="24"/>
          <w:lang w:val="hy-AM"/>
        </w:rPr>
        <w:t>13</w:t>
      </w:r>
      <w:r w:rsidR="00147301" w:rsidRPr="00E506C6">
        <w:rPr>
          <w:rFonts w:ascii="GHEA Mariam" w:hAnsi="GHEA Mariam"/>
          <w:sz w:val="24"/>
          <w:szCs w:val="24"/>
          <w:lang w:val="hy-AM"/>
        </w:rPr>
        <w:t xml:space="preserve">-ի  </w:t>
      </w:r>
      <w:r w:rsidR="00C37701" w:rsidRPr="00E506C6">
        <w:rPr>
          <w:rFonts w:ascii="GHEA Mariam" w:hAnsi="GHEA Mariam"/>
          <w:sz w:val="24"/>
          <w:szCs w:val="24"/>
          <w:lang w:val="hy-AM"/>
        </w:rPr>
        <w:t>N</w:t>
      </w:r>
      <w:r w:rsidR="00147301" w:rsidRPr="00E506C6">
        <w:rPr>
          <w:rFonts w:ascii="GHEA Mariam" w:hAnsi="GHEA Mariam"/>
          <w:sz w:val="24"/>
          <w:szCs w:val="24"/>
          <w:lang w:val="hy-AM"/>
        </w:rPr>
        <w:t xml:space="preserve"> </w:t>
      </w:r>
      <w:r w:rsidR="00D87916" w:rsidRPr="00E506C6">
        <w:rPr>
          <w:rFonts w:ascii="GHEA Mariam" w:hAnsi="GHEA Mariam"/>
          <w:sz w:val="24"/>
          <w:szCs w:val="24"/>
          <w:lang w:val="hy-AM"/>
        </w:rPr>
        <w:t>3</w:t>
      </w:r>
      <w:r w:rsidR="00147301" w:rsidRPr="00E506C6">
        <w:rPr>
          <w:rFonts w:ascii="GHEA Mariam" w:hAnsi="GHEA Mariam"/>
          <w:sz w:val="24"/>
          <w:szCs w:val="24"/>
          <w:lang w:val="hy-AM"/>
        </w:rPr>
        <w:t>-Ն որոշման</w:t>
      </w:r>
      <w:r w:rsidR="00C37701" w:rsidRPr="00E506C6">
        <w:rPr>
          <w:rFonts w:ascii="GHEA Mariam" w:hAnsi="GHEA Mariam"/>
          <w:sz w:val="24"/>
          <w:szCs w:val="24"/>
          <w:lang w:val="hy-AM"/>
        </w:rPr>
        <w:t xml:space="preserve"> մեջ կատարել փոփոխություններ</w:t>
      </w:r>
      <w:r w:rsidR="00EA5E42" w:rsidRPr="00E506C6">
        <w:rPr>
          <w:rFonts w:ascii="GHEA Mariam" w:hAnsi="GHEA Mariam"/>
          <w:sz w:val="24"/>
          <w:szCs w:val="24"/>
          <w:lang w:val="hy-AM"/>
        </w:rPr>
        <w:t>՝</w:t>
      </w:r>
      <w:r w:rsidR="00057FC4" w:rsidRPr="00E506C6">
        <w:rPr>
          <w:rFonts w:ascii="GHEA Mariam" w:hAnsi="GHEA Mariam"/>
          <w:sz w:val="24"/>
          <w:szCs w:val="24"/>
          <w:lang w:val="hy-AM"/>
        </w:rPr>
        <w:t xml:space="preserve"> </w:t>
      </w:r>
      <w:r w:rsidR="00C37701" w:rsidRPr="00E506C6">
        <w:rPr>
          <w:rFonts w:ascii="GHEA Mariam" w:hAnsi="GHEA Mariam"/>
          <w:sz w:val="24"/>
          <w:szCs w:val="24"/>
          <w:lang w:val="hy-AM"/>
        </w:rPr>
        <w:t>համաձայն</w:t>
      </w:r>
      <w:r w:rsidR="00C37701" w:rsidRPr="00E506C6">
        <w:rPr>
          <w:rFonts w:ascii="GHEA Mariam" w:hAnsi="GHEA Mariam"/>
          <w:sz w:val="24"/>
          <w:szCs w:val="24"/>
          <w:lang w:val="af-ZA"/>
        </w:rPr>
        <w:t xml:space="preserve"> </w:t>
      </w:r>
      <w:r w:rsidR="00AA28B0" w:rsidRPr="00E506C6">
        <w:rPr>
          <w:rFonts w:ascii="GHEA Mariam" w:hAnsi="GHEA Mariam"/>
          <w:sz w:val="24"/>
          <w:szCs w:val="24"/>
          <w:lang w:val="hy-AM"/>
        </w:rPr>
        <w:t xml:space="preserve">N </w:t>
      </w:r>
      <w:r w:rsidR="002B218F" w:rsidRPr="00E506C6">
        <w:rPr>
          <w:rFonts w:ascii="GHEA Mariam" w:hAnsi="GHEA Mariam"/>
          <w:spacing w:val="-8"/>
          <w:sz w:val="24"/>
          <w:szCs w:val="24"/>
          <w:lang w:val="af-ZA"/>
        </w:rPr>
        <w:t>1,</w:t>
      </w:r>
      <w:r w:rsidR="00C37701" w:rsidRPr="00E506C6">
        <w:rPr>
          <w:rFonts w:ascii="GHEA Mariam" w:hAnsi="GHEA Mariam"/>
          <w:spacing w:val="-8"/>
          <w:sz w:val="24"/>
          <w:szCs w:val="24"/>
          <w:lang w:val="hy-AM"/>
        </w:rPr>
        <w:t xml:space="preserve"> </w:t>
      </w:r>
      <w:r w:rsidR="002B218F" w:rsidRPr="00E506C6">
        <w:rPr>
          <w:rFonts w:ascii="GHEA Mariam" w:hAnsi="GHEA Mariam"/>
          <w:spacing w:val="-8"/>
          <w:sz w:val="24"/>
          <w:szCs w:val="24"/>
          <w:lang w:val="af-ZA"/>
        </w:rPr>
        <w:t>2,</w:t>
      </w:r>
      <w:r w:rsidR="00C37701" w:rsidRPr="00E506C6">
        <w:rPr>
          <w:rFonts w:ascii="GHEA Mariam" w:hAnsi="GHEA Mariam"/>
          <w:spacing w:val="-8"/>
          <w:sz w:val="24"/>
          <w:szCs w:val="24"/>
          <w:lang w:val="hy-AM"/>
        </w:rPr>
        <w:t xml:space="preserve"> </w:t>
      </w:r>
      <w:r w:rsidR="002B218F" w:rsidRPr="00E506C6">
        <w:rPr>
          <w:rFonts w:ascii="GHEA Mariam" w:hAnsi="GHEA Mariam"/>
          <w:spacing w:val="-8"/>
          <w:sz w:val="24"/>
          <w:szCs w:val="24"/>
          <w:lang w:val="af-ZA"/>
        </w:rPr>
        <w:t>3</w:t>
      </w:r>
      <w:r w:rsidR="00426C60" w:rsidRPr="00E506C6">
        <w:rPr>
          <w:rFonts w:ascii="GHEA Mariam" w:hAnsi="GHEA Mariam"/>
          <w:spacing w:val="-8"/>
          <w:sz w:val="24"/>
          <w:szCs w:val="24"/>
          <w:lang w:val="af-ZA"/>
        </w:rPr>
        <w:t xml:space="preserve"> և</w:t>
      </w:r>
      <w:r w:rsidR="00863AFD" w:rsidRPr="00E506C6">
        <w:rPr>
          <w:rFonts w:ascii="GHEA Mariam" w:hAnsi="GHEA Mariam"/>
          <w:spacing w:val="-8"/>
          <w:sz w:val="24"/>
          <w:szCs w:val="24"/>
          <w:lang w:val="hy-AM"/>
        </w:rPr>
        <w:t xml:space="preserve"> </w:t>
      </w:r>
      <w:r w:rsidR="00082B61" w:rsidRPr="00E506C6">
        <w:rPr>
          <w:rFonts w:ascii="GHEA Mariam" w:hAnsi="GHEA Mariam"/>
          <w:spacing w:val="-8"/>
          <w:sz w:val="24"/>
          <w:szCs w:val="24"/>
          <w:lang w:val="hy-AM"/>
        </w:rPr>
        <w:t>4</w:t>
      </w:r>
      <w:r w:rsidR="00426C60" w:rsidRPr="00E506C6">
        <w:rPr>
          <w:rFonts w:ascii="GHEA Mariam" w:hAnsi="GHEA Mariam"/>
          <w:spacing w:val="-8"/>
          <w:sz w:val="24"/>
          <w:szCs w:val="24"/>
          <w:lang w:val="hy-AM"/>
        </w:rPr>
        <w:t xml:space="preserve"> </w:t>
      </w:r>
      <w:r w:rsidR="00390925" w:rsidRPr="00E506C6">
        <w:rPr>
          <w:rFonts w:ascii="GHEA Mariam" w:hAnsi="GHEA Mariam"/>
          <w:sz w:val="24"/>
          <w:szCs w:val="24"/>
          <w:lang w:val="hy-AM"/>
        </w:rPr>
        <w:t>հավելվածների։</w:t>
      </w:r>
      <w:r w:rsidR="00147301" w:rsidRPr="00E506C6">
        <w:rPr>
          <w:rFonts w:ascii="GHEA Mariam" w:hAnsi="GHEA Mariam"/>
          <w:sz w:val="24"/>
          <w:szCs w:val="24"/>
          <w:lang w:val="hy-AM"/>
        </w:rPr>
        <w:t xml:space="preserve"> </w:t>
      </w:r>
    </w:p>
    <w:p w14:paraId="61E6C1BB" w14:textId="77777777" w:rsidR="00E53F78" w:rsidRPr="00E506C6" w:rsidRDefault="00082B61" w:rsidP="005B46BE">
      <w:pPr>
        <w:spacing w:after="0"/>
        <w:ind w:firstLine="567"/>
        <w:contextualSpacing/>
        <w:jc w:val="both"/>
        <w:rPr>
          <w:rFonts w:ascii="GHEA Mariam" w:hAnsi="GHEA Mariam"/>
          <w:sz w:val="24"/>
          <w:szCs w:val="24"/>
          <w:lang w:val="hy-AM"/>
        </w:rPr>
      </w:pPr>
      <w:r w:rsidRPr="00E506C6">
        <w:rPr>
          <w:rFonts w:ascii="GHEA Mariam" w:hAnsi="GHEA Mariam" w:cs="Cambria Math"/>
          <w:sz w:val="24"/>
          <w:szCs w:val="24"/>
          <w:lang w:val="hy-AM"/>
        </w:rPr>
        <w:t>2</w:t>
      </w:r>
      <w:r w:rsidR="005B46BE" w:rsidRPr="00E506C6">
        <w:rPr>
          <w:rFonts w:ascii="Cambria Math" w:hAnsi="Cambria Math" w:cs="Cambria Math"/>
          <w:sz w:val="24"/>
          <w:szCs w:val="24"/>
          <w:lang w:val="hy-AM"/>
        </w:rPr>
        <w:t>․</w:t>
      </w:r>
      <w:r w:rsidR="005B46BE" w:rsidRPr="00E506C6">
        <w:rPr>
          <w:rFonts w:ascii="GHEA Mariam" w:hAnsi="GHEA Mariam"/>
          <w:sz w:val="24"/>
          <w:szCs w:val="24"/>
          <w:lang w:val="hy-AM"/>
        </w:rPr>
        <w:t xml:space="preserve"> Սույն որոշումն ուժի մեջ է մտնում պաշտոնական հրապարակմանը հաջորդող օրվանից։ </w:t>
      </w:r>
    </w:p>
    <w:p w14:paraId="3A2E1A1F" w14:textId="221D4250" w:rsidR="00B51151" w:rsidRPr="00E506C6" w:rsidRDefault="00B51151" w:rsidP="00B51151">
      <w:pPr>
        <w:contextualSpacing/>
        <w:jc w:val="center"/>
        <w:rPr>
          <w:rFonts w:ascii="GHEA Mariam" w:hAnsi="GHEA Mariam" w:cs="Sylfaen"/>
          <w:b/>
          <w:lang w:val="hy-AM"/>
        </w:rPr>
      </w:pPr>
      <w:r w:rsidRPr="00E506C6">
        <w:rPr>
          <w:rFonts w:ascii="GHEA Mariam" w:hAnsi="GHEA Mariam" w:cs="Sylfaen"/>
          <w:b/>
          <w:lang w:val="hy-AM"/>
        </w:rPr>
        <w:t>Տ</w:t>
      </w:r>
      <w:r w:rsidRPr="00E506C6">
        <w:rPr>
          <w:rFonts w:ascii="GHEA Mariam" w:hAnsi="GHEA Mariam" w:cs="Times Armenian"/>
          <w:b/>
          <w:lang w:val="hy-AM"/>
        </w:rPr>
        <w:t xml:space="preserve"> </w:t>
      </w:r>
      <w:r w:rsidRPr="00E506C6">
        <w:rPr>
          <w:rFonts w:ascii="GHEA Mariam" w:hAnsi="GHEA Mariam" w:cs="Sylfaen"/>
          <w:b/>
          <w:lang w:val="hy-AM"/>
        </w:rPr>
        <w:t>Ե</w:t>
      </w:r>
      <w:r w:rsidRPr="00E506C6">
        <w:rPr>
          <w:rFonts w:ascii="GHEA Mariam" w:hAnsi="GHEA Mariam" w:cs="Times Armenian"/>
          <w:b/>
          <w:lang w:val="hy-AM"/>
        </w:rPr>
        <w:t xml:space="preserve"> </w:t>
      </w:r>
      <w:r w:rsidRPr="00E506C6">
        <w:rPr>
          <w:rFonts w:ascii="GHEA Mariam" w:hAnsi="GHEA Mariam" w:cs="Sylfaen"/>
          <w:b/>
          <w:lang w:val="hy-AM"/>
        </w:rPr>
        <w:t>Ղ</w:t>
      </w:r>
      <w:r w:rsidRPr="00E506C6">
        <w:rPr>
          <w:rFonts w:ascii="GHEA Mariam" w:hAnsi="GHEA Mariam" w:cs="Times Armenian"/>
          <w:b/>
          <w:lang w:val="hy-AM"/>
        </w:rPr>
        <w:t xml:space="preserve"> </w:t>
      </w:r>
      <w:r w:rsidRPr="00E506C6">
        <w:rPr>
          <w:rFonts w:ascii="GHEA Mariam" w:hAnsi="GHEA Mariam" w:cs="Sylfaen"/>
          <w:b/>
          <w:lang w:val="hy-AM"/>
        </w:rPr>
        <w:t>Ե</w:t>
      </w:r>
      <w:r w:rsidRPr="00E506C6">
        <w:rPr>
          <w:rFonts w:ascii="GHEA Mariam" w:hAnsi="GHEA Mariam" w:cs="Times Armenian"/>
          <w:b/>
          <w:lang w:val="hy-AM"/>
        </w:rPr>
        <w:t xml:space="preserve"> </w:t>
      </w:r>
      <w:r w:rsidRPr="00E506C6">
        <w:rPr>
          <w:rFonts w:ascii="GHEA Mariam" w:hAnsi="GHEA Mariam" w:cs="Sylfaen"/>
          <w:b/>
          <w:lang w:val="hy-AM"/>
        </w:rPr>
        <w:t>Կ</w:t>
      </w:r>
      <w:r w:rsidRPr="00E506C6">
        <w:rPr>
          <w:rFonts w:ascii="GHEA Mariam" w:hAnsi="GHEA Mariam" w:cs="Times Armenian"/>
          <w:b/>
          <w:lang w:val="hy-AM"/>
        </w:rPr>
        <w:t xml:space="preserve"> </w:t>
      </w:r>
      <w:r w:rsidRPr="00E506C6">
        <w:rPr>
          <w:rFonts w:ascii="GHEA Mariam" w:hAnsi="GHEA Mariam" w:cs="Sylfaen"/>
          <w:b/>
          <w:lang w:val="hy-AM"/>
        </w:rPr>
        <w:t>Ա</w:t>
      </w:r>
      <w:r w:rsidRPr="00E506C6">
        <w:rPr>
          <w:rFonts w:ascii="GHEA Mariam" w:hAnsi="GHEA Mariam" w:cs="Times Armenian"/>
          <w:b/>
          <w:lang w:val="hy-AM"/>
        </w:rPr>
        <w:t xml:space="preserve"> </w:t>
      </w:r>
      <w:r w:rsidRPr="00E506C6">
        <w:rPr>
          <w:rFonts w:ascii="GHEA Mariam" w:hAnsi="GHEA Mariam" w:cs="Sylfaen"/>
          <w:b/>
          <w:lang w:val="hy-AM"/>
        </w:rPr>
        <w:t>Ն</w:t>
      </w:r>
      <w:r w:rsidRPr="00E506C6">
        <w:rPr>
          <w:rFonts w:ascii="GHEA Mariam" w:hAnsi="GHEA Mariam" w:cs="Times Armenian"/>
          <w:b/>
          <w:lang w:val="hy-AM"/>
        </w:rPr>
        <w:t xml:space="preserve"> </w:t>
      </w:r>
      <w:r w:rsidRPr="00E506C6">
        <w:rPr>
          <w:rFonts w:ascii="GHEA Mariam" w:hAnsi="GHEA Mariam" w:cs="Sylfaen"/>
          <w:b/>
          <w:lang w:val="hy-AM"/>
        </w:rPr>
        <w:t xml:space="preserve">Ք </w:t>
      </w:r>
    </w:p>
    <w:p w14:paraId="215716EF" w14:textId="64D1E1A9" w:rsidR="00B51151" w:rsidRPr="00E506C6" w:rsidRDefault="00B51151" w:rsidP="00415513">
      <w:pPr>
        <w:contextualSpacing/>
        <w:jc w:val="center"/>
        <w:rPr>
          <w:rFonts w:ascii="GHEA Mariam" w:hAnsi="GHEA Mariam" w:cs="Times Armenian"/>
          <w:b/>
          <w:lang w:val="hy-AM"/>
        </w:rPr>
      </w:pPr>
      <w:r w:rsidRPr="00E506C6">
        <w:rPr>
          <w:rFonts w:ascii="GHEA Mariam" w:hAnsi="GHEA Mariam"/>
          <w:b/>
          <w:lang w:val="hy-AM"/>
        </w:rPr>
        <w:t>ՈՐՈՇՄԱՆ ՆԱԽԱԳԾԻ ԸՆԴՈՒՆՄԱՆ ԿԱՊԱԿՑՈՒԹՅԱՄԲ ԿԱՊԱՆ ՀԱՄԱՅՆՔԻ 202</w:t>
      </w:r>
      <w:r w:rsidR="000E3E50" w:rsidRPr="00E506C6">
        <w:rPr>
          <w:rFonts w:ascii="GHEA Mariam" w:hAnsi="GHEA Mariam"/>
          <w:b/>
          <w:lang w:val="hy-AM"/>
        </w:rPr>
        <w:t>5</w:t>
      </w:r>
      <w:r w:rsidRPr="00E506C6">
        <w:rPr>
          <w:rFonts w:ascii="GHEA Mariam" w:hAnsi="GHEA Mariam"/>
          <w:b/>
          <w:lang w:val="hy-AM"/>
        </w:rPr>
        <w:t xml:space="preserve"> ԹՎԱԿԱՆԻ ԲՅՈՒՋԵՈՒՄ</w:t>
      </w:r>
      <w:r w:rsidRPr="00E506C6">
        <w:rPr>
          <w:rFonts w:ascii="Calibri" w:hAnsi="Calibri" w:cs="Calibri"/>
          <w:b/>
          <w:lang w:val="hy-AM"/>
        </w:rPr>
        <w:t> </w:t>
      </w:r>
      <w:r w:rsidRPr="00E506C6">
        <w:rPr>
          <w:rFonts w:ascii="GHEA Mariam" w:hAnsi="GHEA Mariam"/>
          <w:b/>
          <w:lang w:val="hy-AM"/>
        </w:rPr>
        <w:t>ԾԱԽՍԵՐԻ</w:t>
      </w:r>
      <w:r w:rsidRPr="00E506C6">
        <w:rPr>
          <w:rFonts w:ascii="Calibri" w:hAnsi="Calibri" w:cs="Calibri"/>
          <w:b/>
          <w:lang w:val="hy-AM"/>
        </w:rPr>
        <w:t> </w:t>
      </w:r>
      <w:r w:rsidRPr="00E506C6">
        <w:rPr>
          <w:rFonts w:ascii="GHEA Mariam" w:hAnsi="GHEA Mariam"/>
          <w:b/>
          <w:lang w:val="hy-AM"/>
        </w:rPr>
        <w:t>ԵՎ</w:t>
      </w:r>
      <w:r w:rsidRPr="00E506C6">
        <w:rPr>
          <w:rFonts w:ascii="Calibri" w:hAnsi="Calibri" w:cs="Calibri"/>
          <w:b/>
          <w:lang w:val="hy-AM"/>
        </w:rPr>
        <w:t> </w:t>
      </w:r>
      <w:r w:rsidRPr="00E506C6">
        <w:rPr>
          <w:rFonts w:ascii="GHEA Mariam" w:hAnsi="GHEA Mariam"/>
          <w:b/>
          <w:lang w:val="hy-AM"/>
        </w:rPr>
        <w:t>ԵԿԱՄՈՒՏՆԵՐԻ</w:t>
      </w:r>
      <w:r w:rsidRPr="00E506C6">
        <w:rPr>
          <w:rFonts w:ascii="Calibri" w:hAnsi="Calibri" w:cs="Calibri"/>
          <w:b/>
          <w:lang w:val="hy-AM"/>
        </w:rPr>
        <w:t> </w:t>
      </w:r>
      <w:r w:rsidRPr="00E506C6">
        <w:rPr>
          <w:rFonts w:ascii="GHEA Mariam" w:hAnsi="GHEA Mariam"/>
          <w:b/>
          <w:lang w:val="hy-AM"/>
        </w:rPr>
        <w:t>ԱՎԵԼԱՑՄԱՆ</w:t>
      </w:r>
      <w:r w:rsidRPr="00E506C6">
        <w:rPr>
          <w:rFonts w:ascii="Calibri" w:hAnsi="Calibri" w:cs="Calibri"/>
          <w:b/>
          <w:lang w:val="hy-AM"/>
        </w:rPr>
        <w:t> </w:t>
      </w:r>
      <w:r w:rsidRPr="00E506C6">
        <w:rPr>
          <w:rFonts w:ascii="GHEA Mariam" w:hAnsi="GHEA Mariam"/>
          <w:b/>
          <w:lang w:val="hy-AM"/>
        </w:rPr>
        <w:t>ԿԱՄ</w:t>
      </w:r>
      <w:r w:rsidRPr="00E506C6">
        <w:rPr>
          <w:rFonts w:ascii="Calibri" w:hAnsi="Calibri" w:cs="Calibri"/>
          <w:b/>
          <w:lang w:val="hy-AM"/>
        </w:rPr>
        <w:t> </w:t>
      </w:r>
      <w:r w:rsidRPr="00E506C6">
        <w:rPr>
          <w:rFonts w:ascii="GHEA Mariam" w:hAnsi="GHEA Mariam"/>
          <w:b/>
          <w:lang w:val="hy-AM"/>
        </w:rPr>
        <w:t>ՆՎԱԶԵՑՄԱՆ ՄԱՍԻՆ</w:t>
      </w:r>
    </w:p>
    <w:p w14:paraId="25179E2D" w14:textId="735F17B4" w:rsidR="00B51151" w:rsidRPr="00E506C6" w:rsidRDefault="00B51151" w:rsidP="00B51151">
      <w:pPr>
        <w:ind w:firstLine="567"/>
        <w:contextualSpacing/>
        <w:jc w:val="both"/>
        <w:rPr>
          <w:rFonts w:ascii="GHEA Mariam" w:hAnsi="GHEA Mariam"/>
          <w:color w:val="000000"/>
          <w:lang w:val="hy-AM"/>
        </w:rPr>
      </w:pPr>
      <w:r w:rsidRPr="00E506C6">
        <w:rPr>
          <w:rFonts w:ascii="GHEA Mariam" w:hAnsi="GHEA Mariam" w:cs="Times Armenian"/>
          <w:b/>
          <w:lang w:val="hy-AM"/>
        </w:rPr>
        <w:t xml:space="preserve"> </w:t>
      </w:r>
      <w:r w:rsidRPr="00E506C6">
        <w:rPr>
          <w:rFonts w:ascii="GHEA Mariam" w:hAnsi="GHEA Mariam" w:cs="Calibri"/>
          <w:lang w:val="hy-AM"/>
        </w:rPr>
        <w:t xml:space="preserve">«Հայաստանի Հանրապետության Սյունիքի մարզի Կապան համայնքի ավագանու </w:t>
      </w:r>
      <w:r w:rsidR="0087266F" w:rsidRPr="00E506C6">
        <w:rPr>
          <w:rFonts w:ascii="GHEA Mariam" w:hAnsi="GHEA Mariam" w:cs="Calibri"/>
          <w:lang w:val="hy-AM"/>
        </w:rPr>
        <w:t xml:space="preserve">                         </w:t>
      </w:r>
      <w:r w:rsidRPr="00E506C6">
        <w:rPr>
          <w:rFonts w:ascii="GHEA Mariam" w:hAnsi="GHEA Mariam" w:cs="Calibri"/>
          <w:lang w:val="hy-AM"/>
        </w:rPr>
        <w:t>202</w:t>
      </w:r>
      <w:r w:rsidR="000E3E50" w:rsidRPr="00E506C6">
        <w:rPr>
          <w:rFonts w:ascii="GHEA Mariam" w:hAnsi="GHEA Mariam" w:cs="Calibri"/>
          <w:lang w:val="hy-AM"/>
        </w:rPr>
        <w:t>5</w:t>
      </w:r>
      <w:r w:rsidRPr="00E506C6">
        <w:rPr>
          <w:rFonts w:ascii="GHEA Mariam" w:hAnsi="GHEA Mariam" w:cs="Calibri"/>
          <w:lang w:val="hy-AM"/>
        </w:rPr>
        <w:t xml:space="preserve"> թվականի </w:t>
      </w:r>
      <w:r w:rsidR="000E3E50" w:rsidRPr="00E506C6">
        <w:rPr>
          <w:rFonts w:ascii="GHEA Mariam" w:hAnsi="GHEA Mariam" w:cs="Calibri"/>
          <w:lang w:val="hy-AM"/>
        </w:rPr>
        <w:t>հունվար</w:t>
      </w:r>
      <w:r w:rsidRPr="00E506C6">
        <w:rPr>
          <w:rFonts w:ascii="GHEA Mariam" w:hAnsi="GHEA Mariam" w:cs="Calibri"/>
          <w:lang w:val="hy-AM"/>
        </w:rPr>
        <w:t xml:space="preserve"> </w:t>
      </w:r>
      <w:r w:rsidR="000E3E50" w:rsidRPr="00E506C6">
        <w:rPr>
          <w:rFonts w:ascii="GHEA Mariam" w:hAnsi="GHEA Mariam" w:cs="Calibri"/>
          <w:lang w:val="hy-AM"/>
        </w:rPr>
        <w:t>13</w:t>
      </w:r>
      <w:r w:rsidRPr="00E506C6">
        <w:rPr>
          <w:rFonts w:ascii="GHEA Mariam" w:hAnsi="GHEA Mariam" w:cs="Calibri"/>
          <w:lang w:val="hy-AM"/>
        </w:rPr>
        <w:t xml:space="preserve">-ի N </w:t>
      </w:r>
      <w:r w:rsidR="000E3E50" w:rsidRPr="00E506C6">
        <w:rPr>
          <w:rFonts w:ascii="GHEA Mariam" w:hAnsi="GHEA Mariam" w:cs="Calibri"/>
          <w:lang w:val="hy-AM"/>
        </w:rPr>
        <w:t>3</w:t>
      </w:r>
      <w:r w:rsidRPr="00E506C6">
        <w:rPr>
          <w:rFonts w:ascii="GHEA Mariam" w:hAnsi="GHEA Mariam" w:cs="Calibri"/>
          <w:lang w:val="hy-AM"/>
        </w:rPr>
        <w:t>-Ն որոշման մեջ փոփոխություններ</w:t>
      </w:r>
      <w:r w:rsidR="00F27D24" w:rsidRPr="00E506C6">
        <w:rPr>
          <w:rFonts w:ascii="GHEA Mariam" w:hAnsi="GHEA Mariam" w:cs="Calibri"/>
          <w:lang w:val="hy-AM"/>
        </w:rPr>
        <w:t xml:space="preserve"> </w:t>
      </w:r>
      <w:r w:rsidRPr="00E506C6">
        <w:rPr>
          <w:rFonts w:ascii="GHEA Mariam" w:hAnsi="GHEA Mariam" w:cs="Calibri"/>
          <w:lang w:val="hy-AM"/>
        </w:rPr>
        <w:t xml:space="preserve">կատարելու մասին» </w:t>
      </w:r>
      <w:r w:rsidRPr="00E506C6">
        <w:rPr>
          <w:rFonts w:ascii="GHEA Mariam" w:hAnsi="GHEA Mariam" w:cs="Sylfaen"/>
          <w:color w:val="000000"/>
          <w:lang w:val="hy-AM"/>
        </w:rPr>
        <w:t>Կապան համայնքի որոշման</w:t>
      </w:r>
      <w:r w:rsidRPr="00E506C6">
        <w:rPr>
          <w:rFonts w:ascii="GHEA Mariam" w:hAnsi="GHEA Mariam" w:cs="Times Armenian"/>
          <w:color w:val="000000"/>
          <w:lang w:val="hy-AM"/>
        </w:rPr>
        <w:t xml:space="preserve"> </w:t>
      </w:r>
      <w:r w:rsidRPr="00E506C6">
        <w:rPr>
          <w:rFonts w:ascii="GHEA Mariam" w:hAnsi="GHEA Mariam" w:cs="Sylfaen"/>
          <w:color w:val="000000"/>
          <w:lang w:val="hy-AM"/>
        </w:rPr>
        <w:t>նախագծի</w:t>
      </w:r>
      <w:r w:rsidRPr="00E506C6">
        <w:rPr>
          <w:rFonts w:ascii="GHEA Mariam" w:hAnsi="GHEA Mariam" w:cs="Times Armenian"/>
          <w:color w:val="000000"/>
          <w:lang w:val="hy-AM"/>
        </w:rPr>
        <w:t xml:space="preserve"> </w:t>
      </w:r>
      <w:r w:rsidRPr="00E506C6">
        <w:rPr>
          <w:rFonts w:ascii="GHEA Mariam" w:hAnsi="GHEA Mariam" w:cs="Sylfaen"/>
          <w:color w:val="000000"/>
          <w:lang w:val="hy-AM"/>
        </w:rPr>
        <w:t>ընդունման</w:t>
      </w:r>
      <w:r w:rsidRPr="00E506C6">
        <w:rPr>
          <w:rFonts w:ascii="GHEA Mariam" w:hAnsi="GHEA Mariam" w:cs="Times Armenian"/>
          <w:color w:val="000000"/>
          <w:lang w:val="hy-AM"/>
        </w:rPr>
        <w:t xml:space="preserve"> </w:t>
      </w:r>
      <w:r w:rsidRPr="00E506C6">
        <w:rPr>
          <w:rFonts w:ascii="GHEA Mariam" w:hAnsi="GHEA Mariam" w:cs="Sylfaen"/>
          <w:color w:val="000000"/>
          <w:lang w:val="hy-AM"/>
        </w:rPr>
        <w:t>կապակցությամբ</w:t>
      </w:r>
      <w:r w:rsidRPr="00E506C6">
        <w:rPr>
          <w:rFonts w:ascii="GHEA Mariam" w:hAnsi="GHEA Mariam" w:cs="Times Armenian"/>
          <w:color w:val="000000"/>
          <w:lang w:val="hy-AM"/>
        </w:rPr>
        <w:t xml:space="preserve"> </w:t>
      </w:r>
      <w:r w:rsidRPr="00E506C6">
        <w:rPr>
          <w:rFonts w:ascii="GHEA Mariam" w:hAnsi="GHEA Mariam" w:cs="Sylfaen"/>
          <w:color w:val="000000"/>
          <w:lang w:val="hy-AM"/>
        </w:rPr>
        <w:t>համայնքի</w:t>
      </w:r>
      <w:r w:rsidRPr="00E506C6">
        <w:rPr>
          <w:rFonts w:ascii="GHEA Mariam" w:hAnsi="GHEA Mariam" w:cs="Times Armenian"/>
          <w:color w:val="000000"/>
          <w:lang w:val="hy-AM"/>
        </w:rPr>
        <w:t xml:space="preserve"> </w:t>
      </w:r>
      <w:r w:rsidRPr="00E506C6">
        <w:rPr>
          <w:rFonts w:ascii="GHEA Mariam" w:hAnsi="GHEA Mariam" w:cs="Sylfaen"/>
          <w:color w:val="000000"/>
          <w:lang w:val="hy-AM"/>
        </w:rPr>
        <w:t>բյուջեում նախատեսվում է</w:t>
      </w:r>
      <w:r w:rsidRPr="00E506C6">
        <w:rPr>
          <w:rFonts w:ascii="GHEA Mariam" w:hAnsi="GHEA Mariam" w:cs="Times Armenian"/>
          <w:color w:val="000000"/>
          <w:lang w:val="hy-AM"/>
        </w:rPr>
        <w:t xml:space="preserve"> </w:t>
      </w:r>
      <w:r w:rsidRPr="00E506C6">
        <w:rPr>
          <w:rFonts w:ascii="GHEA Mariam" w:hAnsi="GHEA Mariam" w:cs="Sylfaen"/>
          <w:color w:val="000000"/>
          <w:lang w:val="hy-AM"/>
        </w:rPr>
        <w:t>եկամուտների</w:t>
      </w:r>
      <w:r w:rsidRPr="00E506C6">
        <w:rPr>
          <w:rFonts w:ascii="GHEA Mariam" w:hAnsi="GHEA Mariam" w:cs="Times Armenian"/>
          <w:color w:val="000000"/>
          <w:lang w:val="hy-AM"/>
        </w:rPr>
        <w:t xml:space="preserve"> </w:t>
      </w:r>
      <w:r w:rsidRPr="00E506C6">
        <w:rPr>
          <w:rFonts w:ascii="GHEA Mariam" w:hAnsi="GHEA Mariam" w:cs="Sylfaen"/>
          <w:color w:val="000000"/>
          <w:lang w:val="hy-AM"/>
        </w:rPr>
        <w:t>և</w:t>
      </w:r>
      <w:r w:rsidRPr="00E506C6">
        <w:rPr>
          <w:rFonts w:ascii="GHEA Mariam" w:hAnsi="GHEA Mariam" w:cs="Times Armenian"/>
          <w:color w:val="000000"/>
          <w:lang w:val="hy-AM"/>
        </w:rPr>
        <w:t xml:space="preserve"> </w:t>
      </w:r>
      <w:r w:rsidRPr="00E506C6">
        <w:rPr>
          <w:rFonts w:ascii="GHEA Mariam" w:hAnsi="GHEA Mariam" w:cs="Sylfaen"/>
          <w:color w:val="000000"/>
          <w:lang w:val="hy-AM"/>
        </w:rPr>
        <w:t>ծախսերի</w:t>
      </w:r>
      <w:r w:rsidRPr="00E506C6">
        <w:rPr>
          <w:rFonts w:ascii="GHEA Mariam" w:hAnsi="GHEA Mariam" w:cs="Times Armenian"/>
          <w:color w:val="000000"/>
          <w:lang w:val="hy-AM"/>
        </w:rPr>
        <w:t xml:space="preserve"> </w:t>
      </w:r>
      <w:r w:rsidRPr="00E506C6">
        <w:rPr>
          <w:rFonts w:ascii="GHEA Mariam" w:hAnsi="GHEA Mariam" w:cs="Sylfaen"/>
          <w:color w:val="000000"/>
          <w:lang w:val="hy-AM"/>
        </w:rPr>
        <w:t xml:space="preserve">ավելացում  </w:t>
      </w:r>
      <w:r w:rsidR="002A634A" w:rsidRPr="00E506C6">
        <w:rPr>
          <w:rFonts w:ascii="GHEA Mariam" w:hAnsi="GHEA Mariam" w:cs="Sylfaen"/>
          <w:b/>
          <w:bCs/>
          <w:color w:val="000000"/>
          <w:lang w:val="hy-AM"/>
        </w:rPr>
        <w:t>552</w:t>
      </w:r>
      <w:r w:rsidR="002A634A" w:rsidRPr="00E506C6">
        <w:rPr>
          <w:rFonts w:ascii="Calibri" w:hAnsi="Calibri" w:cs="Calibri"/>
          <w:b/>
          <w:bCs/>
          <w:color w:val="000000"/>
          <w:lang w:val="hy-AM"/>
        </w:rPr>
        <w:t> </w:t>
      </w:r>
      <w:r w:rsidR="00054B29" w:rsidRPr="00E506C6">
        <w:rPr>
          <w:rFonts w:ascii="GHEA Mariam" w:hAnsi="GHEA Mariam" w:cs="Sylfaen"/>
          <w:b/>
          <w:bCs/>
          <w:color w:val="000000"/>
          <w:lang w:val="hy-AM"/>
        </w:rPr>
        <w:t>655</w:t>
      </w:r>
      <w:r w:rsidR="002A634A" w:rsidRPr="00E506C6">
        <w:rPr>
          <w:rFonts w:ascii="GHEA Mariam" w:eastAsia="Microsoft JhengHei" w:hAnsi="GHEA Mariam" w:cs="Microsoft JhengHei"/>
          <w:b/>
          <w:bCs/>
          <w:color w:val="000000"/>
          <w:lang w:val="hy-AM"/>
        </w:rPr>
        <w:t xml:space="preserve"> </w:t>
      </w:r>
      <w:r w:rsidR="00054B29" w:rsidRPr="00E506C6">
        <w:rPr>
          <w:rFonts w:ascii="GHEA Mariam" w:hAnsi="GHEA Mariam" w:cs="Sylfaen"/>
          <w:b/>
          <w:bCs/>
          <w:color w:val="000000"/>
          <w:lang w:val="hy-AM"/>
        </w:rPr>
        <w:t>76</w:t>
      </w:r>
      <w:r w:rsidR="002A634A" w:rsidRPr="00E506C6">
        <w:rPr>
          <w:rFonts w:ascii="GHEA Mariam" w:hAnsi="GHEA Mariam" w:cs="Sylfaen"/>
          <w:b/>
          <w:bCs/>
          <w:color w:val="000000"/>
          <w:lang w:val="hy-AM"/>
        </w:rPr>
        <w:t>0</w:t>
      </w:r>
      <w:r w:rsidR="002A634A" w:rsidRPr="00E506C6">
        <w:rPr>
          <w:rFonts w:ascii="GHEA Mariam" w:hAnsi="GHEA Mariam" w:cs="Sylfaen"/>
          <w:color w:val="000000"/>
          <w:lang w:val="hy-AM"/>
        </w:rPr>
        <w:t xml:space="preserve"> </w:t>
      </w:r>
      <w:r w:rsidRPr="00E506C6">
        <w:rPr>
          <w:rFonts w:ascii="GHEA Mariam" w:hAnsi="GHEA Mariam" w:cs="Sylfaen"/>
          <w:b/>
          <w:bCs/>
          <w:color w:val="000000"/>
          <w:lang w:val="hy-AM"/>
        </w:rPr>
        <w:t>ՀՀ</w:t>
      </w:r>
      <w:r w:rsidR="002A634A" w:rsidRPr="00E506C6">
        <w:rPr>
          <w:rFonts w:ascii="GHEA Mariam" w:hAnsi="GHEA Mariam" w:cs="Sylfaen"/>
          <w:b/>
          <w:bCs/>
          <w:color w:val="000000"/>
          <w:lang w:val="hy-AM"/>
        </w:rPr>
        <w:t xml:space="preserve"> </w:t>
      </w:r>
      <w:r w:rsidRPr="00E506C6">
        <w:rPr>
          <w:rFonts w:ascii="GHEA Mariam" w:hAnsi="GHEA Mariam" w:cs="Sylfaen"/>
          <w:b/>
          <w:bCs/>
          <w:color w:val="000000"/>
          <w:lang w:val="hy-AM"/>
        </w:rPr>
        <w:t>դրամ</w:t>
      </w:r>
      <w:r w:rsidRPr="00E506C6">
        <w:rPr>
          <w:rFonts w:ascii="GHEA Mariam" w:hAnsi="GHEA Mariam" w:cs="Times Armenian"/>
          <w:color w:val="000000"/>
          <w:lang w:val="hy-AM"/>
        </w:rPr>
        <w:t>:</w:t>
      </w:r>
    </w:p>
    <w:p w14:paraId="36747A8B" w14:textId="1E914593" w:rsidR="00B51151" w:rsidRPr="00E506C6" w:rsidRDefault="00B658E6" w:rsidP="00B51151">
      <w:pPr>
        <w:pStyle w:val="a6"/>
        <w:contextualSpacing/>
        <w:rPr>
          <w:rFonts w:ascii="GHEA Mariam" w:hAnsi="GHEA Mariam"/>
          <w:b/>
          <w:bCs/>
          <w:u w:val="single"/>
          <w:lang w:val="hy-AM"/>
        </w:rPr>
      </w:pPr>
      <w:r w:rsidRPr="00E506C6">
        <w:rPr>
          <w:rFonts w:ascii="GHEA Mariam" w:hAnsi="GHEA Mariam"/>
          <w:lang w:val="hy-AM"/>
        </w:rPr>
        <w:t xml:space="preserve">                         </w:t>
      </w:r>
      <w:r w:rsidR="00B51151" w:rsidRPr="00E506C6">
        <w:rPr>
          <w:rFonts w:ascii="GHEA Mariam" w:hAnsi="GHEA Mariam"/>
          <w:lang w:val="hy-AM"/>
        </w:rPr>
        <w:t xml:space="preserve">  </w:t>
      </w:r>
      <w:r w:rsidR="000E3E50" w:rsidRPr="00E506C6">
        <w:rPr>
          <w:rFonts w:ascii="GHEA Mariam" w:hAnsi="GHEA Mariam"/>
          <w:lang w:val="hy-AM"/>
        </w:rPr>
        <w:t xml:space="preserve">        </w:t>
      </w:r>
      <w:r w:rsidR="00B51151" w:rsidRPr="00E506C6">
        <w:rPr>
          <w:rFonts w:ascii="GHEA Mariam" w:hAnsi="GHEA Mariam"/>
          <w:b/>
          <w:bCs/>
          <w:u w:val="single"/>
          <w:lang w:val="hy-AM"/>
        </w:rPr>
        <w:t>Տ Ե Ղ Ե Կ Ա Ն Ք      Հ Ի Մ Ն Ա Վ Ո Ր Ո Ւ Մ</w:t>
      </w:r>
    </w:p>
    <w:p w14:paraId="296735B7" w14:textId="16B0F217" w:rsidR="00EA5E42" w:rsidRPr="00E506C6" w:rsidRDefault="00B51151" w:rsidP="00E506C6">
      <w:pPr>
        <w:ind w:firstLine="567"/>
        <w:contextualSpacing/>
        <w:jc w:val="both"/>
        <w:rPr>
          <w:rFonts w:ascii="GHEA Mariam" w:hAnsi="GHEA Mariam"/>
          <w:lang w:val="hy-AM"/>
        </w:rPr>
      </w:pPr>
      <w:r w:rsidRPr="00E506C6">
        <w:rPr>
          <w:rFonts w:ascii="GHEA Mariam" w:hAnsi="GHEA Mariam"/>
          <w:lang w:val="hy-AM"/>
        </w:rPr>
        <w:t xml:space="preserve"> Կապան համայնքի ավագանու 202</w:t>
      </w:r>
      <w:r w:rsidR="00820948" w:rsidRPr="00E506C6">
        <w:rPr>
          <w:rFonts w:ascii="GHEA Mariam" w:hAnsi="GHEA Mariam"/>
          <w:lang w:val="hy-AM"/>
        </w:rPr>
        <w:t>5</w:t>
      </w:r>
      <w:r w:rsidRPr="00E506C6">
        <w:rPr>
          <w:rFonts w:ascii="GHEA Mariam" w:hAnsi="GHEA Mariam"/>
          <w:lang w:val="hy-AM"/>
        </w:rPr>
        <w:t xml:space="preserve">թ </w:t>
      </w:r>
      <w:r w:rsidR="00820948" w:rsidRPr="00E506C6">
        <w:rPr>
          <w:rFonts w:ascii="GHEA Mariam" w:hAnsi="GHEA Mariam"/>
          <w:lang w:val="hy-AM"/>
        </w:rPr>
        <w:t>հունվարի</w:t>
      </w:r>
      <w:r w:rsidRPr="00E506C6">
        <w:rPr>
          <w:rFonts w:ascii="GHEA Mariam" w:hAnsi="GHEA Mariam"/>
          <w:lang w:val="hy-AM"/>
        </w:rPr>
        <w:t xml:space="preserve"> </w:t>
      </w:r>
      <w:r w:rsidR="00820948" w:rsidRPr="00E506C6">
        <w:rPr>
          <w:rFonts w:ascii="GHEA Mariam" w:hAnsi="GHEA Mariam"/>
          <w:lang w:val="hy-AM"/>
        </w:rPr>
        <w:t>13</w:t>
      </w:r>
      <w:r w:rsidRPr="00E506C6">
        <w:rPr>
          <w:rFonts w:ascii="GHEA Mariam" w:hAnsi="GHEA Mariam"/>
          <w:lang w:val="hy-AM"/>
        </w:rPr>
        <w:t xml:space="preserve">-ի թիվ </w:t>
      </w:r>
      <w:r w:rsidR="00820948" w:rsidRPr="00E506C6">
        <w:rPr>
          <w:rFonts w:ascii="GHEA Mariam" w:hAnsi="GHEA Mariam"/>
          <w:lang w:val="hy-AM"/>
        </w:rPr>
        <w:t>3</w:t>
      </w:r>
      <w:r w:rsidRPr="00E506C6">
        <w:rPr>
          <w:rFonts w:ascii="GHEA Mariam" w:hAnsi="GHEA Mariam"/>
          <w:lang w:val="hy-AM"/>
        </w:rPr>
        <w:t xml:space="preserve">-Ն որոշման մեջ  փոփոխություններ կատարելու անհրաժեշտության համար հիմք են հանդիսացել` </w:t>
      </w:r>
    </w:p>
    <w:p w14:paraId="7E91161A" w14:textId="73FE93E2" w:rsidR="00EA5E42" w:rsidRPr="00E506C6" w:rsidRDefault="00EA5E42" w:rsidP="00E506C6">
      <w:pPr>
        <w:pStyle w:val="a9"/>
        <w:numPr>
          <w:ilvl w:val="0"/>
          <w:numId w:val="32"/>
        </w:numPr>
        <w:ind w:left="0" w:firstLine="567"/>
        <w:jc w:val="both"/>
        <w:rPr>
          <w:rFonts w:ascii="GHEA Mariam" w:eastAsia="Times New Roman" w:hAnsi="GHEA Mariam" w:cs="Arial"/>
          <w:b/>
          <w:bCs/>
          <w:sz w:val="20"/>
          <w:szCs w:val="20"/>
          <w:lang w:val="hy-AM" w:eastAsia="ru-RU"/>
        </w:rPr>
      </w:pPr>
      <w:r w:rsidRPr="00E506C6">
        <w:rPr>
          <w:rFonts w:ascii="GHEA Mariam" w:hAnsi="GHEA Mariam"/>
          <w:lang w:val="hy-AM"/>
        </w:rPr>
        <w:t>Միավորված ազգերի կազմ</w:t>
      </w:r>
      <w:r w:rsidR="00F2451A" w:rsidRPr="00E506C6">
        <w:rPr>
          <w:rFonts w:ascii="GHEA Mariam" w:hAnsi="GHEA Mariam"/>
          <w:lang w:val="hy-AM"/>
        </w:rPr>
        <w:t>ա</w:t>
      </w:r>
      <w:r w:rsidRPr="00E506C6">
        <w:rPr>
          <w:rFonts w:ascii="GHEA Mariam" w:hAnsi="GHEA Mariam"/>
          <w:lang w:val="hy-AM"/>
        </w:rPr>
        <w:t>կերպության զարգացման ծրագրի և Կապանի համայնքապետարանի</w:t>
      </w:r>
      <w:r w:rsidR="00767910" w:rsidRPr="00E506C6">
        <w:rPr>
          <w:rFonts w:ascii="GHEA Mariam" w:hAnsi="GHEA Mariam"/>
          <w:lang w:val="hy-AM"/>
        </w:rPr>
        <w:t xml:space="preserve"> միջև</w:t>
      </w:r>
      <w:r w:rsidRPr="00E506C6">
        <w:rPr>
          <w:rFonts w:ascii="GHEA Mariam" w:hAnsi="GHEA Mariam"/>
          <w:lang w:val="hy-AM"/>
        </w:rPr>
        <w:t xml:space="preserve"> ,,Շենքերի էներգաարդյունավետ արդիականացմանն ուղղված ներդրումների ռիսկերի նվազեցում,, ծրագրի շրջանակներում կն</w:t>
      </w:r>
      <w:r w:rsidR="00767910" w:rsidRPr="00E506C6">
        <w:rPr>
          <w:rFonts w:ascii="GHEA Mariam" w:hAnsi="GHEA Mariam"/>
          <w:lang w:val="hy-AM"/>
        </w:rPr>
        <w:t>ք</w:t>
      </w:r>
      <w:r w:rsidRPr="00E506C6">
        <w:rPr>
          <w:rFonts w:ascii="GHEA Mariam" w:hAnsi="GHEA Mariam"/>
          <w:lang w:val="hy-AM"/>
        </w:rPr>
        <w:t>ված համաձայնագիրը՝</w:t>
      </w:r>
      <w:r w:rsidR="00B703D5" w:rsidRPr="00E506C6">
        <w:rPr>
          <w:rFonts w:ascii="GHEA Mariam" w:hAnsi="GHEA Mariam"/>
          <w:lang w:val="hy-AM"/>
        </w:rPr>
        <w:t xml:space="preserve"> </w:t>
      </w:r>
      <w:r w:rsidRPr="00E506C6">
        <w:rPr>
          <w:rFonts w:ascii="GHEA Mariam" w:hAnsi="GHEA Mariam"/>
          <w:b/>
          <w:bCs/>
          <w:lang w:val="hy-AM"/>
        </w:rPr>
        <w:t>8</w:t>
      </w:r>
      <w:r w:rsidRPr="00E506C6">
        <w:rPr>
          <w:rFonts w:ascii="Calibri" w:hAnsi="Calibri" w:cs="Calibri"/>
          <w:b/>
          <w:bCs/>
          <w:lang w:val="hy-AM"/>
        </w:rPr>
        <w:t> </w:t>
      </w:r>
      <w:r w:rsidRPr="00E506C6">
        <w:rPr>
          <w:rFonts w:ascii="GHEA Mariam" w:hAnsi="GHEA Mariam"/>
          <w:b/>
          <w:bCs/>
          <w:lang w:val="hy-AM"/>
        </w:rPr>
        <w:t>000</w:t>
      </w:r>
      <w:r w:rsidRPr="00E506C6">
        <w:rPr>
          <w:rFonts w:ascii="Calibri" w:hAnsi="Calibri" w:cs="Calibri"/>
          <w:b/>
          <w:bCs/>
          <w:lang w:val="hy-AM"/>
        </w:rPr>
        <w:t> </w:t>
      </w:r>
      <w:r w:rsidRPr="00E506C6">
        <w:rPr>
          <w:rFonts w:ascii="GHEA Mariam" w:hAnsi="GHEA Mariam"/>
          <w:b/>
          <w:bCs/>
          <w:lang w:val="hy-AM"/>
        </w:rPr>
        <w:t>000</w:t>
      </w:r>
      <w:r w:rsidRPr="00E506C6">
        <w:rPr>
          <w:rFonts w:ascii="GHEA Mariam" w:hAnsi="GHEA Mariam"/>
          <w:lang w:val="hy-AM"/>
        </w:rPr>
        <w:t xml:space="preserve"> ՀՀ դրամ</w:t>
      </w:r>
    </w:p>
    <w:p w14:paraId="00AAC3EF" w14:textId="087C3340" w:rsidR="00F27D24" w:rsidRPr="00E506C6" w:rsidRDefault="00F75DFD" w:rsidP="00E506C6">
      <w:pPr>
        <w:pStyle w:val="a9"/>
        <w:numPr>
          <w:ilvl w:val="0"/>
          <w:numId w:val="32"/>
        </w:numPr>
        <w:ind w:left="0" w:firstLine="567"/>
        <w:jc w:val="both"/>
        <w:rPr>
          <w:rFonts w:ascii="GHEA Mariam" w:eastAsia="Times New Roman" w:hAnsi="GHEA Mariam" w:cs="Arial"/>
          <w:b/>
          <w:bCs/>
          <w:sz w:val="20"/>
          <w:szCs w:val="20"/>
          <w:lang w:val="hy-AM" w:eastAsia="ru-RU"/>
        </w:rPr>
      </w:pPr>
      <w:r w:rsidRPr="00E506C6">
        <w:rPr>
          <w:rFonts w:ascii="GHEA Mariam" w:hAnsi="GHEA Mariam"/>
          <w:lang w:val="hy-AM"/>
        </w:rPr>
        <w:t>,,Սոցիալական տների կառուցում Կապան խոշորացված համայնքում,, ծրագրի շրջանակներում  ,,</w:t>
      </w:r>
      <w:r w:rsidR="00EA5E42" w:rsidRPr="00E506C6">
        <w:rPr>
          <w:rFonts w:ascii="GHEA Mariam" w:hAnsi="GHEA Mariam"/>
          <w:lang w:val="hy-AM"/>
        </w:rPr>
        <w:t>Մարդ կարիքի մեջ,, ԲՀԿ հայաստանյան ներկայացու</w:t>
      </w:r>
      <w:r w:rsidR="00767910" w:rsidRPr="00E506C6">
        <w:rPr>
          <w:rFonts w:ascii="GHEA Mariam" w:hAnsi="GHEA Mariam"/>
          <w:lang w:val="hy-AM"/>
        </w:rPr>
        <w:t xml:space="preserve">ցչության և Կապանի համայնքապետարանի միջև </w:t>
      </w:r>
      <w:r w:rsidR="00963983" w:rsidRPr="00E506C6">
        <w:rPr>
          <w:rFonts w:ascii="GHEA Mariam" w:hAnsi="GHEA Mariam"/>
          <w:lang w:val="hy-AM"/>
        </w:rPr>
        <w:t>կնքված աջակցության տրամադրման համաձայնագիրը</w:t>
      </w:r>
      <w:r w:rsidR="00B703D5" w:rsidRPr="00E506C6">
        <w:rPr>
          <w:rFonts w:ascii="GHEA Mariam" w:hAnsi="GHEA Mariam"/>
          <w:lang w:val="hy-AM"/>
        </w:rPr>
        <w:t>՝</w:t>
      </w:r>
      <w:r w:rsidR="00F27D24" w:rsidRPr="00E506C6">
        <w:rPr>
          <w:rFonts w:ascii="GHEA Mariam" w:hAnsi="GHEA Mariam"/>
          <w:lang w:val="hy-AM"/>
        </w:rPr>
        <w:t xml:space="preserve"> </w:t>
      </w:r>
      <w:r w:rsidR="00B703D5" w:rsidRPr="00E506C6">
        <w:rPr>
          <w:rFonts w:ascii="GHEA Mariam" w:hAnsi="GHEA Mariam"/>
          <w:b/>
          <w:bCs/>
          <w:lang w:val="hy-AM"/>
        </w:rPr>
        <w:t>29</w:t>
      </w:r>
      <w:r w:rsidR="00B703D5" w:rsidRPr="00E506C6">
        <w:rPr>
          <w:rFonts w:ascii="Calibri" w:hAnsi="Calibri" w:cs="Calibri"/>
          <w:b/>
          <w:bCs/>
          <w:lang w:val="hy-AM"/>
        </w:rPr>
        <w:t> </w:t>
      </w:r>
      <w:r w:rsidR="00B703D5" w:rsidRPr="00E506C6">
        <w:rPr>
          <w:rFonts w:ascii="GHEA Mariam" w:hAnsi="GHEA Mariam"/>
          <w:b/>
          <w:bCs/>
          <w:lang w:val="hy-AM"/>
        </w:rPr>
        <w:t>000</w:t>
      </w:r>
      <w:r w:rsidR="00F87CD4" w:rsidRPr="00E506C6">
        <w:rPr>
          <w:rFonts w:ascii="Calibri" w:hAnsi="Calibri" w:cs="Calibri"/>
          <w:b/>
          <w:bCs/>
          <w:lang w:val="hy-AM"/>
        </w:rPr>
        <w:t> </w:t>
      </w:r>
      <w:r w:rsidR="00B703D5" w:rsidRPr="00E506C6">
        <w:rPr>
          <w:rFonts w:ascii="GHEA Mariam" w:hAnsi="GHEA Mariam"/>
          <w:b/>
          <w:bCs/>
          <w:lang w:val="hy-AM"/>
        </w:rPr>
        <w:t>000</w:t>
      </w:r>
      <w:r w:rsidR="00F87CD4" w:rsidRPr="00E506C6">
        <w:rPr>
          <w:rFonts w:ascii="GHEA Mariam" w:hAnsi="GHEA Mariam"/>
          <w:b/>
          <w:bCs/>
          <w:lang w:val="hy-AM"/>
        </w:rPr>
        <w:t xml:space="preserve"> </w:t>
      </w:r>
      <w:r w:rsidR="00B703D5" w:rsidRPr="00E506C6">
        <w:rPr>
          <w:rFonts w:ascii="GHEA Mariam" w:hAnsi="GHEA Mariam"/>
          <w:lang w:val="hy-AM"/>
        </w:rPr>
        <w:t xml:space="preserve">ՀՀ դրամ </w:t>
      </w:r>
    </w:p>
    <w:p w14:paraId="3AA3DF7F" w14:textId="0E449976" w:rsidR="00F75DFD" w:rsidRPr="00E506C6" w:rsidRDefault="00640D41" w:rsidP="00E506C6">
      <w:pPr>
        <w:pStyle w:val="a9"/>
        <w:numPr>
          <w:ilvl w:val="0"/>
          <w:numId w:val="32"/>
        </w:numPr>
        <w:ind w:left="0" w:firstLine="567"/>
        <w:jc w:val="both"/>
        <w:rPr>
          <w:rFonts w:ascii="GHEA Mariam" w:eastAsia="Times New Roman" w:hAnsi="GHEA Mariam" w:cs="Arial"/>
          <w:b/>
          <w:bCs/>
          <w:sz w:val="20"/>
          <w:szCs w:val="20"/>
          <w:lang w:val="hy-AM" w:eastAsia="ru-RU"/>
        </w:rPr>
      </w:pPr>
      <w:r w:rsidRPr="00E506C6">
        <w:rPr>
          <w:rFonts w:ascii="GHEA Mariam" w:hAnsi="GHEA Mariam"/>
          <w:lang w:val="hy-AM"/>
        </w:rPr>
        <w:t>Ս</w:t>
      </w:r>
      <w:r w:rsidR="00B51151" w:rsidRPr="00E506C6">
        <w:rPr>
          <w:rFonts w:ascii="GHEA Mariam" w:hAnsi="GHEA Mariam"/>
          <w:lang w:val="hy-AM"/>
        </w:rPr>
        <w:t>ուբվենցի</w:t>
      </w:r>
      <w:r w:rsidRPr="00E506C6">
        <w:rPr>
          <w:rFonts w:ascii="GHEA Mariam" w:hAnsi="GHEA Mariam"/>
          <w:lang w:val="hy-AM"/>
        </w:rPr>
        <w:t>այի հայտերի գնահատման միջգերատեսչական հանձնաժողովի կողմից հավանության արժանացած  2025</w:t>
      </w:r>
      <w:r w:rsidR="00F75DFD" w:rsidRPr="00E506C6">
        <w:rPr>
          <w:rFonts w:ascii="GHEA Mariam" w:hAnsi="GHEA Mariam"/>
          <w:lang w:val="hy-AM"/>
        </w:rPr>
        <w:t xml:space="preserve"> </w:t>
      </w:r>
      <w:r w:rsidRPr="00E506C6">
        <w:rPr>
          <w:rFonts w:ascii="GHEA Mariam" w:hAnsi="GHEA Mariam"/>
          <w:lang w:val="hy-AM"/>
        </w:rPr>
        <w:t>թվականի փողոցների վերակառուցման և ասֆալտապատման աշխատանքների սուբվենցիոն ծրագրիը</w:t>
      </w:r>
      <w:r w:rsidR="00F75DFD" w:rsidRPr="00E506C6">
        <w:rPr>
          <w:rFonts w:ascii="GHEA Mariam" w:hAnsi="GHEA Mariam"/>
          <w:lang w:val="hy-AM"/>
        </w:rPr>
        <w:t>,</w:t>
      </w:r>
      <w:r w:rsidR="002A634A" w:rsidRPr="00E506C6">
        <w:rPr>
          <w:rFonts w:ascii="GHEA Mariam" w:hAnsi="GHEA Mariam"/>
          <w:lang w:val="hy-AM"/>
        </w:rPr>
        <w:t xml:space="preserve"> </w:t>
      </w:r>
      <w:r w:rsidR="00F75DFD" w:rsidRPr="00E506C6">
        <w:rPr>
          <w:rFonts w:ascii="GHEA Mariam" w:hAnsi="GHEA Mariam"/>
          <w:lang w:val="hy-AM"/>
        </w:rPr>
        <w:t xml:space="preserve">որի </w:t>
      </w:r>
      <w:r w:rsidRPr="00E506C6">
        <w:rPr>
          <w:rFonts w:ascii="GHEA Mariam" w:hAnsi="GHEA Mariam"/>
          <w:lang w:val="hy-AM"/>
        </w:rPr>
        <w:t xml:space="preserve">                            </w:t>
      </w:r>
      <w:r w:rsidR="009E39E9" w:rsidRPr="00E506C6">
        <w:rPr>
          <w:rFonts w:ascii="GHEA Mariam" w:hAnsi="GHEA Mariam"/>
          <w:lang w:val="hy-AM"/>
        </w:rPr>
        <w:t xml:space="preserve"> իրականացն</w:t>
      </w:r>
      <w:r w:rsidR="00F75DFD" w:rsidRPr="00E506C6">
        <w:rPr>
          <w:rFonts w:ascii="GHEA Mariam" w:hAnsi="GHEA Mariam"/>
          <w:lang w:val="hy-AM"/>
        </w:rPr>
        <w:t xml:space="preserve">ման համար </w:t>
      </w:r>
      <w:r w:rsidR="002A634A" w:rsidRPr="00E506C6">
        <w:rPr>
          <w:rFonts w:ascii="GHEA Mariam" w:hAnsi="GHEA Mariam"/>
          <w:b/>
          <w:bCs/>
          <w:lang w:val="hy-AM"/>
        </w:rPr>
        <w:t>446</w:t>
      </w:r>
      <w:r w:rsidR="002A634A" w:rsidRPr="00E506C6">
        <w:rPr>
          <w:rFonts w:ascii="Calibri" w:hAnsi="Calibri" w:cs="Calibri"/>
          <w:b/>
          <w:bCs/>
          <w:lang w:val="hy-AM"/>
        </w:rPr>
        <w:t> </w:t>
      </w:r>
      <w:r w:rsidR="002A634A" w:rsidRPr="00E506C6">
        <w:rPr>
          <w:rFonts w:ascii="GHEA Mariam" w:hAnsi="GHEA Mariam"/>
          <w:b/>
          <w:bCs/>
          <w:lang w:val="hy-AM"/>
        </w:rPr>
        <w:t>000</w:t>
      </w:r>
      <w:r w:rsidR="002A634A" w:rsidRPr="00E506C6">
        <w:rPr>
          <w:rFonts w:ascii="Calibri" w:hAnsi="Calibri" w:cs="Calibri"/>
          <w:b/>
          <w:bCs/>
          <w:lang w:val="hy-AM"/>
        </w:rPr>
        <w:t> </w:t>
      </w:r>
      <w:r w:rsidR="002A634A" w:rsidRPr="00E506C6">
        <w:rPr>
          <w:rFonts w:ascii="GHEA Mariam" w:hAnsi="GHEA Mariam"/>
          <w:b/>
          <w:bCs/>
          <w:lang w:val="hy-AM"/>
        </w:rPr>
        <w:t>000</w:t>
      </w:r>
      <w:r w:rsidR="002A634A" w:rsidRPr="00E506C6">
        <w:rPr>
          <w:rFonts w:ascii="GHEA Mariam" w:hAnsi="GHEA Mariam"/>
          <w:lang w:val="hy-AM"/>
        </w:rPr>
        <w:t xml:space="preserve"> ՀՀ դրամ </w:t>
      </w:r>
      <w:r w:rsidR="00F75DFD" w:rsidRPr="00E506C6">
        <w:rPr>
          <w:rFonts w:ascii="GHEA Mariam" w:hAnsi="GHEA Mariam"/>
          <w:lang w:val="hy-AM"/>
        </w:rPr>
        <w:t>կտրամադրի</w:t>
      </w:r>
      <w:r w:rsidR="009E39E9" w:rsidRPr="00E506C6">
        <w:rPr>
          <w:rFonts w:ascii="GHEA Mariam" w:hAnsi="GHEA Mariam"/>
          <w:lang w:val="hy-AM"/>
        </w:rPr>
        <w:t xml:space="preserve"> Զանգեզուրի պղնձամոլիբդենային կ</w:t>
      </w:r>
      <w:r w:rsidR="00BD3A02" w:rsidRPr="00E506C6">
        <w:rPr>
          <w:rFonts w:ascii="GHEA Mariam" w:hAnsi="GHEA Mariam"/>
          <w:lang w:val="hy-AM"/>
        </w:rPr>
        <w:t>ո</w:t>
      </w:r>
      <w:r w:rsidR="009E39E9" w:rsidRPr="00E506C6">
        <w:rPr>
          <w:rFonts w:ascii="GHEA Mariam" w:hAnsi="GHEA Mariam"/>
          <w:lang w:val="hy-AM"/>
        </w:rPr>
        <w:t>մբինատ բարեգործական  հիմնադրամ</w:t>
      </w:r>
      <w:r w:rsidR="00F75DFD" w:rsidRPr="00E506C6">
        <w:rPr>
          <w:rFonts w:ascii="GHEA Mariam" w:hAnsi="GHEA Mariam"/>
          <w:lang w:val="hy-AM"/>
        </w:rPr>
        <w:t>ը:</w:t>
      </w:r>
    </w:p>
    <w:p w14:paraId="0304D178" w14:textId="1640BF45" w:rsidR="00C56893" w:rsidRPr="00E506C6" w:rsidRDefault="00C56893" w:rsidP="00E506C6">
      <w:pPr>
        <w:pStyle w:val="a6"/>
        <w:numPr>
          <w:ilvl w:val="0"/>
          <w:numId w:val="32"/>
        </w:numPr>
        <w:spacing w:before="0" w:beforeAutospacing="0" w:after="0" w:afterAutospacing="0" w:line="276" w:lineRule="auto"/>
        <w:ind w:left="0" w:firstLine="567"/>
        <w:contextualSpacing/>
        <w:jc w:val="both"/>
        <w:rPr>
          <w:rFonts w:ascii="GHEA Mariam" w:hAnsi="GHEA Mariam"/>
          <w:sz w:val="22"/>
          <w:szCs w:val="22"/>
          <w:lang w:val="hy-AM"/>
        </w:rPr>
      </w:pPr>
      <w:bookmarkStart w:id="0" w:name="_Hlk200618397"/>
      <w:r w:rsidRPr="00E506C6">
        <w:rPr>
          <w:rFonts w:ascii="GHEA Mariam" w:hAnsi="GHEA Mariam"/>
          <w:sz w:val="22"/>
          <w:szCs w:val="22"/>
          <w:lang w:val="hy-AM"/>
        </w:rPr>
        <w:t>ՀՀ կառավարության 2024 թվականի</w:t>
      </w:r>
      <w:r w:rsidR="00CA31DE" w:rsidRPr="00E506C6">
        <w:rPr>
          <w:rFonts w:ascii="GHEA Mariam" w:hAnsi="GHEA Mariam"/>
          <w:sz w:val="22"/>
          <w:szCs w:val="22"/>
          <w:lang w:val="hy-AM"/>
        </w:rPr>
        <w:t xml:space="preserve"> դեկտեմբերի 27-ի</w:t>
      </w:r>
      <w:r w:rsidRPr="00E506C6">
        <w:rPr>
          <w:rFonts w:ascii="GHEA Mariam" w:hAnsi="GHEA Mariam"/>
          <w:sz w:val="22"/>
          <w:szCs w:val="22"/>
          <w:lang w:val="hy-AM"/>
        </w:rPr>
        <w:t xml:space="preserve">  թիվ 2060-Ն  որոշմամբ </w:t>
      </w:r>
      <w:r w:rsidRPr="00E506C6">
        <w:rPr>
          <w:rFonts w:ascii="GHEA Mariam" w:hAnsi="GHEA Mariam" w:cs="Sylfaen"/>
          <w:bCs/>
          <w:iCs/>
          <w:sz w:val="22"/>
          <w:szCs w:val="22"/>
          <w:lang w:val="hy-AM"/>
        </w:rPr>
        <w:t xml:space="preserve"> </w:t>
      </w:r>
      <w:r w:rsidRPr="00E506C6">
        <w:rPr>
          <w:rFonts w:ascii="GHEA Mariam" w:hAnsi="GHEA Mariam"/>
          <w:color w:val="000000"/>
          <w:sz w:val="22"/>
          <w:szCs w:val="22"/>
          <w:shd w:val="clear" w:color="auto" w:fill="FFFFFF"/>
          <w:lang w:val="hy-AM"/>
        </w:rPr>
        <w:t>նախատեսված</w:t>
      </w:r>
      <w:r w:rsidR="00E64944" w:rsidRPr="00E506C6">
        <w:rPr>
          <w:rFonts w:ascii="GHEA Mariam" w:hAnsi="GHEA Mariam"/>
          <w:color w:val="000000"/>
          <w:sz w:val="22"/>
          <w:szCs w:val="22"/>
          <w:shd w:val="clear" w:color="auto" w:fill="FFFFFF"/>
          <w:lang w:val="hy-AM"/>
        </w:rPr>
        <w:t>՝</w:t>
      </w:r>
      <w:r w:rsidRPr="00E506C6">
        <w:rPr>
          <w:rFonts w:ascii="GHEA Mariam" w:hAnsi="GHEA Mariam" w:cs="Sylfaen"/>
          <w:sz w:val="22"/>
          <w:szCs w:val="22"/>
          <w:lang w:val="hy-AM"/>
        </w:rPr>
        <w:t xml:space="preserve"> </w:t>
      </w:r>
      <w:r w:rsidR="00E64944" w:rsidRPr="00E506C6">
        <w:rPr>
          <w:rFonts w:ascii="GHEA Mariam" w:hAnsi="GHEA Mariam" w:cs="Sylfaen"/>
          <w:sz w:val="22"/>
          <w:szCs w:val="22"/>
          <w:lang w:val="hy-AM"/>
        </w:rPr>
        <w:t xml:space="preserve">                     </w:t>
      </w:r>
      <w:r w:rsidR="00CA31DE" w:rsidRPr="00E506C6">
        <w:rPr>
          <w:rFonts w:ascii="GHEA Mariam" w:hAnsi="GHEA Mariam" w:cs="Sylfaen"/>
          <w:sz w:val="22"/>
          <w:szCs w:val="22"/>
          <w:lang w:val="hy-AM"/>
        </w:rPr>
        <w:t xml:space="preserve">                                                                                                       </w:t>
      </w:r>
      <w:r w:rsidR="00E64944" w:rsidRPr="00E506C6">
        <w:rPr>
          <w:rFonts w:ascii="GHEA Mariam" w:hAnsi="GHEA Mariam" w:cs="Sylfaen"/>
          <w:sz w:val="22"/>
          <w:szCs w:val="22"/>
          <w:lang w:val="hy-AM"/>
        </w:rPr>
        <w:t xml:space="preserve"> </w:t>
      </w:r>
      <w:r w:rsidR="00E64944" w:rsidRPr="00E506C6">
        <w:rPr>
          <w:rFonts w:ascii="GHEA Mariam" w:hAnsi="GHEA Mariam" w:cs="Sylfaen"/>
          <w:b/>
          <w:bCs/>
          <w:sz w:val="22"/>
          <w:szCs w:val="22"/>
          <w:lang w:val="hy-AM"/>
        </w:rPr>
        <w:t>-</w:t>
      </w:r>
      <w:r w:rsidR="00344028" w:rsidRPr="00E506C6">
        <w:rPr>
          <w:rFonts w:ascii="GHEA Mariam" w:hAnsi="GHEA Mariam" w:cs="Sylfaen"/>
          <w:b/>
          <w:bCs/>
          <w:sz w:val="22"/>
          <w:szCs w:val="22"/>
          <w:lang w:val="hy-AM"/>
        </w:rPr>
        <w:t xml:space="preserve">    </w:t>
      </w:r>
      <w:r w:rsidR="00E64944" w:rsidRPr="00E506C6">
        <w:rPr>
          <w:rFonts w:ascii="GHEA Mariam" w:hAnsi="GHEA Mariam" w:cs="Sylfaen"/>
          <w:b/>
          <w:bCs/>
          <w:sz w:val="22"/>
          <w:szCs w:val="22"/>
          <w:lang w:val="hy-AM"/>
        </w:rPr>
        <w:t xml:space="preserve"> </w:t>
      </w:r>
      <w:r w:rsidRPr="00E506C6">
        <w:rPr>
          <w:rFonts w:ascii="GHEA Mariam" w:hAnsi="GHEA Mariam" w:cs="Sylfaen"/>
          <w:b/>
          <w:bCs/>
          <w:iCs/>
          <w:sz w:val="22"/>
          <w:szCs w:val="22"/>
          <w:lang w:val="hy-AM"/>
        </w:rPr>
        <w:t>09.01.01.02</w:t>
      </w:r>
      <w:r w:rsidRPr="00E506C6">
        <w:rPr>
          <w:rFonts w:ascii="GHEA Mariam" w:hAnsi="GHEA Mariam" w:cs="Sylfaen"/>
          <w:bCs/>
          <w:iCs/>
          <w:sz w:val="22"/>
          <w:szCs w:val="22"/>
          <w:lang w:val="hy-AM"/>
        </w:rPr>
        <w:t xml:space="preserve"> ծրագրի </w:t>
      </w:r>
      <w:r w:rsidR="00E653CA" w:rsidRPr="00E506C6">
        <w:rPr>
          <w:rFonts w:ascii="GHEA Mariam" w:hAnsi="GHEA Mariam" w:cs="Sylfaen"/>
          <w:bCs/>
          <w:iCs/>
          <w:sz w:val="22"/>
          <w:szCs w:val="22"/>
          <w:lang w:val="hy-AM"/>
        </w:rPr>
        <w:t xml:space="preserve">«12001. Սոցիալական որոշ խմբերի 1.5-5 տարեկան երեխաների </w:t>
      </w:r>
      <w:r w:rsidR="00E653CA" w:rsidRPr="00E506C6">
        <w:rPr>
          <w:rFonts w:ascii="GHEA Mariam" w:hAnsi="GHEA Mariam" w:cs="Sylfaen"/>
          <w:bCs/>
          <w:iCs/>
          <w:sz w:val="22"/>
          <w:szCs w:val="22"/>
          <w:lang w:val="hy-AM"/>
        </w:rPr>
        <w:lastRenderedPageBreak/>
        <w:t>նախադպրոցական կրթության ապահովում» միջոցառման իրականացման նպատակով</w:t>
      </w:r>
      <w:r w:rsidR="00E653CA" w:rsidRPr="00E506C6">
        <w:rPr>
          <w:rFonts w:ascii="GHEA Mariam" w:hAnsi="GHEA Mariam" w:cs="Sylfaen"/>
          <w:bCs/>
          <w:iCs/>
          <w:sz w:val="20"/>
          <w:szCs w:val="20"/>
          <w:lang w:val="hy-AM"/>
        </w:rPr>
        <w:t xml:space="preserve"> </w:t>
      </w:r>
      <w:r w:rsidRPr="00E506C6">
        <w:rPr>
          <w:rFonts w:ascii="GHEA Mariam" w:hAnsi="GHEA Mariam"/>
          <w:color w:val="000000"/>
          <w:sz w:val="22"/>
          <w:szCs w:val="22"/>
          <w:shd w:val="clear" w:color="auto" w:fill="FFFFFF"/>
          <w:lang w:val="hy-AM"/>
        </w:rPr>
        <w:t xml:space="preserve">զինծառայող ծնողի, ռազմական գործողություններին մասնակցած ծնողի,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w:t>
      </w:r>
      <w:r w:rsidRPr="00E506C6">
        <w:rPr>
          <w:rFonts w:ascii="GHEA Mariam" w:hAnsi="GHEA Mariam"/>
          <w:b/>
          <w:bCs/>
          <w:color w:val="000000"/>
          <w:sz w:val="22"/>
          <w:szCs w:val="22"/>
          <w:shd w:val="clear" w:color="auto" w:fill="FFFFFF"/>
          <w:lang w:val="hy-AM"/>
        </w:rPr>
        <w:t>189</w:t>
      </w:r>
      <w:r w:rsidRPr="00E506C6">
        <w:rPr>
          <w:rFonts w:ascii="GHEA Mariam" w:hAnsi="GHEA Mariam"/>
          <w:color w:val="000000"/>
          <w:sz w:val="22"/>
          <w:szCs w:val="22"/>
          <w:shd w:val="clear" w:color="auto" w:fill="FFFFFF"/>
          <w:lang w:val="hy-AM"/>
        </w:rPr>
        <w:t xml:space="preserve"> երեխաների համար</w:t>
      </w:r>
      <w:r w:rsidR="009E39E9" w:rsidRPr="00E506C6">
        <w:rPr>
          <w:rFonts w:ascii="GHEA Mariam" w:hAnsi="GHEA Mariam"/>
          <w:sz w:val="22"/>
          <w:szCs w:val="22"/>
          <w:lang w:val="hy-AM"/>
        </w:rPr>
        <w:t xml:space="preserve"> </w:t>
      </w:r>
      <w:r w:rsidR="002A634A" w:rsidRPr="00E506C6">
        <w:rPr>
          <w:rFonts w:ascii="GHEA Mariam" w:hAnsi="GHEA Mariam"/>
          <w:sz w:val="22"/>
          <w:szCs w:val="22"/>
          <w:lang w:val="hy-AM"/>
        </w:rPr>
        <w:t xml:space="preserve">կհատկացվի  </w:t>
      </w:r>
      <w:r w:rsidRPr="00E506C6">
        <w:rPr>
          <w:rFonts w:ascii="GHEA Mariam" w:hAnsi="GHEA Mariam" w:cs="Sylfaen"/>
          <w:b/>
          <w:iCs/>
          <w:lang w:val="hy-AM"/>
        </w:rPr>
        <w:t>69</w:t>
      </w:r>
      <w:r w:rsidRPr="00E506C6">
        <w:rPr>
          <w:rFonts w:ascii="Calibri" w:hAnsi="Calibri" w:cs="Calibri"/>
          <w:b/>
          <w:iCs/>
          <w:lang w:val="hy-AM"/>
        </w:rPr>
        <w:t> </w:t>
      </w:r>
      <w:r w:rsidRPr="00E506C6">
        <w:rPr>
          <w:rFonts w:ascii="GHEA Mariam" w:hAnsi="GHEA Mariam" w:cs="Sylfaen"/>
          <w:b/>
          <w:iCs/>
          <w:lang w:val="hy-AM"/>
        </w:rPr>
        <w:t xml:space="preserve">374 960 </w:t>
      </w:r>
      <w:r w:rsidRPr="00E506C6">
        <w:rPr>
          <w:rFonts w:ascii="GHEA Mariam" w:hAnsi="GHEA Mariam" w:cs="Sylfaen"/>
          <w:bCs/>
          <w:iCs/>
          <w:sz w:val="22"/>
          <w:szCs w:val="22"/>
          <w:lang w:val="hy-AM"/>
        </w:rPr>
        <w:t>ՀՀ դրամ</w:t>
      </w:r>
    </w:p>
    <w:bookmarkEnd w:id="0"/>
    <w:p w14:paraId="0F0DE6BD" w14:textId="3EC77ED2" w:rsidR="00E653CA" w:rsidRPr="00E506C6" w:rsidRDefault="00E64944" w:rsidP="00E506C6">
      <w:pPr>
        <w:pStyle w:val="a6"/>
        <w:tabs>
          <w:tab w:val="left" w:pos="502"/>
        </w:tabs>
        <w:spacing w:before="0" w:beforeAutospacing="0" w:after="0" w:afterAutospacing="0" w:line="276" w:lineRule="auto"/>
        <w:ind w:firstLine="567"/>
        <w:contextualSpacing/>
        <w:jc w:val="both"/>
        <w:rPr>
          <w:rFonts w:ascii="GHEA Mariam" w:hAnsi="GHEA Mariam" w:cs="Sylfaen"/>
          <w:bCs/>
          <w:iCs/>
          <w:sz w:val="22"/>
          <w:szCs w:val="22"/>
          <w:lang w:val="hy-AM"/>
        </w:rPr>
      </w:pPr>
      <w:r w:rsidRPr="00E506C6">
        <w:rPr>
          <w:rFonts w:ascii="GHEA Mariam" w:hAnsi="GHEA Mariam" w:cs="Sylfaen"/>
          <w:b/>
          <w:iCs/>
          <w:sz w:val="22"/>
          <w:szCs w:val="22"/>
          <w:lang w:val="hy-AM"/>
        </w:rPr>
        <w:t xml:space="preserve">- </w:t>
      </w:r>
      <w:bookmarkStart w:id="1" w:name="_GoBack"/>
      <w:bookmarkEnd w:id="1"/>
      <w:r w:rsidRPr="00E506C6">
        <w:rPr>
          <w:rFonts w:ascii="GHEA Mariam" w:hAnsi="GHEA Mariam" w:cs="Sylfaen"/>
          <w:b/>
          <w:iCs/>
          <w:sz w:val="22"/>
          <w:szCs w:val="22"/>
          <w:lang w:val="hy-AM"/>
        </w:rPr>
        <w:t>09.01.01.04</w:t>
      </w:r>
      <w:r w:rsidRPr="00E506C6">
        <w:rPr>
          <w:rFonts w:ascii="GHEA Mariam" w:hAnsi="GHEA Mariam" w:cs="Sylfaen"/>
          <w:bCs/>
          <w:iCs/>
          <w:sz w:val="22"/>
          <w:szCs w:val="22"/>
          <w:lang w:val="hy-AM"/>
        </w:rPr>
        <w:t xml:space="preserve"> ծրագրի «12002. </w:t>
      </w:r>
      <w:r w:rsidRPr="00E506C6">
        <w:rPr>
          <w:rFonts w:ascii="GHEA Mariam" w:hAnsi="GHEA Mariam"/>
          <w:sz w:val="22"/>
          <w:szCs w:val="22"/>
          <w:lang w:val="hy-AM"/>
        </w:rPr>
        <w:t>«Մասնագիտական զարգացման և վարձատրության  փոխկապակցված համակարգի ներդրում</w:t>
      </w:r>
      <w:r w:rsidR="00CA31DE" w:rsidRPr="00E506C6">
        <w:rPr>
          <w:rFonts w:ascii="GHEA Mariam" w:hAnsi="GHEA Mariam"/>
          <w:sz w:val="22"/>
          <w:szCs w:val="22"/>
          <w:lang w:val="hy-AM"/>
        </w:rPr>
        <w:t>՝</w:t>
      </w:r>
      <w:r w:rsidRPr="00E506C6">
        <w:rPr>
          <w:rFonts w:ascii="GHEA Mariam" w:hAnsi="GHEA Mariam"/>
          <w:sz w:val="22"/>
          <w:szCs w:val="22"/>
          <w:lang w:val="hy-AM"/>
        </w:rPr>
        <w:t xml:space="preserve">  նախադպրոցական հաստատությունների  մանկավարժներին տարակարգի շնորհման գործընթացի  միջոցով» </w:t>
      </w:r>
      <w:r w:rsidRPr="00E506C6">
        <w:rPr>
          <w:rFonts w:ascii="GHEA Mariam" w:hAnsi="GHEA Mariam" w:cs="Sylfaen"/>
          <w:bCs/>
          <w:iCs/>
          <w:sz w:val="22"/>
          <w:szCs w:val="22"/>
          <w:lang w:val="hy-AM"/>
        </w:rPr>
        <w:t xml:space="preserve">միջոցառման </w:t>
      </w:r>
      <w:r w:rsidR="006F2E45" w:rsidRPr="00E506C6">
        <w:rPr>
          <w:rFonts w:ascii="GHEA Mariam" w:hAnsi="GHEA Mariam" w:cs="Sylfaen"/>
          <w:bCs/>
          <w:iCs/>
          <w:sz w:val="22"/>
          <w:szCs w:val="22"/>
          <w:lang w:val="hy-AM"/>
        </w:rPr>
        <w:t xml:space="preserve"> </w:t>
      </w:r>
      <w:r w:rsidRPr="00E506C6">
        <w:rPr>
          <w:rFonts w:ascii="GHEA Mariam" w:hAnsi="GHEA Mariam" w:cs="Sylfaen"/>
          <w:bCs/>
          <w:iCs/>
          <w:sz w:val="22"/>
          <w:szCs w:val="22"/>
          <w:lang w:val="hy-AM"/>
        </w:rPr>
        <w:t xml:space="preserve">իրականացման համար կհատկացվի </w:t>
      </w:r>
      <w:r w:rsidRPr="00E506C6">
        <w:rPr>
          <w:rFonts w:ascii="GHEA Mariam" w:hAnsi="GHEA Mariam" w:cs="Sylfaen"/>
          <w:b/>
          <w:iCs/>
          <w:sz w:val="22"/>
          <w:szCs w:val="22"/>
          <w:lang w:val="hy-AM"/>
        </w:rPr>
        <w:t>280</w:t>
      </w:r>
      <w:r w:rsidRPr="00E506C6">
        <w:rPr>
          <w:rFonts w:ascii="Calibri" w:hAnsi="Calibri" w:cs="Calibri"/>
          <w:b/>
          <w:iCs/>
          <w:sz w:val="22"/>
          <w:szCs w:val="22"/>
          <w:lang w:val="hy-AM"/>
        </w:rPr>
        <w:t> </w:t>
      </w:r>
      <w:r w:rsidRPr="00E506C6">
        <w:rPr>
          <w:rFonts w:ascii="GHEA Mariam" w:hAnsi="GHEA Mariam" w:cs="Sylfaen"/>
          <w:b/>
          <w:iCs/>
          <w:sz w:val="22"/>
          <w:szCs w:val="22"/>
          <w:lang w:val="hy-AM"/>
        </w:rPr>
        <w:t xml:space="preserve">800 </w:t>
      </w:r>
      <w:r w:rsidRPr="00E506C6">
        <w:rPr>
          <w:rFonts w:ascii="GHEA Mariam" w:hAnsi="GHEA Mariam" w:cs="Sylfaen"/>
          <w:bCs/>
          <w:iCs/>
          <w:sz w:val="22"/>
          <w:szCs w:val="22"/>
          <w:lang w:val="hy-AM"/>
        </w:rPr>
        <w:t>ՀՀ դրամ</w:t>
      </w:r>
      <w:r w:rsidR="00CA31DE" w:rsidRPr="00E506C6">
        <w:rPr>
          <w:rFonts w:ascii="GHEA Mariam" w:hAnsi="GHEA Mariam" w:cs="Sylfaen"/>
          <w:bCs/>
          <w:iCs/>
          <w:sz w:val="22"/>
          <w:szCs w:val="22"/>
          <w:lang w:val="hy-AM"/>
        </w:rPr>
        <w:t xml:space="preserve">  մանկավարժի հավելավճար</w:t>
      </w:r>
    </w:p>
    <w:p w14:paraId="3850E252" w14:textId="4F0F365D" w:rsidR="006F2E45" w:rsidRPr="00E506C6" w:rsidRDefault="006F2E45" w:rsidP="00E506C6">
      <w:pPr>
        <w:pStyle w:val="a9"/>
        <w:numPr>
          <w:ilvl w:val="0"/>
          <w:numId w:val="35"/>
        </w:numPr>
        <w:spacing w:after="0" w:line="240" w:lineRule="auto"/>
        <w:ind w:left="0" w:firstLine="567"/>
        <w:jc w:val="both"/>
        <w:rPr>
          <w:rFonts w:ascii="GHEA Mariam" w:hAnsi="GHEA Mariam" w:cs="Arial"/>
          <w:lang w:val="hy-AM"/>
        </w:rPr>
      </w:pPr>
      <w:r w:rsidRPr="00E506C6">
        <w:rPr>
          <w:rFonts w:ascii="GHEA Mariam" w:hAnsi="GHEA Mariam" w:cs="Arial"/>
          <w:lang w:val="hy-AM"/>
        </w:rPr>
        <w:t xml:space="preserve">Համայնքի բյուջեի պահուստային ֆոնդից </w:t>
      </w:r>
      <w:r w:rsidR="00BD3A02" w:rsidRPr="00E506C6">
        <w:rPr>
          <w:rFonts w:ascii="GHEA Mariam" w:hAnsi="GHEA Mariam" w:cs="Arial"/>
          <w:b/>
          <w:bCs/>
          <w:lang w:val="hy-AM"/>
        </w:rPr>
        <w:t>202 000 000 ՀՀ դրամ</w:t>
      </w:r>
      <w:r w:rsidR="00BD3A02" w:rsidRPr="00E506C6">
        <w:rPr>
          <w:rFonts w:ascii="GHEA Mariam" w:hAnsi="GHEA Mariam" w:cs="Arial"/>
          <w:lang w:val="hy-AM"/>
        </w:rPr>
        <w:t xml:space="preserve">  </w:t>
      </w:r>
      <w:r w:rsidRPr="00E506C6">
        <w:rPr>
          <w:rFonts w:ascii="GHEA Mariam" w:hAnsi="GHEA Mariam" w:cs="Arial"/>
          <w:lang w:val="hy-AM"/>
        </w:rPr>
        <w:t xml:space="preserve">հատկացում </w:t>
      </w:r>
      <w:r w:rsidR="00344028" w:rsidRPr="00E506C6">
        <w:rPr>
          <w:rFonts w:ascii="GHEA Mariam" w:eastAsia="Times New Roman" w:hAnsi="GHEA Mariam" w:cs="Arial"/>
          <w:lang w:val="hy-AM" w:eastAsia="ru-RU"/>
        </w:rPr>
        <w:t>ճանապարհային տրանսպորտ</w:t>
      </w:r>
      <w:r w:rsidR="00BD3A02" w:rsidRPr="00E506C6">
        <w:rPr>
          <w:rFonts w:ascii="GHEA Mariam" w:eastAsia="Times New Roman" w:hAnsi="GHEA Mariam" w:cs="Arial"/>
          <w:lang w:val="hy-AM" w:eastAsia="ru-RU"/>
        </w:rPr>
        <w:t>ին</w:t>
      </w:r>
      <w:r w:rsidR="00344028" w:rsidRPr="00E506C6">
        <w:rPr>
          <w:rFonts w:ascii="GHEA Mariam" w:eastAsia="Times New Roman" w:hAnsi="GHEA Mariam" w:cs="Arial"/>
          <w:lang w:val="hy-AM" w:eastAsia="ru-RU"/>
        </w:rPr>
        <w:t xml:space="preserve"> </w:t>
      </w:r>
      <w:r w:rsidRPr="00E506C6">
        <w:rPr>
          <w:rFonts w:ascii="GHEA Mariam" w:hAnsi="GHEA Mariam" w:cs="Arial"/>
          <w:lang w:val="hy-AM"/>
        </w:rPr>
        <w:t>ճանապարհների նորոգմանը</w:t>
      </w:r>
      <w:r w:rsidR="00BD3A02" w:rsidRPr="00E506C6">
        <w:rPr>
          <w:rFonts w:ascii="GHEA Mariam" w:hAnsi="GHEA Mariam" w:cs="Arial"/>
          <w:lang w:val="hy-AM"/>
        </w:rPr>
        <w:t>՝սուբվենցիոն ծրագրերի իրականացմանը</w:t>
      </w:r>
    </w:p>
    <w:p w14:paraId="2E7EF6B5" w14:textId="187A0F73" w:rsidR="00B51151" w:rsidRPr="00E506C6" w:rsidRDefault="00344028" w:rsidP="00E506C6">
      <w:pPr>
        <w:pStyle w:val="a6"/>
        <w:numPr>
          <w:ilvl w:val="0"/>
          <w:numId w:val="33"/>
        </w:numPr>
        <w:tabs>
          <w:tab w:val="left" w:pos="502"/>
        </w:tabs>
        <w:spacing w:before="0" w:beforeAutospacing="0" w:after="0" w:afterAutospacing="0"/>
        <w:ind w:left="0" w:firstLine="567"/>
        <w:contextualSpacing/>
        <w:jc w:val="both"/>
        <w:rPr>
          <w:rFonts w:ascii="GHEA Mariam" w:hAnsi="GHEA Mariam" w:cs="Arial"/>
          <w:b/>
          <w:bCs/>
          <w:lang w:val="hy-AM"/>
        </w:rPr>
      </w:pPr>
      <w:r w:rsidRPr="00E506C6">
        <w:rPr>
          <w:rFonts w:ascii="GHEA Mariam" w:hAnsi="GHEA Mariam"/>
          <w:lang w:val="hy-AM"/>
        </w:rPr>
        <w:t xml:space="preserve"> </w:t>
      </w:r>
      <w:r w:rsidR="00B51151" w:rsidRPr="00E506C6">
        <w:rPr>
          <w:rFonts w:ascii="GHEA Mariam" w:hAnsi="GHEA Mariam"/>
          <w:lang w:val="hy-AM"/>
        </w:rPr>
        <w:t xml:space="preserve">Արդյունքում </w:t>
      </w:r>
      <w:r w:rsidR="00B51151" w:rsidRPr="00E506C6">
        <w:rPr>
          <w:rFonts w:ascii="GHEA Mariam" w:hAnsi="GHEA Mariam" w:cs="Sylfaen"/>
          <w:color w:val="000000"/>
          <w:lang w:val="hy-AM"/>
        </w:rPr>
        <w:t>նախատեսվում է</w:t>
      </w:r>
      <w:r w:rsidR="007660E6" w:rsidRPr="00E506C6">
        <w:rPr>
          <w:rFonts w:ascii="GHEA Mariam" w:hAnsi="GHEA Mariam" w:cs="Sylfaen"/>
          <w:color w:val="000000"/>
          <w:lang w:val="hy-AM"/>
        </w:rPr>
        <w:t xml:space="preserve"> բյուջեի</w:t>
      </w:r>
      <w:r w:rsidR="00B51151" w:rsidRPr="00E506C6">
        <w:rPr>
          <w:rFonts w:ascii="GHEA Mariam" w:hAnsi="GHEA Mariam" w:cs="Times Armenian"/>
          <w:color w:val="000000"/>
          <w:lang w:val="hy-AM"/>
        </w:rPr>
        <w:t xml:space="preserve"> </w:t>
      </w:r>
      <w:r w:rsidR="00B51151" w:rsidRPr="00E506C6">
        <w:rPr>
          <w:rFonts w:ascii="GHEA Mariam" w:hAnsi="GHEA Mariam" w:cs="Sylfaen"/>
          <w:color w:val="000000"/>
          <w:lang w:val="hy-AM"/>
        </w:rPr>
        <w:t>եկամուտների</w:t>
      </w:r>
      <w:r w:rsidR="00B51151" w:rsidRPr="00E506C6">
        <w:rPr>
          <w:rFonts w:ascii="GHEA Mariam" w:hAnsi="GHEA Mariam" w:cs="Times Armenian"/>
          <w:color w:val="000000"/>
          <w:lang w:val="hy-AM"/>
        </w:rPr>
        <w:t xml:space="preserve"> </w:t>
      </w:r>
      <w:r w:rsidR="00B51151" w:rsidRPr="00E506C6">
        <w:rPr>
          <w:rFonts w:ascii="GHEA Mariam" w:hAnsi="GHEA Mariam" w:cs="Sylfaen"/>
          <w:color w:val="000000"/>
          <w:lang w:val="hy-AM"/>
        </w:rPr>
        <w:t>և</w:t>
      </w:r>
      <w:r w:rsidR="00B51151" w:rsidRPr="00E506C6">
        <w:rPr>
          <w:rFonts w:ascii="GHEA Mariam" w:hAnsi="GHEA Mariam" w:cs="Times Armenian"/>
          <w:color w:val="000000"/>
          <w:lang w:val="hy-AM"/>
        </w:rPr>
        <w:t xml:space="preserve"> </w:t>
      </w:r>
      <w:r w:rsidR="00B51151" w:rsidRPr="00E506C6">
        <w:rPr>
          <w:rFonts w:ascii="GHEA Mariam" w:hAnsi="GHEA Mariam" w:cs="Sylfaen"/>
          <w:color w:val="000000"/>
          <w:lang w:val="hy-AM"/>
        </w:rPr>
        <w:t>ծախսերի</w:t>
      </w:r>
      <w:r w:rsidR="00B51151" w:rsidRPr="00E506C6">
        <w:rPr>
          <w:rFonts w:ascii="GHEA Mariam" w:hAnsi="GHEA Mariam" w:cs="Times Armenian"/>
          <w:color w:val="000000"/>
          <w:lang w:val="hy-AM"/>
        </w:rPr>
        <w:t xml:space="preserve"> </w:t>
      </w:r>
      <w:r w:rsidR="00B51151" w:rsidRPr="00E506C6">
        <w:rPr>
          <w:rFonts w:ascii="GHEA Mariam" w:hAnsi="GHEA Mariam" w:cs="Sylfaen"/>
          <w:color w:val="000000"/>
          <w:lang w:val="hy-AM"/>
        </w:rPr>
        <w:t>ավելացում</w:t>
      </w:r>
      <w:r w:rsidR="00C56893" w:rsidRPr="00E506C6">
        <w:rPr>
          <w:rFonts w:ascii="GHEA Mariam" w:hAnsi="GHEA Mariam" w:cs="Sylfaen"/>
          <w:color w:val="000000"/>
          <w:lang w:val="hy-AM"/>
        </w:rPr>
        <w:t xml:space="preserve"> </w:t>
      </w:r>
      <w:bookmarkStart w:id="2" w:name="_Hlk200618769"/>
      <w:r w:rsidR="00CA31DE" w:rsidRPr="00E506C6">
        <w:rPr>
          <w:rFonts w:ascii="GHEA Mariam" w:hAnsi="GHEA Mariam" w:cs="Sylfaen"/>
          <w:color w:val="000000"/>
          <w:lang w:val="hy-AM"/>
        </w:rPr>
        <w:t xml:space="preserve">    </w:t>
      </w:r>
      <w:r w:rsidR="002A634A" w:rsidRPr="00E506C6">
        <w:rPr>
          <w:rFonts w:ascii="GHEA Mariam" w:hAnsi="GHEA Mariam" w:cs="Sylfaen"/>
          <w:b/>
          <w:bCs/>
          <w:color w:val="000000"/>
          <w:lang w:val="hy-AM"/>
        </w:rPr>
        <w:t>552</w:t>
      </w:r>
      <w:r w:rsidR="002A634A" w:rsidRPr="00E506C6">
        <w:rPr>
          <w:rFonts w:ascii="Calibri" w:hAnsi="Calibri" w:cs="Calibri"/>
          <w:b/>
          <w:bCs/>
          <w:color w:val="000000"/>
          <w:lang w:val="hy-AM"/>
        </w:rPr>
        <w:t> </w:t>
      </w:r>
      <w:r w:rsidR="00F87CD4" w:rsidRPr="00E506C6">
        <w:rPr>
          <w:rFonts w:ascii="GHEA Mariam" w:hAnsi="GHEA Mariam" w:cs="Sylfaen"/>
          <w:b/>
          <w:bCs/>
          <w:color w:val="000000"/>
          <w:lang w:val="hy-AM"/>
        </w:rPr>
        <w:t>65</w:t>
      </w:r>
      <w:r w:rsidR="002A634A" w:rsidRPr="00E506C6">
        <w:rPr>
          <w:rFonts w:ascii="GHEA Mariam" w:hAnsi="GHEA Mariam" w:cs="Sylfaen"/>
          <w:b/>
          <w:bCs/>
          <w:color w:val="000000"/>
          <w:lang w:val="hy-AM"/>
        </w:rPr>
        <w:t>5</w:t>
      </w:r>
      <w:r w:rsidR="002A634A" w:rsidRPr="00E506C6">
        <w:rPr>
          <w:rFonts w:ascii="GHEA Mariam" w:eastAsia="Microsoft JhengHei" w:hAnsi="GHEA Mariam" w:cs="Microsoft JhengHei"/>
          <w:b/>
          <w:bCs/>
          <w:color w:val="000000"/>
          <w:lang w:val="hy-AM"/>
        </w:rPr>
        <w:t xml:space="preserve"> </w:t>
      </w:r>
      <w:r w:rsidR="00F87CD4" w:rsidRPr="00E506C6">
        <w:rPr>
          <w:rFonts w:ascii="GHEA Mariam" w:eastAsia="Microsoft JhengHei" w:hAnsi="GHEA Mariam" w:cs="Microsoft JhengHei"/>
          <w:b/>
          <w:bCs/>
          <w:color w:val="000000"/>
          <w:lang w:val="hy-AM"/>
        </w:rPr>
        <w:t>76</w:t>
      </w:r>
      <w:r w:rsidR="002A634A" w:rsidRPr="00E506C6">
        <w:rPr>
          <w:rFonts w:ascii="GHEA Mariam" w:hAnsi="GHEA Mariam" w:cs="Sylfaen"/>
          <w:b/>
          <w:bCs/>
          <w:color w:val="000000"/>
          <w:lang w:val="hy-AM"/>
        </w:rPr>
        <w:t>0</w:t>
      </w:r>
      <w:r w:rsidR="00F75DFD" w:rsidRPr="00E506C6">
        <w:rPr>
          <w:rFonts w:ascii="GHEA Mariam" w:hAnsi="GHEA Mariam" w:cs="Sylfaen"/>
          <w:color w:val="000000"/>
          <w:lang w:val="hy-AM"/>
        </w:rPr>
        <w:t xml:space="preserve"> </w:t>
      </w:r>
      <w:bookmarkEnd w:id="2"/>
      <w:r w:rsidR="00461FF1" w:rsidRPr="00E506C6">
        <w:rPr>
          <w:rFonts w:ascii="GHEA Mariam" w:hAnsi="GHEA Mariam" w:cs="Cambria Math"/>
          <w:b/>
          <w:bCs/>
          <w:lang w:val="hy-AM"/>
        </w:rPr>
        <w:t xml:space="preserve">ՀՀ </w:t>
      </w:r>
      <w:r w:rsidR="00A21A2C" w:rsidRPr="00E506C6">
        <w:rPr>
          <w:rFonts w:ascii="GHEA Mariam" w:hAnsi="GHEA Mariam" w:cs="GHEA Grapalat"/>
          <w:b/>
          <w:bCs/>
          <w:lang w:val="hy-AM"/>
        </w:rPr>
        <w:t>դրամ։</w:t>
      </w:r>
    </w:p>
    <w:p w14:paraId="0A215EE9" w14:textId="77777777" w:rsidR="00B51151" w:rsidRPr="00E506C6" w:rsidRDefault="00B51151" w:rsidP="00E506C6">
      <w:pPr>
        <w:pStyle w:val="a6"/>
        <w:spacing w:before="0" w:beforeAutospacing="0" w:after="0" w:afterAutospacing="0"/>
        <w:ind w:firstLine="567"/>
        <w:contextualSpacing/>
        <w:jc w:val="both"/>
        <w:rPr>
          <w:rStyle w:val="a5"/>
          <w:rFonts w:ascii="GHEA Mariam" w:hAnsi="GHEA Mariam"/>
          <w:lang w:val="hy-AM"/>
        </w:rPr>
      </w:pPr>
    </w:p>
    <w:sectPr w:rsidR="00B51151" w:rsidRPr="00E506C6" w:rsidSect="00E506C6">
      <w:pgSz w:w="11906" w:h="16838"/>
      <w:pgMar w:top="426" w:right="42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CC"/>
    <w:family w:val="swiss"/>
    <w:pitch w:val="variable"/>
    <w:sig w:usb0="E0002EFF" w:usb1="C000785B"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471"/>
    <w:multiLevelType w:val="hybridMultilevel"/>
    <w:tmpl w:val="C8863B9C"/>
    <w:lvl w:ilvl="0" w:tplc="82824282">
      <w:start w:val="1"/>
      <w:numFmt w:val="decimal"/>
      <w:lvlText w:val="%1."/>
      <w:lvlJc w:val="left"/>
      <w:pPr>
        <w:ind w:left="786" w:hanging="360"/>
      </w:pPr>
      <w:rPr>
        <w:rFonts w:ascii="GHEA Mariam" w:hAnsi="GHEA Mariam"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EB138C"/>
    <w:multiLevelType w:val="hybridMultilevel"/>
    <w:tmpl w:val="9E165C92"/>
    <w:lvl w:ilvl="0" w:tplc="5FE44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C36B5D"/>
    <w:multiLevelType w:val="hybridMultilevel"/>
    <w:tmpl w:val="72C8F17E"/>
    <w:lvl w:ilvl="0" w:tplc="3C561610">
      <w:start w:val="1"/>
      <w:numFmt w:val="decimal"/>
      <w:lvlText w:val="%1."/>
      <w:lvlJc w:val="left"/>
      <w:pPr>
        <w:tabs>
          <w:tab w:val="num" w:pos="757"/>
        </w:tabs>
        <w:ind w:left="757" w:hanging="615"/>
      </w:pPr>
    </w:lvl>
    <w:lvl w:ilvl="1" w:tplc="0A386EA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084CBD"/>
    <w:multiLevelType w:val="hybridMultilevel"/>
    <w:tmpl w:val="66ECC5B2"/>
    <w:lvl w:ilvl="0" w:tplc="EFFC5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6B7DF4"/>
    <w:multiLevelType w:val="hybridMultilevel"/>
    <w:tmpl w:val="3CD070B2"/>
    <w:lvl w:ilvl="0" w:tplc="50206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101EC4"/>
    <w:multiLevelType w:val="hybridMultilevel"/>
    <w:tmpl w:val="E9A6039A"/>
    <w:lvl w:ilvl="0" w:tplc="BFE66040">
      <w:start w:val="1"/>
      <w:numFmt w:val="decimal"/>
      <w:lvlText w:val="%1)"/>
      <w:lvlJc w:val="left"/>
      <w:pPr>
        <w:ind w:left="1639"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17379"/>
    <w:multiLevelType w:val="hybridMultilevel"/>
    <w:tmpl w:val="B6462326"/>
    <w:lvl w:ilvl="0" w:tplc="80EA0164">
      <w:start w:val="1"/>
      <w:numFmt w:val="decimal"/>
      <w:lvlText w:val="%1."/>
      <w:lvlJc w:val="left"/>
      <w:pPr>
        <w:ind w:left="786" w:hanging="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DB6CAD"/>
    <w:multiLevelType w:val="hybridMultilevel"/>
    <w:tmpl w:val="089A65C2"/>
    <w:lvl w:ilvl="0" w:tplc="60504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BA696B"/>
    <w:multiLevelType w:val="hybridMultilevel"/>
    <w:tmpl w:val="5CE2D7EC"/>
    <w:lvl w:ilvl="0" w:tplc="8028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5342CCB"/>
    <w:multiLevelType w:val="hybridMultilevel"/>
    <w:tmpl w:val="59A0E18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69366D"/>
    <w:multiLevelType w:val="hybridMultilevel"/>
    <w:tmpl w:val="0504E8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BC51E8"/>
    <w:multiLevelType w:val="hybridMultilevel"/>
    <w:tmpl w:val="9712F436"/>
    <w:lvl w:ilvl="0" w:tplc="3978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ABC619C"/>
    <w:multiLevelType w:val="hybridMultilevel"/>
    <w:tmpl w:val="F61643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1D0E6B11"/>
    <w:multiLevelType w:val="hybridMultilevel"/>
    <w:tmpl w:val="BA0CF5A8"/>
    <w:lvl w:ilvl="0" w:tplc="78E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270FDB"/>
    <w:multiLevelType w:val="hybridMultilevel"/>
    <w:tmpl w:val="B1848BB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571217"/>
    <w:multiLevelType w:val="hybridMultilevel"/>
    <w:tmpl w:val="ED3EEA1C"/>
    <w:lvl w:ilvl="0" w:tplc="0419000F">
      <w:start w:val="1"/>
      <w:numFmt w:val="decimal"/>
      <w:lvlText w:val="%1."/>
      <w:lvlJc w:val="left"/>
      <w:pPr>
        <w:ind w:left="3621" w:hanging="360"/>
      </w:pPr>
    </w:lvl>
    <w:lvl w:ilvl="1" w:tplc="04190019">
      <w:start w:val="1"/>
      <w:numFmt w:val="lowerLetter"/>
      <w:lvlText w:val="%2."/>
      <w:lvlJc w:val="left"/>
      <w:pPr>
        <w:ind w:left="4417" w:hanging="360"/>
      </w:pPr>
    </w:lvl>
    <w:lvl w:ilvl="2" w:tplc="0419001B">
      <w:start w:val="1"/>
      <w:numFmt w:val="lowerRoman"/>
      <w:lvlText w:val="%3."/>
      <w:lvlJc w:val="right"/>
      <w:pPr>
        <w:ind w:left="5137" w:hanging="180"/>
      </w:pPr>
    </w:lvl>
    <w:lvl w:ilvl="3" w:tplc="0419000F">
      <w:start w:val="1"/>
      <w:numFmt w:val="decimal"/>
      <w:lvlText w:val="%4."/>
      <w:lvlJc w:val="left"/>
      <w:pPr>
        <w:ind w:left="5857" w:hanging="360"/>
      </w:pPr>
    </w:lvl>
    <w:lvl w:ilvl="4" w:tplc="04190019">
      <w:start w:val="1"/>
      <w:numFmt w:val="lowerLetter"/>
      <w:lvlText w:val="%5."/>
      <w:lvlJc w:val="left"/>
      <w:pPr>
        <w:ind w:left="6577" w:hanging="360"/>
      </w:pPr>
    </w:lvl>
    <w:lvl w:ilvl="5" w:tplc="0419001B">
      <w:start w:val="1"/>
      <w:numFmt w:val="lowerRoman"/>
      <w:lvlText w:val="%6."/>
      <w:lvlJc w:val="right"/>
      <w:pPr>
        <w:ind w:left="7297" w:hanging="180"/>
      </w:pPr>
    </w:lvl>
    <w:lvl w:ilvl="6" w:tplc="0419000F">
      <w:start w:val="1"/>
      <w:numFmt w:val="decimal"/>
      <w:lvlText w:val="%7."/>
      <w:lvlJc w:val="left"/>
      <w:pPr>
        <w:ind w:left="8017" w:hanging="360"/>
      </w:pPr>
    </w:lvl>
    <w:lvl w:ilvl="7" w:tplc="04190019">
      <w:start w:val="1"/>
      <w:numFmt w:val="lowerLetter"/>
      <w:lvlText w:val="%8."/>
      <w:lvlJc w:val="left"/>
      <w:pPr>
        <w:ind w:left="8737" w:hanging="360"/>
      </w:pPr>
    </w:lvl>
    <w:lvl w:ilvl="8" w:tplc="0419001B">
      <w:start w:val="1"/>
      <w:numFmt w:val="lowerRoman"/>
      <w:lvlText w:val="%9."/>
      <w:lvlJc w:val="right"/>
      <w:pPr>
        <w:ind w:left="9457" w:hanging="180"/>
      </w:pPr>
    </w:lvl>
  </w:abstractNum>
  <w:abstractNum w:abstractNumId="16" w15:restartNumberingAfterBreak="0">
    <w:nsid w:val="24B16285"/>
    <w:multiLevelType w:val="hybridMultilevel"/>
    <w:tmpl w:val="43EC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D51756"/>
    <w:multiLevelType w:val="hybridMultilevel"/>
    <w:tmpl w:val="CD0E1C2A"/>
    <w:lvl w:ilvl="0" w:tplc="F0FCA28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8AE39D2"/>
    <w:multiLevelType w:val="hybridMultilevel"/>
    <w:tmpl w:val="C354E4E8"/>
    <w:lvl w:ilvl="0" w:tplc="98B8406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D9A7B01"/>
    <w:multiLevelType w:val="hybridMultilevel"/>
    <w:tmpl w:val="FB84A4C8"/>
    <w:lvl w:ilvl="0" w:tplc="FE06B31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BE269DD"/>
    <w:multiLevelType w:val="hybridMultilevel"/>
    <w:tmpl w:val="B11E3F50"/>
    <w:lvl w:ilvl="0" w:tplc="CD668090">
      <w:start w:val="1"/>
      <w:numFmt w:val="decimal"/>
      <w:lvlText w:val="%1."/>
      <w:lvlJc w:val="left"/>
      <w:pPr>
        <w:ind w:left="720" w:hanging="360"/>
      </w:pPr>
      <w:rPr>
        <w:rFonts w:cs="Times New Roman"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716E55"/>
    <w:multiLevelType w:val="hybridMultilevel"/>
    <w:tmpl w:val="164CDD48"/>
    <w:lvl w:ilvl="0" w:tplc="133674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61C3A36"/>
    <w:multiLevelType w:val="hybridMultilevel"/>
    <w:tmpl w:val="F286C13C"/>
    <w:lvl w:ilvl="0" w:tplc="29C82FE6">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5E4E0E85"/>
    <w:multiLevelType w:val="hybridMultilevel"/>
    <w:tmpl w:val="4C608118"/>
    <w:lvl w:ilvl="0" w:tplc="7A7C6C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9FF33D5"/>
    <w:multiLevelType w:val="hybridMultilevel"/>
    <w:tmpl w:val="F01C1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8661EA"/>
    <w:multiLevelType w:val="hybridMultilevel"/>
    <w:tmpl w:val="3F3E7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673358"/>
    <w:multiLevelType w:val="hybridMultilevel"/>
    <w:tmpl w:val="9E10597C"/>
    <w:lvl w:ilvl="0" w:tplc="FE6C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705A742F"/>
    <w:multiLevelType w:val="hybridMultilevel"/>
    <w:tmpl w:val="31DE822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0AD7A51"/>
    <w:multiLevelType w:val="hybridMultilevel"/>
    <w:tmpl w:val="1E4CA942"/>
    <w:lvl w:ilvl="0" w:tplc="548A82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BAF39E8"/>
    <w:multiLevelType w:val="hybridMultilevel"/>
    <w:tmpl w:val="2D9AD04E"/>
    <w:lvl w:ilvl="0" w:tplc="F392C626">
      <w:start w:val="1"/>
      <w:numFmt w:val="decimal"/>
      <w:lvlText w:val="%1."/>
      <w:lvlJc w:val="left"/>
      <w:pPr>
        <w:ind w:left="1347" w:hanging="78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BD44529"/>
    <w:multiLevelType w:val="hybridMultilevel"/>
    <w:tmpl w:val="596AD208"/>
    <w:lvl w:ilvl="0" w:tplc="04190011">
      <w:start w:val="1"/>
      <w:numFmt w:val="decimal"/>
      <w:lvlText w:val="%1)"/>
      <w:lvlJc w:val="left"/>
      <w:pPr>
        <w:tabs>
          <w:tab w:val="num" w:pos="720"/>
        </w:tabs>
        <w:ind w:left="720" w:hanging="360"/>
      </w:pPr>
    </w:lvl>
    <w:lvl w:ilvl="1" w:tplc="2C8C694E">
      <w:start w:val="1"/>
      <w:numFmt w:val="decimal"/>
      <w:lvlText w:val="%2."/>
      <w:lvlJc w:val="left"/>
      <w:pPr>
        <w:tabs>
          <w:tab w:val="num" w:pos="1845"/>
        </w:tabs>
        <w:ind w:left="1845" w:hanging="765"/>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F704D20"/>
    <w:multiLevelType w:val="hybridMultilevel"/>
    <w:tmpl w:val="C6C87D0A"/>
    <w:lvl w:ilvl="0" w:tplc="ACDC1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9"/>
  </w:num>
  <w:num w:numId="2">
    <w:abstractNumId w:val="2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1"/>
  </w:num>
  <w:num w:numId="15">
    <w:abstractNumId w:val="26"/>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num>
  <w:num w:numId="20">
    <w:abstractNumId w:val="0"/>
  </w:num>
  <w:num w:numId="21">
    <w:abstractNumId w:val="21"/>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0"/>
  </w:num>
  <w:num w:numId="30">
    <w:abstractNumId w:val="24"/>
  </w:num>
  <w:num w:numId="31">
    <w:abstractNumId w:val="20"/>
  </w:num>
  <w:num w:numId="32">
    <w:abstractNumId w:val="14"/>
  </w:num>
  <w:num w:numId="33">
    <w:abstractNumId w:val="9"/>
  </w:num>
  <w:num w:numId="34">
    <w:abstractNumId w:val="1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94356"/>
    <w:rsid w:val="00000CAB"/>
    <w:rsid w:val="00001E64"/>
    <w:rsid w:val="00003DDA"/>
    <w:rsid w:val="00004EBC"/>
    <w:rsid w:val="00005287"/>
    <w:rsid w:val="00006DDE"/>
    <w:rsid w:val="00010A45"/>
    <w:rsid w:val="00011A7A"/>
    <w:rsid w:val="00012642"/>
    <w:rsid w:val="00012C20"/>
    <w:rsid w:val="00012EC7"/>
    <w:rsid w:val="00015101"/>
    <w:rsid w:val="000155B6"/>
    <w:rsid w:val="000179F2"/>
    <w:rsid w:val="000201A1"/>
    <w:rsid w:val="000229C8"/>
    <w:rsid w:val="00023794"/>
    <w:rsid w:val="00023882"/>
    <w:rsid w:val="00023C25"/>
    <w:rsid w:val="00025C9F"/>
    <w:rsid w:val="00026F0F"/>
    <w:rsid w:val="00031870"/>
    <w:rsid w:val="00033B60"/>
    <w:rsid w:val="000356FA"/>
    <w:rsid w:val="00036034"/>
    <w:rsid w:val="0003619D"/>
    <w:rsid w:val="00037B8D"/>
    <w:rsid w:val="00042B7F"/>
    <w:rsid w:val="00042FCA"/>
    <w:rsid w:val="000437B5"/>
    <w:rsid w:val="00043979"/>
    <w:rsid w:val="0004458A"/>
    <w:rsid w:val="00044E8C"/>
    <w:rsid w:val="0004524D"/>
    <w:rsid w:val="00046735"/>
    <w:rsid w:val="00046A48"/>
    <w:rsid w:val="00046BEC"/>
    <w:rsid w:val="000502FF"/>
    <w:rsid w:val="0005081D"/>
    <w:rsid w:val="000516BA"/>
    <w:rsid w:val="00052D38"/>
    <w:rsid w:val="00054743"/>
    <w:rsid w:val="00054B29"/>
    <w:rsid w:val="00057D35"/>
    <w:rsid w:val="00057F43"/>
    <w:rsid w:val="00057FC4"/>
    <w:rsid w:val="00060337"/>
    <w:rsid w:val="00062BBF"/>
    <w:rsid w:val="00062D19"/>
    <w:rsid w:val="00063E30"/>
    <w:rsid w:val="00066258"/>
    <w:rsid w:val="00066EE1"/>
    <w:rsid w:val="00067EF8"/>
    <w:rsid w:val="00070DEF"/>
    <w:rsid w:val="000711A6"/>
    <w:rsid w:val="00072094"/>
    <w:rsid w:val="00072B2F"/>
    <w:rsid w:val="00073B9D"/>
    <w:rsid w:val="00073E46"/>
    <w:rsid w:val="000746E7"/>
    <w:rsid w:val="00077241"/>
    <w:rsid w:val="00081D97"/>
    <w:rsid w:val="00082B61"/>
    <w:rsid w:val="00082FF3"/>
    <w:rsid w:val="00085656"/>
    <w:rsid w:val="000856EF"/>
    <w:rsid w:val="00086532"/>
    <w:rsid w:val="00086B9A"/>
    <w:rsid w:val="0009186C"/>
    <w:rsid w:val="000921BC"/>
    <w:rsid w:val="00092842"/>
    <w:rsid w:val="00092870"/>
    <w:rsid w:val="0009549A"/>
    <w:rsid w:val="00095CD3"/>
    <w:rsid w:val="00097865"/>
    <w:rsid w:val="00097A5E"/>
    <w:rsid w:val="000A28C4"/>
    <w:rsid w:val="000A32A9"/>
    <w:rsid w:val="000A32FD"/>
    <w:rsid w:val="000A33F0"/>
    <w:rsid w:val="000A45A0"/>
    <w:rsid w:val="000A4A15"/>
    <w:rsid w:val="000A62D8"/>
    <w:rsid w:val="000A7681"/>
    <w:rsid w:val="000A7DEC"/>
    <w:rsid w:val="000B0977"/>
    <w:rsid w:val="000B35FA"/>
    <w:rsid w:val="000B4DEF"/>
    <w:rsid w:val="000B6EB2"/>
    <w:rsid w:val="000B6F79"/>
    <w:rsid w:val="000B7048"/>
    <w:rsid w:val="000B79E9"/>
    <w:rsid w:val="000C3955"/>
    <w:rsid w:val="000C3B60"/>
    <w:rsid w:val="000C4DC0"/>
    <w:rsid w:val="000C5754"/>
    <w:rsid w:val="000C5947"/>
    <w:rsid w:val="000C73E8"/>
    <w:rsid w:val="000D049C"/>
    <w:rsid w:val="000D1169"/>
    <w:rsid w:val="000D7C3B"/>
    <w:rsid w:val="000D7CE6"/>
    <w:rsid w:val="000E0429"/>
    <w:rsid w:val="000E09F9"/>
    <w:rsid w:val="000E3E50"/>
    <w:rsid w:val="000E3F67"/>
    <w:rsid w:val="000E41DA"/>
    <w:rsid w:val="000E50C9"/>
    <w:rsid w:val="000E6F66"/>
    <w:rsid w:val="000E6F78"/>
    <w:rsid w:val="000E7013"/>
    <w:rsid w:val="000E7014"/>
    <w:rsid w:val="000E702D"/>
    <w:rsid w:val="000F3AA8"/>
    <w:rsid w:val="000F4C5C"/>
    <w:rsid w:val="000F5D72"/>
    <w:rsid w:val="000F62F8"/>
    <w:rsid w:val="000F638D"/>
    <w:rsid w:val="000F6D44"/>
    <w:rsid w:val="000F7471"/>
    <w:rsid w:val="00100306"/>
    <w:rsid w:val="00101960"/>
    <w:rsid w:val="001021D1"/>
    <w:rsid w:val="00103751"/>
    <w:rsid w:val="00103CC3"/>
    <w:rsid w:val="001066FF"/>
    <w:rsid w:val="00106BCF"/>
    <w:rsid w:val="00111628"/>
    <w:rsid w:val="00114B14"/>
    <w:rsid w:val="001156B2"/>
    <w:rsid w:val="00115F9D"/>
    <w:rsid w:val="00116152"/>
    <w:rsid w:val="00116B62"/>
    <w:rsid w:val="001203A1"/>
    <w:rsid w:val="00123230"/>
    <w:rsid w:val="00125812"/>
    <w:rsid w:val="001270EB"/>
    <w:rsid w:val="001306F8"/>
    <w:rsid w:val="00130D11"/>
    <w:rsid w:val="00130D92"/>
    <w:rsid w:val="00131367"/>
    <w:rsid w:val="00131B29"/>
    <w:rsid w:val="001328A1"/>
    <w:rsid w:val="0013334A"/>
    <w:rsid w:val="001346B4"/>
    <w:rsid w:val="001347EB"/>
    <w:rsid w:val="001350DB"/>
    <w:rsid w:val="00135650"/>
    <w:rsid w:val="00135938"/>
    <w:rsid w:val="00135EC3"/>
    <w:rsid w:val="00135F6A"/>
    <w:rsid w:val="00136CCA"/>
    <w:rsid w:val="00137C4D"/>
    <w:rsid w:val="001404CF"/>
    <w:rsid w:val="0014081F"/>
    <w:rsid w:val="00141685"/>
    <w:rsid w:val="00142B1F"/>
    <w:rsid w:val="00142ED2"/>
    <w:rsid w:val="00144389"/>
    <w:rsid w:val="00145CF8"/>
    <w:rsid w:val="00147301"/>
    <w:rsid w:val="0015017C"/>
    <w:rsid w:val="00150AA4"/>
    <w:rsid w:val="00150AF1"/>
    <w:rsid w:val="00151405"/>
    <w:rsid w:val="0015192F"/>
    <w:rsid w:val="001533D4"/>
    <w:rsid w:val="00153A4B"/>
    <w:rsid w:val="00154A48"/>
    <w:rsid w:val="00155F34"/>
    <w:rsid w:val="00164252"/>
    <w:rsid w:val="00164F0D"/>
    <w:rsid w:val="00165603"/>
    <w:rsid w:val="00165928"/>
    <w:rsid w:val="00167364"/>
    <w:rsid w:val="00167C07"/>
    <w:rsid w:val="001706BA"/>
    <w:rsid w:val="0017248C"/>
    <w:rsid w:val="0017304E"/>
    <w:rsid w:val="00174B50"/>
    <w:rsid w:val="001754D0"/>
    <w:rsid w:val="00176B34"/>
    <w:rsid w:val="001848F0"/>
    <w:rsid w:val="00185441"/>
    <w:rsid w:val="00186912"/>
    <w:rsid w:val="00187695"/>
    <w:rsid w:val="00187EAF"/>
    <w:rsid w:val="001907FD"/>
    <w:rsid w:val="0019160E"/>
    <w:rsid w:val="001916E2"/>
    <w:rsid w:val="00191743"/>
    <w:rsid w:val="00193941"/>
    <w:rsid w:val="00193B59"/>
    <w:rsid w:val="00193D66"/>
    <w:rsid w:val="001969A0"/>
    <w:rsid w:val="00197393"/>
    <w:rsid w:val="00197B4D"/>
    <w:rsid w:val="001A0935"/>
    <w:rsid w:val="001A0948"/>
    <w:rsid w:val="001A09ED"/>
    <w:rsid w:val="001A11C1"/>
    <w:rsid w:val="001A31C4"/>
    <w:rsid w:val="001A36C3"/>
    <w:rsid w:val="001A36EF"/>
    <w:rsid w:val="001A53EF"/>
    <w:rsid w:val="001A5EE5"/>
    <w:rsid w:val="001A5F31"/>
    <w:rsid w:val="001A6086"/>
    <w:rsid w:val="001A61FF"/>
    <w:rsid w:val="001A7825"/>
    <w:rsid w:val="001B0804"/>
    <w:rsid w:val="001B27D4"/>
    <w:rsid w:val="001B297C"/>
    <w:rsid w:val="001B2C1B"/>
    <w:rsid w:val="001B2ED3"/>
    <w:rsid w:val="001B3A36"/>
    <w:rsid w:val="001B7C10"/>
    <w:rsid w:val="001B7DEC"/>
    <w:rsid w:val="001C35F6"/>
    <w:rsid w:val="001D0203"/>
    <w:rsid w:val="001D05EB"/>
    <w:rsid w:val="001D0E21"/>
    <w:rsid w:val="001D16EC"/>
    <w:rsid w:val="001D2225"/>
    <w:rsid w:val="001D25BD"/>
    <w:rsid w:val="001D6438"/>
    <w:rsid w:val="001D6DE8"/>
    <w:rsid w:val="001D7621"/>
    <w:rsid w:val="001E0113"/>
    <w:rsid w:val="001E1A26"/>
    <w:rsid w:val="001E2CB2"/>
    <w:rsid w:val="001E30EC"/>
    <w:rsid w:val="001F02FD"/>
    <w:rsid w:val="001F1394"/>
    <w:rsid w:val="001F1F6C"/>
    <w:rsid w:val="001F2221"/>
    <w:rsid w:val="001F2396"/>
    <w:rsid w:val="001F4BE1"/>
    <w:rsid w:val="001F5126"/>
    <w:rsid w:val="001F771C"/>
    <w:rsid w:val="001F798E"/>
    <w:rsid w:val="002035D2"/>
    <w:rsid w:val="0020420C"/>
    <w:rsid w:val="00204717"/>
    <w:rsid w:val="00204BEC"/>
    <w:rsid w:val="00205158"/>
    <w:rsid w:val="002061EC"/>
    <w:rsid w:val="00206647"/>
    <w:rsid w:val="00207AE4"/>
    <w:rsid w:val="002100D0"/>
    <w:rsid w:val="002108D6"/>
    <w:rsid w:val="00210D15"/>
    <w:rsid w:val="00211247"/>
    <w:rsid w:val="002128CA"/>
    <w:rsid w:val="002133F6"/>
    <w:rsid w:val="00213C79"/>
    <w:rsid w:val="00213FE0"/>
    <w:rsid w:val="0021438B"/>
    <w:rsid w:val="00214DC0"/>
    <w:rsid w:val="00215984"/>
    <w:rsid w:val="002173DA"/>
    <w:rsid w:val="00220432"/>
    <w:rsid w:val="00221711"/>
    <w:rsid w:val="0022197F"/>
    <w:rsid w:val="0022364D"/>
    <w:rsid w:val="002236B0"/>
    <w:rsid w:val="00223CFA"/>
    <w:rsid w:val="002251B6"/>
    <w:rsid w:val="00225B9A"/>
    <w:rsid w:val="002260B8"/>
    <w:rsid w:val="00227924"/>
    <w:rsid w:val="00231B69"/>
    <w:rsid w:val="00231BF1"/>
    <w:rsid w:val="00233284"/>
    <w:rsid w:val="002358AD"/>
    <w:rsid w:val="00235E02"/>
    <w:rsid w:val="0023699B"/>
    <w:rsid w:val="00237077"/>
    <w:rsid w:val="00237E3B"/>
    <w:rsid w:val="00237F9C"/>
    <w:rsid w:val="002414D4"/>
    <w:rsid w:val="00242E72"/>
    <w:rsid w:val="00244C79"/>
    <w:rsid w:val="00244CDF"/>
    <w:rsid w:val="00246DE2"/>
    <w:rsid w:val="00247FCB"/>
    <w:rsid w:val="00250EB1"/>
    <w:rsid w:val="00251801"/>
    <w:rsid w:val="00254280"/>
    <w:rsid w:val="00254546"/>
    <w:rsid w:val="00255134"/>
    <w:rsid w:val="00255A03"/>
    <w:rsid w:val="0025614A"/>
    <w:rsid w:val="002573D6"/>
    <w:rsid w:val="00257B78"/>
    <w:rsid w:val="00260CD6"/>
    <w:rsid w:val="00261E16"/>
    <w:rsid w:val="00263A17"/>
    <w:rsid w:val="00264B73"/>
    <w:rsid w:val="00265522"/>
    <w:rsid w:val="00267B2F"/>
    <w:rsid w:val="002723D7"/>
    <w:rsid w:val="00273D51"/>
    <w:rsid w:val="00274C58"/>
    <w:rsid w:val="002759BA"/>
    <w:rsid w:val="00275A94"/>
    <w:rsid w:val="002762DA"/>
    <w:rsid w:val="002765E3"/>
    <w:rsid w:val="00276BF7"/>
    <w:rsid w:val="002772FF"/>
    <w:rsid w:val="00277F3F"/>
    <w:rsid w:val="00277F59"/>
    <w:rsid w:val="0028100C"/>
    <w:rsid w:val="00281389"/>
    <w:rsid w:val="00281670"/>
    <w:rsid w:val="00281FCC"/>
    <w:rsid w:val="002827BB"/>
    <w:rsid w:val="002828FD"/>
    <w:rsid w:val="002843EE"/>
    <w:rsid w:val="0028477D"/>
    <w:rsid w:val="0028578B"/>
    <w:rsid w:val="00286D46"/>
    <w:rsid w:val="0029090A"/>
    <w:rsid w:val="00291B2C"/>
    <w:rsid w:val="00292274"/>
    <w:rsid w:val="002936A7"/>
    <w:rsid w:val="00293A5B"/>
    <w:rsid w:val="00294229"/>
    <w:rsid w:val="00296D90"/>
    <w:rsid w:val="00296F20"/>
    <w:rsid w:val="00297501"/>
    <w:rsid w:val="00297BB7"/>
    <w:rsid w:val="002A031D"/>
    <w:rsid w:val="002A0CCA"/>
    <w:rsid w:val="002A185A"/>
    <w:rsid w:val="002A1C46"/>
    <w:rsid w:val="002A432C"/>
    <w:rsid w:val="002A634A"/>
    <w:rsid w:val="002A6AD2"/>
    <w:rsid w:val="002A7404"/>
    <w:rsid w:val="002A78F0"/>
    <w:rsid w:val="002A7D29"/>
    <w:rsid w:val="002B01BE"/>
    <w:rsid w:val="002B0DD6"/>
    <w:rsid w:val="002B124C"/>
    <w:rsid w:val="002B218F"/>
    <w:rsid w:val="002B25AA"/>
    <w:rsid w:val="002B2D69"/>
    <w:rsid w:val="002B454A"/>
    <w:rsid w:val="002B4B8E"/>
    <w:rsid w:val="002B53C1"/>
    <w:rsid w:val="002B5735"/>
    <w:rsid w:val="002B6E0A"/>
    <w:rsid w:val="002C1694"/>
    <w:rsid w:val="002C2A56"/>
    <w:rsid w:val="002C3086"/>
    <w:rsid w:val="002C3D38"/>
    <w:rsid w:val="002C615A"/>
    <w:rsid w:val="002C7A66"/>
    <w:rsid w:val="002D0329"/>
    <w:rsid w:val="002D0E88"/>
    <w:rsid w:val="002D3725"/>
    <w:rsid w:val="002D3AA0"/>
    <w:rsid w:val="002D484C"/>
    <w:rsid w:val="002D5E96"/>
    <w:rsid w:val="002D6C20"/>
    <w:rsid w:val="002E0DE9"/>
    <w:rsid w:val="002E20AD"/>
    <w:rsid w:val="002E2A09"/>
    <w:rsid w:val="002E3235"/>
    <w:rsid w:val="002E3984"/>
    <w:rsid w:val="002E513D"/>
    <w:rsid w:val="002E642F"/>
    <w:rsid w:val="002F05A6"/>
    <w:rsid w:val="002F2CDC"/>
    <w:rsid w:val="002F5055"/>
    <w:rsid w:val="002F6E4C"/>
    <w:rsid w:val="002F7245"/>
    <w:rsid w:val="002F72FF"/>
    <w:rsid w:val="00301E86"/>
    <w:rsid w:val="00304481"/>
    <w:rsid w:val="003050A8"/>
    <w:rsid w:val="00305832"/>
    <w:rsid w:val="003068A7"/>
    <w:rsid w:val="00306A2A"/>
    <w:rsid w:val="00311292"/>
    <w:rsid w:val="00312DAD"/>
    <w:rsid w:val="003138E4"/>
    <w:rsid w:val="00313FFB"/>
    <w:rsid w:val="00314E4D"/>
    <w:rsid w:val="003154D1"/>
    <w:rsid w:val="00316D82"/>
    <w:rsid w:val="00317B5D"/>
    <w:rsid w:val="00322E0C"/>
    <w:rsid w:val="00324167"/>
    <w:rsid w:val="0032446C"/>
    <w:rsid w:val="00325753"/>
    <w:rsid w:val="00326CAC"/>
    <w:rsid w:val="00326CBB"/>
    <w:rsid w:val="003279D5"/>
    <w:rsid w:val="00327EF5"/>
    <w:rsid w:val="003301CC"/>
    <w:rsid w:val="00331622"/>
    <w:rsid w:val="00331BF7"/>
    <w:rsid w:val="003323CC"/>
    <w:rsid w:val="00333273"/>
    <w:rsid w:val="003332F8"/>
    <w:rsid w:val="003346B2"/>
    <w:rsid w:val="003358EC"/>
    <w:rsid w:val="00335FE0"/>
    <w:rsid w:val="003364C1"/>
    <w:rsid w:val="00337195"/>
    <w:rsid w:val="003372AF"/>
    <w:rsid w:val="00337FB1"/>
    <w:rsid w:val="00337FFD"/>
    <w:rsid w:val="003407D5"/>
    <w:rsid w:val="0034116D"/>
    <w:rsid w:val="00341CB5"/>
    <w:rsid w:val="00341E76"/>
    <w:rsid w:val="00342211"/>
    <w:rsid w:val="0034342D"/>
    <w:rsid w:val="00343C57"/>
    <w:rsid w:val="00344028"/>
    <w:rsid w:val="00344535"/>
    <w:rsid w:val="00344723"/>
    <w:rsid w:val="00346D34"/>
    <w:rsid w:val="0034764F"/>
    <w:rsid w:val="00350637"/>
    <w:rsid w:val="00350935"/>
    <w:rsid w:val="003512BC"/>
    <w:rsid w:val="0035399E"/>
    <w:rsid w:val="00353EB9"/>
    <w:rsid w:val="003547D3"/>
    <w:rsid w:val="00354A31"/>
    <w:rsid w:val="00355C7D"/>
    <w:rsid w:val="00356482"/>
    <w:rsid w:val="00356B59"/>
    <w:rsid w:val="00357807"/>
    <w:rsid w:val="00360224"/>
    <w:rsid w:val="0036083C"/>
    <w:rsid w:val="00362A77"/>
    <w:rsid w:val="003653AF"/>
    <w:rsid w:val="00365990"/>
    <w:rsid w:val="00365D86"/>
    <w:rsid w:val="0036616B"/>
    <w:rsid w:val="00367377"/>
    <w:rsid w:val="00370BB1"/>
    <w:rsid w:val="00370F3B"/>
    <w:rsid w:val="00374325"/>
    <w:rsid w:val="00374A39"/>
    <w:rsid w:val="00374E98"/>
    <w:rsid w:val="003757DC"/>
    <w:rsid w:val="00375BDC"/>
    <w:rsid w:val="00376A3F"/>
    <w:rsid w:val="003771D7"/>
    <w:rsid w:val="00377598"/>
    <w:rsid w:val="003809EA"/>
    <w:rsid w:val="00381A9C"/>
    <w:rsid w:val="00382577"/>
    <w:rsid w:val="00382D6F"/>
    <w:rsid w:val="003853E4"/>
    <w:rsid w:val="00385C14"/>
    <w:rsid w:val="0038627A"/>
    <w:rsid w:val="00386A52"/>
    <w:rsid w:val="00386A6B"/>
    <w:rsid w:val="00387137"/>
    <w:rsid w:val="00387D7B"/>
    <w:rsid w:val="00390925"/>
    <w:rsid w:val="0039104D"/>
    <w:rsid w:val="00391760"/>
    <w:rsid w:val="003926EF"/>
    <w:rsid w:val="003936CB"/>
    <w:rsid w:val="003937E8"/>
    <w:rsid w:val="003945E0"/>
    <w:rsid w:val="00395120"/>
    <w:rsid w:val="00396F35"/>
    <w:rsid w:val="003A30BB"/>
    <w:rsid w:val="003A40FF"/>
    <w:rsid w:val="003A5269"/>
    <w:rsid w:val="003A608A"/>
    <w:rsid w:val="003A6456"/>
    <w:rsid w:val="003A6911"/>
    <w:rsid w:val="003A6B99"/>
    <w:rsid w:val="003A71E2"/>
    <w:rsid w:val="003B201D"/>
    <w:rsid w:val="003C100E"/>
    <w:rsid w:val="003C1C14"/>
    <w:rsid w:val="003C1EFB"/>
    <w:rsid w:val="003C255D"/>
    <w:rsid w:val="003C311E"/>
    <w:rsid w:val="003C3174"/>
    <w:rsid w:val="003C3BE4"/>
    <w:rsid w:val="003C65EB"/>
    <w:rsid w:val="003C682D"/>
    <w:rsid w:val="003C7B58"/>
    <w:rsid w:val="003D2B24"/>
    <w:rsid w:val="003D3E18"/>
    <w:rsid w:val="003D6772"/>
    <w:rsid w:val="003D6C11"/>
    <w:rsid w:val="003D701C"/>
    <w:rsid w:val="003D785C"/>
    <w:rsid w:val="003E0784"/>
    <w:rsid w:val="003E3554"/>
    <w:rsid w:val="003E3E97"/>
    <w:rsid w:val="003E3F36"/>
    <w:rsid w:val="003E41E6"/>
    <w:rsid w:val="003E505A"/>
    <w:rsid w:val="003E529D"/>
    <w:rsid w:val="003E57D2"/>
    <w:rsid w:val="003E6A8E"/>
    <w:rsid w:val="003F2133"/>
    <w:rsid w:val="003F5123"/>
    <w:rsid w:val="003F61C6"/>
    <w:rsid w:val="003F625C"/>
    <w:rsid w:val="003F6C57"/>
    <w:rsid w:val="004001D0"/>
    <w:rsid w:val="004023B1"/>
    <w:rsid w:val="00403947"/>
    <w:rsid w:val="004048C8"/>
    <w:rsid w:val="00404D52"/>
    <w:rsid w:val="00410CBD"/>
    <w:rsid w:val="00415513"/>
    <w:rsid w:val="00420011"/>
    <w:rsid w:val="0042101C"/>
    <w:rsid w:val="004217FD"/>
    <w:rsid w:val="00421CEB"/>
    <w:rsid w:val="00422E8B"/>
    <w:rsid w:val="00423191"/>
    <w:rsid w:val="004244C4"/>
    <w:rsid w:val="004247BC"/>
    <w:rsid w:val="00426C60"/>
    <w:rsid w:val="004275F2"/>
    <w:rsid w:val="00427640"/>
    <w:rsid w:val="004301CE"/>
    <w:rsid w:val="00432162"/>
    <w:rsid w:val="004346E2"/>
    <w:rsid w:val="004354B4"/>
    <w:rsid w:val="00437500"/>
    <w:rsid w:val="00442C78"/>
    <w:rsid w:val="00443A41"/>
    <w:rsid w:val="00443DC5"/>
    <w:rsid w:val="00444378"/>
    <w:rsid w:val="00445636"/>
    <w:rsid w:val="0044592F"/>
    <w:rsid w:val="0044596C"/>
    <w:rsid w:val="00446A90"/>
    <w:rsid w:val="00447393"/>
    <w:rsid w:val="0045232B"/>
    <w:rsid w:val="0045264F"/>
    <w:rsid w:val="00453221"/>
    <w:rsid w:val="0045386C"/>
    <w:rsid w:val="004544D3"/>
    <w:rsid w:val="00454D27"/>
    <w:rsid w:val="00456816"/>
    <w:rsid w:val="00456C48"/>
    <w:rsid w:val="0046017B"/>
    <w:rsid w:val="00461FF1"/>
    <w:rsid w:val="00462EF8"/>
    <w:rsid w:val="00463A96"/>
    <w:rsid w:val="00464531"/>
    <w:rsid w:val="004647A8"/>
    <w:rsid w:val="0046646B"/>
    <w:rsid w:val="004666E9"/>
    <w:rsid w:val="004678FC"/>
    <w:rsid w:val="00473265"/>
    <w:rsid w:val="00476C9D"/>
    <w:rsid w:val="00477BCB"/>
    <w:rsid w:val="00477E3A"/>
    <w:rsid w:val="004804ED"/>
    <w:rsid w:val="00480E65"/>
    <w:rsid w:val="004813F8"/>
    <w:rsid w:val="00482A28"/>
    <w:rsid w:val="00482DFC"/>
    <w:rsid w:val="004839EF"/>
    <w:rsid w:val="004868A6"/>
    <w:rsid w:val="00487F8D"/>
    <w:rsid w:val="0049228D"/>
    <w:rsid w:val="00492296"/>
    <w:rsid w:val="004922A6"/>
    <w:rsid w:val="00492FD7"/>
    <w:rsid w:val="004933C3"/>
    <w:rsid w:val="00494946"/>
    <w:rsid w:val="00494B02"/>
    <w:rsid w:val="00495206"/>
    <w:rsid w:val="00495C36"/>
    <w:rsid w:val="0049615C"/>
    <w:rsid w:val="00497B4B"/>
    <w:rsid w:val="004A21BB"/>
    <w:rsid w:val="004A2539"/>
    <w:rsid w:val="004A438E"/>
    <w:rsid w:val="004A544D"/>
    <w:rsid w:val="004A6EA3"/>
    <w:rsid w:val="004A76F5"/>
    <w:rsid w:val="004A7EBD"/>
    <w:rsid w:val="004B078E"/>
    <w:rsid w:val="004B079D"/>
    <w:rsid w:val="004B1310"/>
    <w:rsid w:val="004B1451"/>
    <w:rsid w:val="004B2AC6"/>
    <w:rsid w:val="004B49EE"/>
    <w:rsid w:val="004B5440"/>
    <w:rsid w:val="004B64A5"/>
    <w:rsid w:val="004B72CC"/>
    <w:rsid w:val="004C0301"/>
    <w:rsid w:val="004C1F9F"/>
    <w:rsid w:val="004C3B67"/>
    <w:rsid w:val="004C4AFD"/>
    <w:rsid w:val="004C577C"/>
    <w:rsid w:val="004C6161"/>
    <w:rsid w:val="004C63E5"/>
    <w:rsid w:val="004C6ACB"/>
    <w:rsid w:val="004D0161"/>
    <w:rsid w:val="004D1167"/>
    <w:rsid w:val="004D180E"/>
    <w:rsid w:val="004D1C49"/>
    <w:rsid w:val="004D2732"/>
    <w:rsid w:val="004D2F8A"/>
    <w:rsid w:val="004D4CF9"/>
    <w:rsid w:val="004D53C5"/>
    <w:rsid w:val="004D5C44"/>
    <w:rsid w:val="004D65A6"/>
    <w:rsid w:val="004D6DAE"/>
    <w:rsid w:val="004E00A5"/>
    <w:rsid w:val="004E09D2"/>
    <w:rsid w:val="004E0D9B"/>
    <w:rsid w:val="004E2AAF"/>
    <w:rsid w:val="004E3EBE"/>
    <w:rsid w:val="004E3F97"/>
    <w:rsid w:val="004E40E2"/>
    <w:rsid w:val="004E5E7D"/>
    <w:rsid w:val="004E6A14"/>
    <w:rsid w:val="004E7E02"/>
    <w:rsid w:val="004F36E0"/>
    <w:rsid w:val="004F39FA"/>
    <w:rsid w:val="004F45E0"/>
    <w:rsid w:val="004F6E51"/>
    <w:rsid w:val="004F7558"/>
    <w:rsid w:val="004F79C2"/>
    <w:rsid w:val="00500FB7"/>
    <w:rsid w:val="00501F62"/>
    <w:rsid w:val="00502556"/>
    <w:rsid w:val="005025B7"/>
    <w:rsid w:val="005027D1"/>
    <w:rsid w:val="00502C62"/>
    <w:rsid w:val="00502F33"/>
    <w:rsid w:val="0050359B"/>
    <w:rsid w:val="005041FE"/>
    <w:rsid w:val="0050452E"/>
    <w:rsid w:val="00507DB1"/>
    <w:rsid w:val="00510580"/>
    <w:rsid w:val="005129AB"/>
    <w:rsid w:val="00514909"/>
    <w:rsid w:val="005152A0"/>
    <w:rsid w:val="005154FE"/>
    <w:rsid w:val="00515D6A"/>
    <w:rsid w:val="005222CA"/>
    <w:rsid w:val="0052413A"/>
    <w:rsid w:val="00524E10"/>
    <w:rsid w:val="00526045"/>
    <w:rsid w:val="00526121"/>
    <w:rsid w:val="00526A76"/>
    <w:rsid w:val="00526B5A"/>
    <w:rsid w:val="0052703F"/>
    <w:rsid w:val="00527F7D"/>
    <w:rsid w:val="00532AEC"/>
    <w:rsid w:val="0053604E"/>
    <w:rsid w:val="0053656E"/>
    <w:rsid w:val="0053712B"/>
    <w:rsid w:val="0054071E"/>
    <w:rsid w:val="00540919"/>
    <w:rsid w:val="00541880"/>
    <w:rsid w:val="00541C23"/>
    <w:rsid w:val="00541EE9"/>
    <w:rsid w:val="005422AD"/>
    <w:rsid w:val="0054347D"/>
    <w:rsid w:val="00543B53"/>
    <w:rsid w:val="005462B0"/>
    <w:rsid w:val="00546AD2"/>
    <w:rsid w:val="005475B2"/>
    <w:rsid w:val="0055243D"/>
    <w:rsid w:val="005538BA"/>
    <w:rsid w:val="005539B3"/>
    <w:rsid w:val="00554FC4"/>
    <w:rsid w:val="00555E27"/>
    <w:rsid w:val="00556D50"/>
    <w:rsid w:val="00556D6A"/>
    <w:rsid w:val="00557B50"/>
    <w:rsid w:val="00560C47"/>
    <w:rsid w:val="00561B82"/>
    <w:rsid w:val="005632BD"/>
    <w:rsid w:val="00564BD1"/>
    <w:rsid w:val="00564FA6"/>
    <w:rsid w:val="00570129"/>
    <w:rsid w:val="005704A2"/>
    <w:rsid w:val="005720EB"/>
    <w:rsid w:val="00572D0A"/>
    <w:rsid w:val="0057333B"/>
    <w:rsid w:val="00574221"/>
    <w:rsid w:val="005749F1"/>
    <w:rsid w:val="00582299"/>
    <w:rsid w:val="00582F6E"/>
    <w:rsid w:val="00583C77"/>
    <w:rsid w:val="005844C5"/>
    <w:rsid w:val="00584ABC"/>
    <w:rsid w:val="00585033"/>
    <w:rsid w:val="00585B1E"/>
    <w:rsid w:val="00586E10"/>
    <w:rsid w:val="005912B4"/>
    <w:rsid w:val="00591D61"/>
    <w:rsid w:val="00591E2C"/>
    <w:rsid w:val="00591FE1"/>
    <w:rsid w:val="005923DF"/>
    <w:rsid w:val="00592812"/>
    <w:rsid w:val="00593E6B"/>
    <w:rsid w:val="005961B6"/>
    <w:rsid w:val="00596D75"/>
    <w:rsid w:val="0059781A"/>
    <w:rsid w:val="00597944"/>
    <w:rsid w:val="005A0425"/>
    <w:rsid w:val="005A1D87"/>
    <w:rsid w:val="005A6553"/>
    <w:rsid w:val="005A7174"/>
    <w:rsid w:val="005B15AB"/>
    <w:rsid w:val="005B22ED"/>
    <w:rsid w:val="005B3EB0"/>
    <w:rsid w:val="005B462E"/>
    <w:rsid w:val="005B46BE"/>
    <w:rsid w:val="005B6617"/>
    <w:rsid w:val="005B68BA"/>
    <w:rsid w:val="005C1332"/>
    <w:rsid w:val="005C22C8"/>
    <w:rsid w:val="005C2F8A"/>
    <w:rsid w:val="005C30EE"/>
    <w:rsid w:val="005C55F6"/>
    <w:rsid w:val="005C71F8"/>
    <w:rsid w:val="005C769E"/>
    <w:rsid w:val="005D24A5"/>
    <w:rsid w:val="005D2AB9"/>
    <w:rsid w:val="005D5162"/>
    <w:rsid w:val="005D65AA"/>
    <w:rsid w:val="005D670A"/>
    <w:rsid w:val="005D6F29"/>
    <w:rsid w:val="005D7F6A"/>
    <w:rsid w:val="005E0A1D"/>
    <w:rsid w:val="005E0B58"/>
    <w:rsid w:val="005E19E7"/>
    <w:rsid w:val="005E3061"/>
    <w:rsid w:val="005E3C11"/>
    <w:rsid w:val="005E46D1"/>
    <w:rsid w:val="005E4D5C"/>
    <w:rsid w:val="005E6B20"/>
    <w:rsid w:val="005F150A"/>
    <w:rsid w:val="005F33CD"/>
    <w:rsid w:val="005F411E"/>
    <w:rsid w:val="005F5AA8"/>
    <w:rsid w:val="005F671A"/>
    <w:rsid w:val="005F6D4E"/>
    <w:rsid w:val="00600027"/>
    <w:rsid w:val="00600FB3"/>
    <w:rsid w:val="0060128A"/>
    <w:rsid w:val="00602822"/>
    <w:rsid w:val="006036E1"/>
    <w:rsid w:val="00606910"/>
    <w:rsid w:val="00607A93"/>
    <w:rsid w:val="0061049C"/>
    <w:rsid w:val="00611293"/>
    <w:rsid w:val="006121D7"/>
    <w:rsid w:val="00612613"/>
    <w:rsid w:val="00613920"/>
    <w:rsid w:val="006147BF"/>
    <w:rsid w:val="00615095"/>
    <w:rsid w:val="00616B7F"/>
    <w:rsid w:val="00622DA3"/>
    <w:rsid w:val="00622FF4"/>
    <w:rsid w:val="00623FF9"/>
    <w:rsid w:val="006256E7"/>
    <w:rsid w:val="006269E1"/>
    <w:rsid w:val="00626F67"/>
    <w:rsid w:val="00630392"/>
    <w:rsid w:val="00631731"/>
    <w:rsid w:val="0063453A"/>
    <w:rsid w:val="00640D41"/>
    <w:rsid w:val="00640E88"/>
    <w:rsid w:val="00640F5C"/>
    <w:rsid w:val="00642542"/>
    <w:rsid w:val="00642E5C"/>
    <w:rsid w:val="00643E87"/>
    <w:rsid w:val="00651369"/>
    <w:rsid w:val="006520E5"/>
    <w:rsid w:val="006527B0"/>
    <w:rsid w:val="0065388E"/>
    <w:rsid w:val="00654154"/>
    <w:rsid w:val="006541AE"/>
    <w:rsid w:val="00654561"/>
    <w:rsid w:val="0065499A"/>
    <w:rsid w:val="00655ECA"/>
    <w:rsid w:val="006606A9"/>
    <w:rsid w:val="00660CCF"/>
    <w:rsid w:val="00661A9F"/>
    <w:rsid w:val="006627DA"/>
    <w:rsid w:val="00665593"/>
    <w:rsid w:val="00670C0C"/>
    <w:rsid w:val="006710F8"/>
    <w:rsid w:val="0067155E"/>
    <w:rsid w:val="00673CB0"/>
    <w:rsid w:val="00675674"/>
    <w:rsid w:val="00676A26"/>
    <w:rsid w:val="00676AF7"/>
    <w:rsid w:val="006777F0"/>
    <w:rsid w:val="00682B35"/>
    <w:rsid w:val="0068356C"/>
    <w:rsid w:val="00684CDB"/>
    <w:rsid w:val="006876E3"/>
    <w:rsid w:val="0069102B"/>
    <w:rsid w:val="0069326F"/>
    <w:rsid w:val="00694B4F"/>
    <w:rsid w:val="00695076"/>
    <w:rsid w:val="0069661D"/>
    <w:rsid w:val="00696688"/>
    <w:rsid w:val="006A0E21"/>
    <w:rsid w:val="006A0ED8"/>
    <w:rsid w:val="006A14E3"/>
    <w:rsid w:val="006A1D93"/>
    <w:rsid w:val="006A4983"/>
    <w:rsid w:val="006A4B2A"/>
    <w:rsid w:val="006B0465"/>
    <w:rsid w:val="006B0B44"/>
    <w:rsid w:val="006B0C3D"/>
    <w:rsid w:val="006B19E9"/>
    <w:rsid w:val="006B7698"/>
    <w:rsid w:val="006C0AF1"/>
    <w:rsid w:val="006C1CB2"/>
    <w:rsid w:val="006C39B4"/>
    <w:rsid w:val="006C52E8"/>
    <w:rsid w:val="006C57B7"/>
    <w:rsid w:val="006C5ECC"/>
    <w:rsid w:val="006C69AC"/>
    <w:rsid w:val="006C7828"/>
    <w:rsid w:val="006C7D33"/>
    <w:rsid w:val="006D01A9"/>
    <w:rsid w:val="006D02F0"/>
    <w:rsid w:val="006D163D"/>
    <w:rsid w:val="006D1E00"/>
    <w:rsid w:val="006D3B3A"/>
    <w:rsid w:val="006D4920"/>
    <w:rsid w:val="006D63FF"/>
    <w:rsid w:val="006D6AC0"/>
    <w:rsid w:val="006D6CEC"/>
    <w:rsid w:val="006D7DCD"/>
    <w:rsid w:val="006E0AF7"/>
    <w:rsid w:val="006E297C"/>
    <w:rsid w:val="006E3AB3"/>
    <w:rsid w:val="006E3B18"/>
    <w:rsid w:val="006E3BF7"/>
    <w:rsid w:val="006E3E64"/>
    <w:rsid w:val="006E40DB"/>
    <w:rsid w:val="006E45CA"/>
    <w:rsid w:val="006E5616"/>
    <w:rsid w:val="006F2689"/>
    <w:rsid w:val="006F2E45"/>
    <w:rsid w:val="006F328A"/>
    <w:rsid w:val="006F3B29"/>
    <w:rsid w:val="006F5712"/>
    <w:rsid w:val="006F6843"/>
    <w:rsid w:val="007032A5"/>
    <w:rsid w:val="0070443F"/>
    <w:rsid w:val="007059DC"/>
    <w:rsid w:val="007062F8"/>
    <w:rsid w:val="0070631B"/>
    <w:rsid w:val="00710B9B"/>
    <w:rsid w:val="00713A3F"/>
    <w:rsid w:val="00714EB1"/>
    <w:rsid w:val="00715BE2"/>
    <w:rsid w:val="00716EC2"/>
    <w:rsid w:val="00720507"/>
    <w:rsid w:val="00720A30"/>
    <w:rsid w:val="00720A89"/>
    <w:rsid w:val="007210B6"/>
    <w:rsid w:val="0072139F"/>
    <w:rsid w:val="007224A4"/>
    <w:rsid w:val="007240A9"/>
    <w:rsid w:val="007241B8"/>
    <w:rsid w:val="007262B5"/>
    <w:rsid w:val="00730539"/>
    <w:rsid w:val="0073245B"/>
    <w:rsid w:val="00733674"/>
    <w:rsid w:val="00733B93"/>
    <w:rsid w:val="00735E01"/>
    <w:rsid w:val="00736D98"/>
    <w:rsid w:val="0074032A"/>
    <w:rsid w:val="007414B8"/>
    <w:rsid w:val="00741E22"/>
    <w:rsid w:val="00741F32"/>
    <w:rsid w:val="0074211F"/>
    <w:rsid w:val="00743DDF"/>
    <w:rsid w:val="00744410"/>
    <w:rsid w:val="00744894"/>
    <w:rsid w:val="007450D0"/>
    <w:rsid w:val="00746B52"/>
    <w:rsid w:val="007527E8"/>
    <w:rsid w:val="007540BF"/>
    <w:rsid w:val="007563C3"/>
    <w:rsid w:val="0075754B"/>
    <w:rsid w:val="007605C8"/>
    <w:rsid w:val="00761BF0"/>
    <w:rsid w:val="007621C4"/>
    <w:rsid w:val="0076283E"/>
    <w:rsid w:val="00762DAC"/>
    <w:rsid w:val="007636D7"/>
    <w:rsid w:val="00763D24"/>
    <w:rsid w:val="00764095"/>
    <w:rsid w:val="0076520D"/>
    <w:rsid w:val="0076544D"/>
    <w:rsid w:val="007660E6"/>
    <w:rsid w:val="0076718D"/>
    <w:rsid w:val="007671DA"/>
    <w:rsid w:val="00767910"/>
    <w:rsid w:val="007711FB"/>
    <w:rsid w:val="007718CD"/>
    <w:rsid w:val="007742BF"/>
    <w:rsid w:val="007748F0"/>
    <w:rsid w:val="007753FF"/>
    <w:rsid w:val="00775A72"/>
    <w:rsid w:val="0077639C"/>
    <w:rsid w:val="00776956"/>
    <w:rsid w:val="00780A2F"/>
    <w:rsid w:val="00781F49"/>
    <w:rsid w:val="0078220A"/>
    <w:rsid w:val="00782BE0"/>
    <w:rsid w:val="00784C9E"/>
    <w:rsid w:val="00784ECD"/>
    <w:rsid w:val="00786124"/>
    <w:rsid w:val="007862CC"/>
    <w:rsid w:val="00786994"/>
    <w:rsid w:val="00786B20"/>
    <w:rsid w:val="00787B5E"/>
    <w:rsid w:val="00790E14"/>
    <w:rsid w:val="00791E79"/>
    <w:rsid w:val="00792BA0"/>
    <w:rsid w:val="00792EE4"/>
    <w:rsid w:val="0079304A"/>
    <w:rsid w:val="007930F3"/>
    <w:rsid w:val="00793686"/>
    <w:rsid w:val="00793DF0"/>
    <w:rsid w:val="007942E0"/>
    <w:rsid w:val="0079599B"/>
    <w:rsid w:val="00795FD8"/>
    <w:rsid w:val="00797902"/>
    <w:rsid w:val="007A1190"/>
    <w:rsid w:val="007A172E"/>
    <w:rsid w:val="007A315E"/>
    <w:rsid w:val="007A5211"/>
    <w:rsid w:val="007A5D3E"/>
    <w:rsid w:val="007A5E28"/>
    <w:rsid w:val="007A6D9C"/>
    <w:rsid w:val="007B59CD"/>
    <w:rsid w:val="007B5B7F"/>
    <w:rsid w:val="007C2B6A"/>
    <w:rsid w:val="007C36C4"/>
    <w:rsid w:val="007C4214"/>
    <w:rsid w:val="007C4E0D"/>
    <w:rsid w:val="007C5CB9"/>
    <w:rsid w:val="007D0862"/>
    <w:rsid w:val="007D0FE2"/>
    <w:rsid w:val="007D1590"/>
    <w:rsid w:val="007D1ECE"/>
    <w:rsid w:val="007D56E6"/>
    <w:rsid w:val="007D570D"/>
    <w:rsid w:val="007D5B68"/>
    <w:rsid w:val="007D5FF7"/>
    <w:rsid w:val="007D604B"/>
    <w:rsid w:val="007D7070"/>
    <w:rsid w:val="007D7491"/>
    <w:rsid w:val="007E00F9"/>
    <w:rsid w:val="007E2B48"/>
    <w:rsid w:val="007E2C5F"/>
    <w:rsid w:val="007E2F88"/>
    <w:rsid w:val="007E3B25"/>
    <w:rsid w:val="007E3B5A"/>
    <w:rsid w:val="007E4EA3"/>
    <w:rsid w:val="007E6486"/>
    <w:rsid w:val="007E64E9"/>
    <w:rsid w:val="007E66A8"/>
    <w:rsid w:val="007F012E"/>
    <w:rsid w:val="007F0231"/>
    <w:rsid w:val="007F2A11"/>
    <w:rsid w:val="007F5381"/>
    <w:rsid w:val="007F5651"/>
    <w:rsid w:val="007F589C"/>
    <w:rsid w:val="007F605F"/>
    <w:rsid w:val="007F6458"/>
    <w:rsid w:val="007F64A1"/>
    <w:rsid w:val="007F6F13"/>
    <w:rsid w:val="00802CF7"/>
    <w:rsid w:val="0080391A"/>
    <w:rsid w:val="00803EB1"/>
    <w:rsid w:val="00803F17"/>
    <w:rsid w:val="008049AA"/>
    <w:rsid w:val="00807A68"/>
    <w:rsid w:val="00810227"/>
    <w:rsid w:val="00810FB1"/>
    <w:rsid w:val="008110F4"/>
    <w:rsid w:val="00811833"/>
    <w:rsid w:val="008119FD"/>
    <w:rsid w:val="008120F1"/>
    <w:rsid w:val="00813AB4"/>
    <w:rsid w:val="008174E3"/>
    <w:rsid w:val="00820948"/>
    <w:rsid w:val="00821296"/>
    <w:rsid w:val="00821823"/>
    <w:rsid w:val="0082514D"/>
    <w:rsid w:val="00827301"/>
    <w:rsid w:val="008274CC"/>
    <w:rsid w:val="00827B59"/>
    <w:rsid w:val="008320F6"/>
    <w:rsid w:val="008324B6"/>
    <w:rsid w:val="008342D3"/>
    <w:rsid w:val="00835D38"/>
    <w:rsid w:val="00835EA8"/>
    <w:rsid w:val="008411F9"/>
    <w:rsid w:val="00841E7C"/>
    <w:rsid w:val="00841E9A"/>
    <w:rsid w:val="00842A00"/>
    <w:rsid w:val="00842B45"/>
    <w:rsid w:val="00843770"/>
    <w:rsid w:val="00846E59"/>
    <w:rsid w:val="00850F9B"/>
    <w:rsid w:val="00851BBD"/>
    <w:rsid w:val="00851DDE"/>
    <w:rsid w:val="008539BA"/>
    <w:rsid w:val="0085484C"/>
    <w:rsid w:val="008578F8"/>
    <w:rsid w:val="00857AAC"/>
    <w:rsid w:val="00861B2A"/>
    <w:rsid w:val="00862043"/>
    <w:rsid w:val="00863940"/>
    <w:rsid w:val="00863AFD"/>
    <w:rsid w:val="00864908"/>
    <w:rsid w:val="00865279"/>
    <w:rsid w:val="00865D11"/>
    <w:rsid w:val="00865D97"/>
    <w:rsid w:val="008707AA"/>
    <w:rsid w:val="00871F5E"/>
    <w:rsid w:val="0087266F"/>
    <w:rsid w:val="00873F20"/>
    <w:rsid w:val="00876169"/>
    <w:rsid w:val="0087703C"/>
    <w:rsid w:val="008774BE"/>
    <w:rsid w:val="0088041E"/>
    <w:rsid w:val="00880A70"/>
    <w:rsid w:val="00881B74"/>
    <w:rsid w:val="00882526"/>
    <w:rsid w:val="00882622"/>
    <w:rsid w:val="00882B70"/>
    <w:rsid w:val="00882B91"/>
    <w:rsid w:val="008833D3"/>
    <w:rsid w:val="00883726"/>
    <w:rsid w:val="00883A4B"/>
    <w:rsid w:val="00884F18"/>
    <w:rsid w:val="008906C5"/>
    <w:rsid w:val="00890BDE"/>
    <w:rsid w:val="00893251"/>
    <w:rsid w:val="00893A65"/>
    <w:rsid w:val="008947B3"/>
    <w:rsid w:val="00894FF8"/>
    <w:rsid w:val="00896754"/>
    <w:rsid w:val="008970FA"/>
    <w:rsid w:val="008977E0"/>
    <w:rsid w:val="008A0972"/>
    <w:rsid w:val="008A09EA"/>
    <w:rsid w:val="008A1E21"/>
    <w:rsid w:val="008A2104"/>
    <w:rsid w:val="008A282A"/>
    <w:rsid w:val="008A6C6F"/>
    <w:rsid w:val="008A796C"/>
    <w:rsid w:val="008B06E9"/>
    <w:rsid w:val="008B162F"/>
    <w:rsid w:val="008B1EEF"/>
    <w:rsid w:val="008B2126"/>
    <w:rsid w:val="008B2263"/>
    <w:rsid w:val="008B3043"/>
    <w:rsid w:val="008B3EBF"/>
    <w:rsid w:val="008B48F4"/>
    <w:rsid w:val="008B50ED"/>
    <w:rsid w:val="008B798D"/>
    <w:rsid w:val="008C0EF9"/>
    <w:rsid w:val="008C165A"/>
    <w:rsid w:val="008C1BA5"/>
    <w:rsid w:val="008C2AA8"/>
    <w:rsid w:val="008C3D13"/>
    <w:rsid w:val="008D08C7"/>
    <w:rsid w:val="008D08EC"/>
    <w:rsid w:val="008D119D"/>
    <w:rsid w:val="008D2033"/>
    <w:rsid w:val="008D5BEA"/>
    <w:rsid w:val="008D7249"/>
    <w:rsid w:val="008E0817"/>
    <w:rsid w:val="008E1D70"/>
    <w:rsid w:val="008E23BE"/>
    <w:rsid w:val="008E4B22"/>
    <w:rsid w:val="008E51E6"/>
    <w:rsid w:val="008E61C2"/>
    <w:rsid w:val="008E62EF"/>
    <w:rsid w:val="008E6AC3"/>
    <w:rsid w:val="008E7443"/>
    <w:rsid w:val="008F0D46"/>
    <w:rsid w:val="008F2EB3"/>
    <w:rsid w:val="008F5935"/>
    <w:rsid w:val="008F5C59"/>
    <w:rsid w:val="008F603C"/>
    <w:rsid w:val="008F6AA6"/>
    <w:rsid w:val="008F76B1"/>
    <w:rsid w:val="00900D3C"/>
    <w:rsid w:val="00900E40"/>
    <w:rsid w:val="00900FFC"/>
    <w:rsid w:val="00902308"/>
    <w:rsid w:val="0090638A"/>
    <w:rsid w:val="00911064"/>
    <w:rsid w:val="00911564"/>
    <w:rsid w:val="00911F57"/>
    <w:rsid w:val="00912BFD"/>
    <w:rsid w:val="009134AE"/>
    <w:rsid w:val="00914C93"/>
    <w:rsid w:val="00915888"/>
    <w:rsid w:val="00915B91"/>
    <w:rsid w:val="0091717B"/>
    <w:rsid w:val="0092016F"/>
    <w:rsid w:val="009236E9"/>
    <w:rsid w:val="00924EE6"/>
    <w:rsid w:val="00925048"/>
    <w:rsid w:val="00933068"/>
    <w:rsid w:val="009346CB"/>
    <w:rsid w:val="0093535D"/>
    <w:rsid w:val="00935E4F"/>
    <w:rsid w:val="0093663C"/>
    <w:rsid w:val="00936A14"/>
    <w:rsid w:val="00936DFE"/>
    <w:rsid w:val="0093785A"/>
    <w:rsid w:val="00937D1E"/>
    <w:rsid w:val="00940DF5"/>
    <w:rsid w:val="00941A9E"/>
    <w:rsid w:val="00942C1F"/>
    <w:rsid w:val="00946293"/>
    <w:rsid w:val="00950E5B"/>
    <w:rsid w:val="0095173D"/>
    <w:rsid w:val="00951EE6"/>
    <w:rsid w:val="00951F18"/>
    <w:rsid w:val="00952268"/>
    <w:rsid w:val="00952F56"/>
    <w:rsid w:val="0095396A"/>
    <w:rsid w:val="009539A6"/>
    <w:rsid w:val="00954464"/>
    <w:rsid w:val="00954FBC"/>
    <w:rsid w:val="009572B9"/>
    <w:rsid w:val="009604E0"/>
    <w:rsid w:val="00960897"/>
    <w:rsid w:val="009622B9"/>
    <w:rsid w:val="00962CC1"/>
    <w:rsid w:val="00963983"/>
    <w:rsid w:val="00963F47"/>
    <w:rsid w:val="009644D7"/>
    <w:rsid w:val="009649F5"/>
    <w:rsid w:val="00964DED"/>
    <w:rsid w:val="009650EC"/>
    <w:rsid w:val="00965FB1"/>
    <w:rsid w:val="00966E69"/>
    <w:rsid w:val="0096720B"/>
    <w:rsid w:val="00970731"/>
    <w:rsid w:val="0097167E"/>
    <w:rsid w:val="00972A1D"/>
    <w:rsid w:val="009738B6"/>
    <w:rsid w:val="009743B5"/>
    <w:rsid w:val="00974EAE"/>
    <w:rsid w:val="009753F2"/>
    <w:rsid w:val="00975B27"/>
    <w:rsid w:val="009808DE"/>
    <w:rsid w:val="00980F7A"/>
    <w:rsid w:val="00981E95"/>
    <w:rsid w:val="00983606"/>
    <w:rsid w:val="00987A5F"/>
    <w:rsid w:val="00987BBF"/>
    <w:rsid w:val="00987EF3"/>
    <w:rsid w:val="00990E35"/>
    <w:rsid w:val="00993144"/>
    <w:rsid w:val="0099322E"/>
    <w:rsid w:val="00993D17"/>
    <w:rsid w:val="00994E7F"/>
    <w:rsid w:val="009953EE"/>
    <w:rsid w:val="00997D7C"/>
    <w:rsid w:val="009A02B0"/>
    <w:rsid w:val="009A2E96"/>
    <w:rsid w:val="009A3115"/>
    <w:rsid w:val="009A4587"/>
    <w:rsid w:val="009A5693"/>
    <w:rsid w:val="009A690C"/>
    <w:rsid w:val="009A7140"/>
    <w:rsid w:val="009A7CC6"/>
    <w:rsid w:val="009B3774"/>
    <w:rsid w:val="009B3F5B"/>
    <w:rsid w:val="009B6ACF"/>
    <w:rsid w:val="009B7307"/>
    <w:rsid w:val="009C0185"/>
    <w:rsid w:val="009C1B67"/>
    <w:rsid w:val="009C28DF"/>
    <w:rsid w:val="009C2B49"/>
    <w:rsid w:val="009C522D"/>
    <w:rsid w:val="009C6C64"/>
    <w:rsid w:val="009D260B"/>
    <w:rsid w:val="009D3203"/>
    <w:rsid w:val="009D3D02"/>
    <w:rsid w:val="009D44D7"/>
    <w:rsid w:val="009D6B6F"/>
    <w:rsid w:val="009D72AD"/>
    <w:rsid w:val="009E39E9"/>
    <w:rsid w:val="009E3CDB"/>
    <w:rsid w:val="009E513D"/>
    <w:rsid w:val="009E76E9"/>
    <w:rsid w:val="009E7DB9"/>
    <w:rsid w:val="009F0A67"/>
    <w:rsid w:val="009F3BEA"/>
    <w:rsid w:val="009F3DD0"/>
    <w:rsid w:val="009F45B8"/>
    <w:rsid w:val="009F49F3"/>
    <w:rsid w:val="009F526D"/>
    <w:rsid w:val="009F59B0"/>
    <w:rsid w:val="009F6F67"/>
    <w:rsid w:val="009F76CE"/>
    <w:rsid w:val="00A0090B"/>
    <w:rsid w:val="00A009AF"/>
    <w:rsid w:val="00A01836"/>
    <w:rsid w:val="00A02AF8"/>
    <w:rsid w:val="00A03123"/>
    <w:rsid w:val="00A048EE"/>
    <w:rsid w:val="00A0494B"/>
    <w:rsid w:val="00A077A0"/>
    <w:rsid w:val="00A10465"/>
    <w:rsid w:val="00A104EC"/>
    <w:rsid w:val="00A10AE0"/>
    <w:rsid w:val="00A12BF6"/>
    <w:rsid w:val="00A1357E"/>
    <w:rsid w:val="00A152C0"/>
    <w:rsid w:val="00A15FE2"/>
    <w:rsid w:val="00A16113"/>
    <w:rsid w:val="00A207BD"/>
    <w:rsid w:val="00A210DF"/>
    <w:rsid w:val="00A21584"/>
    <w:rsid w:val="00A21A2C"/>
    <w:rsid w:val="00A2570E"/>
    <w:rsid w:val="00A258E7"/>
    <w:rsid w:val="00A25A7C"/>
    <w:rsid w:val="00A25B00"/>
    <w:rsid w:val="00A266B3"/>
    <w:rsid w:val="00A26911"/>
    <w:rsid w:val="00A26BD7"/>
    <w:rsid w:val="00A271B8"/>
    <w:rsid w:val="00A27814"/>
    <w:rsid w:val="00A3125A"/>
    <w:rsid w:val="00A31D0A"/>
    <w:rsid w:val="00A3418B"/>
    <w:rsid w:val="00A346D2"/>
    <w:rsid w:val="00A34A57"/>
    <w:rsid w:val="00A355FA"/>
    <w:rsid w:val="00A37077"/>
    <w:rsid w:val="00A4075C"/>
    <w:rsid w:val="00A43A39"/>
    <w:rsid w:val="00A44714"/>
    <w:rsid w:val="00A450A7"/>
    <w:rsid w:val="00A46548"/>
    <w:rsid w:val="00A46E1D"/>
    <w:rsid w:val="00A473BE"/>
    <w:rsid w:val="00A4782B"/>
    <w:rsid w:val="00A504FA"/>
    <w:rsid w:val="00A5235A"/>
    <w:rsid w:val="00A531E8"/>
    <w:rsid w:val="00A5357D"/>
    <w:rsid w:val="00A55ECF"/>
    <w:rsid w:val="00A6052B"/>
    <w:rsid w:val="00A606C5"/>
    <w:rsid w:val="00A61984"/>
    <w:rsid w:val="00A64074"/>
    <w:rsid w:val="00A66938"/>
    <w:rsid w:val="00A66B94"/>
    <w:rsid w:val="00A67EEC"/>
    <w:rsid w:val="00A70546"/>
    <w:rsid w:val="00A7063E"/>
    <w:rsid w:val="00A7146F"/>
    <w:rsid w:val="00A73BEE"/>
    <w:rsid w:val="00A743FD"/>
    <w:rsid w:val="00A75F46"/>
    <w:rsid w:val="00A8049A"/>
    <w:rsid w:val="00A81BF0"/>
    <w:rsid w:val="00A82660"/>
    <w:rsid w:val="00A82F0C"/>
    <w:rsid w:val="00A8375E"/>
    <w:rsid w:val="00A84F9B"/>
    <w:rsid w:val="00A852C5"/>
    <w:rsid w:val="00A8611F"/>
    <w:rsid w:val="00A90A17"/>
    <w:rsid w:val="00A913AC"/>
    <w:rsid w:val="00A9158F"/>
    <w:rsid w:val="00A93597"/>
    <w:rsid w:val="00A935A1"/>
    <w:rsid w:val="00A93638"/>
    <w:rsid w:val="00A944DA"/>
    <w:rsid w:val="00A94C6E"/>
    <w:rsid w:val="00A951BF"/>
    <w:rsid w:val="00A97636"/>
    <w:rsid w:val="00AA0CD3"/>
    <w:rsid w:val="00AA28B0"/>
    <w:rsid w:val="00AA35EB"/>
    <w:rsid w:val="00AA48C8"/>
    <w:rsid w:val="00AA5D66"/>
    <w:rsid w:val="00AA6711"/>
    <w:rsid w:val="00AA7ECE"/>
    <w:rsid w:val="00AB248F"/>
    <w:rsid w:val="00AB397D"/>
    <w:rsid w:val="00AB3EA3"/>
    <w:rsid w:val="00AB43E3"/>
    <w:rsid w:val="00AB561A"/>
    <w:rsid w:val="00AB69A9"/>
    <w:rsid w:val="00AB6CBD"/>
    <w:rsid w:val="00AB6EC7"/>
    <w:rsid w:val="00AB7DAB"/>
    <w:rsid w:val="00AC0608"/>
    <w:rsid w:val="00AC409C"/>
    <w:rsid w:val="00AC4A51"/>
    <w:rsid w:val="00AC5078"/>
    <w:rsid w:val="00AC57D4"/>
    <w:rsid w:val="00AC65D9"/>
    <w:rsid w:val="00AC7E72"/>
    <w:rsid w:val="00AD0EA1"/>
    <w:rsid w:val="00AD1503"/>
    <w:rsid w:val="00AD3B65"/>
    <w:rsid w:val="00AD3DFF"/>
    <w:rsid w:val="00AD4741"/>
    <w:rsid w:val="00AD7FAA"/>
    <w:rsid w:val="00AE0A72"/>
    <w:rsid w:val="00AE0E88"/>
    <w:rsid w:val="00AE19B8"/>
    <w:rsid w:val="00AE25CB"/>
    <w:rsid w:val="00AE2AA0"/>
    <w:rsid w:val="00AE2F9B"/>
    <w:rsid w:val="00AE396D"/>
    <w:rsid w:val="00AE6F8D"/>
    <w:rsid w:val="00AF1B62"/>
    <w:rsid w:val="00AF268C"/>
    <w:rsid w:val="00AF3466"/>
    <w:rsid w:val="00AF3575"/>
    <w:rsid w:val="00AF3AAD"/>
    <w:rsid w:val="00AF5F37"/>
    <w:rsid w:val="00AF6878"/>
    <w:rsid w:val="00AF7182"/>
    <w:rsid w:val="00AF766E"/>
    <w:rsid w:val="00B02C14"/>
    <w:rsid w:val="00B02D4A"/>
    <w:rsid w:val="00B05A02"/>
    <w:rsid w:val="00B065F1"/>
    <w:rsid w:val="00B112CC"/>
    <w:rsid w:val="00B1613E"/>
    <w:rsid w:val="00B16AD4"/>
    <w:rsid w:val="00B16D41"/>
    <w:rsid w:val="00B177A9"/>
    <w:rsid w:val="00B17F16"/>
    <w:rsid w:val="00B216C8"/>
    <w:rsid w:val="00B237FE"/>
    <w:rsid w:val="00B30B0B"/>
    <w:rsid w:val="00B311AC"/>
    <w:rsid w:val="00B31DC4"/>
    <w:rsid w:val="00B32290"/>
    <w:rsid w:val="00B3246C"/>
    <w:rsid w:val="00B32A1E"/>
    <w:rsid w:val="00B33669"/>
    <w:rsid w:val="00B33C52"/>
    <w:rsid w:val="00B34345"/>
    <w:rsid w:val="00B35CDD"/>
    <w:rsid w:val="00B36CA2"/>
    <w:rsid w:val="00B37924"/>
    <w:rsid w:val="00B42AAE"/>
    <w:rsid w:val="00B42D99"/>
    <w:rsid w:val="00B43C39"/>
    <w:rsid w:val="00B4686A"/>
    <w:rsid w:val="00B476C9"/>
    <w:rsid w:val="00B50646"/>
    <w:rsid w:val="00B51151"/>
    <w:rsid w:val="00B511C3"/>
    <w:rsid w:val="00B51B87"/>
    <w:rsid w:val="00B5268C"/>
    <w:rsid w:val="00B556EB"/>
    <w:rsid w:val="00B55B5A"/>
    <w:rsid w:val="00B56354"/>
    <w:rsid w:val="00B56727"/>
    <w:rsid w:val="00B57F19"/>
    <w:rsid w:val="00B600B9"/>
    <w:rsid w:val="00B6060F"/>
    <w:rsid w:val="00B60B4B"/>
    <w:rsid w:val="00B62101"/>
    <w:rsid w:val="00B63259"/>
    <w:rsid w:val="00B63B9A"/>
    <w:rsid w:val="00B64608"/>
    <w:rsid w:val="00B64612"/>
    <w:rsid w:val="00B64A18"/>
    <w:rsid w:val="00B658E6"/>
    <w:rsid w:val="00B67718"/>
    <w:rsid w:val="00B67737"/>
    <w:rsid w:val="00B702F0"/>
    <w:rsid w:val="00B703D5"/>
    <w:rsid w:val="00B70AC3"/>
    <w:rsid w:val="00B7141C"/>
    <w:rsid w:val="00B71784"/>
    <w:rsid w:val="00B7196A"/>
    <w:rsid w:val="00B72045"/>
    <w:rsid w:val="00B73879"/>
    <w:rsid w:val="00B74331"/>
    <w:rsid w:val="00B74769"/>
    <w:rsid w:val="00B7519F"/>
    <w:rsid w:val="00B765F5"/>
    <w:rsid w:val="00B7757B"/>
    <w:rsid w:val="00B80B7D"/>
    <w:rsid w:val="00B825C1"/>
    <w:rsid w:val="00B82B0B"/>
    <w:rsid w:val="00B82C0D"/>
    <w:rsid w:val="00B84034"/>
    <w:rsid w:val="00B8452B"/>
    <w:rsid w:val="00B845EC"/>
    <w:rsid w:val="00B85BA0"/>
    <w:rsid w:val="00B91697"/>
    <w:rsid w:val="00B91B50"/>
    <w:rsid w:val="00B92731"/>
    <w:rsid w:val="00B93483"/>
    <w:rsid w:val="00B9592D"/>
    <w:rsid w:val="00B96253"/>
    <w:rsid w:val="00B974AE"/>
    <w:rsid w:val="00B97D40"/>
    <w:rsid w:val="00BA1375"/>
    <w:rsid w:val="00BA1B5E"/>
    <w:rsid w:val="00BA231A"/>
    <w:rsid w:val="00BA338F"/>
    <w:rsid w:val="00BA5484"/>
    <w:rsid w:val="00BA69F4"/>
    <w:rsid w:val="00BA6A48"/>
    <w:rsid w:val="00BA757E"/>
    <w:rsid w:val="00BA7BA4"/>
    <w:rsid w:val="00BB02AD"/>
    <w:rsid w:val="00BB1895"/>
    <w:rsid w:val="00BB252E"/>
    <w:rsid w:val="00BB3711"/>
    <w:rsid w:val="00BB386C"/>
    <w:rsid w:val="00BB56F8"/>
    <w:rsid w:val="00BB5DA5"/>
    <w:rsid w:val="00BB77F4"/>
    <w:rsid w:val="00BB7817"/>
    <w:rsid w:val="00BB7B26"/>
    <w:rsid w:val="00BC111F"/>
    <w:rsid w:val="00BC3849"/>
    <w:rsid w:val="00BC3AC6"/>
    <w:rsid w:val="00BC4826"/>
    <w:rsid w:val="00BC72C5"/>
    <w:rsid w:val="00BD393F"/>
    <w:rsid w:val="00BD3A02"/>
    <w:rsid w:val="00BD3BF4"/>
    <w:rsid w:val="00BD7DE0"/>
    <w:rsid w:val="00BE0DBC"/>
    <w:rsid w:val="00BE1428"/>
    <w:rsid w:val="00BE2760"/>
    <w:rsid w:val="00BE3D18"/>
    <w:rsid w:val="00BE45B8"/>
    <w:rsid w:val="00BE470D"/>
    <w:rsid w:val="00BE4A1F"/>
    <w:rsid w:val="00BF251B"/>
    <w:rsid w:val="00BF2900"/>
    <w:rsid w:val="00BF2954"/>
    <w:rsid w:val="00BF33DB"/>
    <w:rsid w:val="00BF3ACD"/>
    <w:rsid w:val="00BF47BE"/>
    <w:rsid w:val="00BF4A11"/>
    <w:rsid w:val="00BF657C"/>
    <w:rsid w:val="00BF7135"/>
    <w:rsid w:val="00BF7993"/>
    <w:rsid w:val="00C01D4A"/>
    <w:rsid w:val="00C01D70"/>
    <w:rsid w:val="00C031A6"/>
    <w:rsid w:val="00C03A8E"/>
    <w:rsid w:val="00C03EEE"/>
    <w:rsid w:val="00C03F94"/>
    <w:rsid w:val="00C0566B"/>
    <w:rsid w:val="00C05D07"/>
    <w:rsid w:val="00C06FB3"/>
    <w:rsid w:val="00C11710"/>
    <w:rsid w:val="00C11CFD"/>
    <w:rsid w:val="00C12461"/>
    <w:rsid w:val="00C126AB"/>
    <w:rsid w:val="00C1517C"/>
    <w:rsid w:val="00C174C8"/>
    <w:rsid w:val="00C20D3E"/>
    <w:rsid w:val="00C20D47"/>
    <w:rsid w:val="00C21DFC"/>
    <w:rsid w:val="00C226EA"/>
    <w:rsid w:val="00C23173"/>
    <w:rsid w:val="00C24348"/>
    <w:rsid w:val="00C263D5"/>
    <w:rsid w:val="00C27B63"/>
    <w:rsid w:val="00C3038D"/>
    <w:rsid w:val="00C312A5"/>
    <w:rsid w:val="00C324E5"/>
    <w:rsid w:val="00C32F14"/>
    <w:rsid w:val="00C3325A"/>
    <w:rsid w:val="00C335E4"/>
    <w:rsid w:val="00C36A05"/>
    <w:rsid w:val="00C37701"/>
    <w:rsid w:val="00C37BE2"/>
    <w:rsid w:val="00C408ED"/>
    <w:rsid w:val="00C42592"/>
    <w:rsid w:val="00C4284D"/>
    <w:rsid w:val="00C428D5"/>
    <w:rsid w:val="00C428E6"/>
    <w:rsid w:val="00C42946"/>
    <w:rsid w:val="00C43A7D"/>
    <w:rsid w:val="00C4620C"/>
    <w:rsid w:val="00C46410"/>
    <w:rsid w:val="00C467CB"/>
    <w:rsid w:val="00C46E39"/>
    <w:rsid w:val="00C5062C"/>
    <w:rsid w:val="00C51D58"/>
    <w:rsid w:val="00C520F6"/>
    <w:rsid w:val="00C52210"/>
    <w:rsid w:val="00C53738"/>
    <w:rsid w:val="00C54EE4"/>
    <w:rsid w:val="00C56893"/>
    <w:rsid w:val="00C57F58"/>
    <w:rsid w:val="00C6007B"/>
    <w:rsid w:val="00C61F1B"/>
    <w:rsid w:val="00C6238E"/>
    <w:rsid w:val="00C630B9"/>
    <w:rsid w:val="00C63AF1"/>
    <w:rsid w:val="00C6420A"/>
    <w:rsid w:val="00C65348"/>
    <w:rsid w:val="00C6612A"/>
    <w:rsid w:val="00C66783"/>
    <w:rsid w:val="00C67122"/>
    <w:rsid w:val="00C72ACF"/>
    <w:rsid w:val="00C72EAC"/>
    <w:rsid w:val="00C73008"/>
    <w:rsid w:val="00C73019"/>
    <w:rsid w:val="00C74488"/>
    <w:rsid w:val="00C74F5D"/>
    <w:rsid w:val="00C76CE5"/>
    <w:rsid w:val="00C77839"/>
    <w:rsid w:val="00C818DA"/>
    <w:rsid w:val="00C81A31"/>
    <w:rsid w:val="00C81A6D"/>
    <w:rsid w:val="00C82394"/>
    <w:rsid w:val="00C850E5"/>
    <w:rsid w:val="00C85138"/>
    <w:rsid w:val="00C86EF1"/>
    <w:rsid w:val="00C90867"/>
    <w:rsid w:val="00C90A98"/>
    <w:rsid w:val="00C91FB7"/>
    <w:rsid w:val="00C92569"/>
    <w:rsid w:val="00C931C4"/>
    <w:rsid w:val="00C94027"/>
    <w:rsid w:val="00C94331"/>
    <w:rsid w:val="00C95EBA"/>
    <w:rsid w:val="00C96636"/>
    <w:rsid w:val="00C97FEE"/>
    <w:rsid w:val="00CA0025"/>
    <w:rsid w:val="00CA0804"/>
    <w:rsid w:val="00CA19DB"/>
    <w:rsid w:val="00CA1A58"/>
    <w:rsid w:val="00CA20E3"/>
    <w:rsid w:val="00CA31DE"/>
    <w:rsid w:val="00CA498F"/>
    <w:rsid w:val="00CA4AB0"/>
    <w:rsid w:val="00CA67AB"/>
    <w:rsid w:val="00CA70C7"/>
    <w:rsid w:val="00CA7107"/>
    <w:rsid w:val="00CB0075"/>
    <w:rsid w:val="00CB0208"/>
    <w:rsid w:val="00CB0F37"/>
    <w:rsid w:val="00CB19E6"/>
    <w:rsid w:val="00CB28C1"/>
    <w:rsid w:val="00CB3980"/>
    <w:rsid w:val="00CB436B"/>
    <w:rsid w:val="00CB5258"/>
    <w:rsid w:val="00CB57BA"/>
    <w:rsid w:val="00CB7150"/>
    <w:rsid w:val="00CB7988"/>
    <w:rsid w:val="00CC02F9"/>
    <w:rsid w:val="00CC27B6"/>
    <w:rsid w:val="00CC306E"/>
    <w:rsid w:val="00CC39C0"/>
    <w:rsid w:val="00CC4895"/>
    <w:rsid w:val="00CC7F29"/>
    <w:rsid w:val="00CD172F"/>
    <w:rsid w:val="00CD2083"/>
    <w:rsid w:val="00CD3D92"/>
    <w:rsid w:val="00CD467F"/>
    <w:rsid w:val="00CD5DE1"/>
    <w:rsid w:val="00CD66E7"/>
    <w:rsid w:val="00CE1231"/>
    <w:rsid w:val="00CE4C45"/>
    <w:rsid w:val="00CE52DF"/>
    <w:rsid w:val="00CE5436"/>
    <w:rsid w:val="00CE6CDE"/>
    <w:rsid w:val="00CE6E64"/>
    <w:rsid w:val="00CE770B"/>
    <w:rsid w:val="00CE78E2"/>
    <w:rsid w:val="00CF19C2"/>
    <w:rsid w:val="00CF451C"/>
    <w:rsid w:val="00CF648F"/>
    <w:rsid w:val="00CF7C48"/>
    <w:rsid w:val="00CF7FB0"/>
    <w:rsid w:val="00D00ADF"/>
    <w:rsid w:val="00D01105"/>
    <w:rsid w:val="00D016CC"/>
    <w:rsid w:val="00D04669"/>
    <w:rsid w:val="00D049DB"/>
    <w:rsid w:val="00D04A38"/>
    <w:rsid w:val="00D04E9F"/>
    <w:rsid w:val="00D05127"/>
    <w:rsid w:val="00D07746"/>
    <w:rsid w:val="00D104A6"/>
    <w:rsid w:val="00D10674"/>
    <w:rsid w:val="00D10925"/>
    <w:rsid w:val="00D111F4"/>
    <w:rsid w:val="00D1130C"/>
    <w:rsid w:val="00D11331"/>
    <w:rsid w:val="00D125F1"/>
    <w:rsid w:val="00D150EA"/>
    <w:rsid w:val="00D15A9D"/>
    <w:rsid w:val="00D16308"/>
    <w:rsid w:val="00D17AD0"/>
    <w:rsid w:val="00D2049B"/>
    <w:rsid w:val="00D205BC"/>
    <w:rsid w:val="00D20A8A"/>
    <w:rsid w:val="00D20ABD"/>
    <w:rsid w:val="00D20CFA"/>
    <w:rsid w:val="00D238C3"/>
    <w:rsid w:val="00D2503A"/>
    <w:rsid w:val="00D25AB8"/>
    <w:rsid w:val="00D269A7"/>
    <w:rsid w:val="00D27758"/>
    <w:rsid w:val="00D2776F"/>
    <w:rsid w:val="00D30B4A"/>
    <w:rsid w:val="00D3111E"/>
    <w:rsid w:val="00D3117F"/>
    <w:rsid w:val="00D31C67"/>
    <w:rsid w:val="00D32654"/>
    <w:rsid w:val="00D34092"/>
    <w:rsid w:val="00D34C06"/>
    <w:rsid w:val="00D35172"/>
    <w:rsid w:val="00D3741C"/>
    <w:rsid w:val="00D37BF0"/>
    <w:rsid w:val="00D412E4"/>
    <w:rsid w:val="00D44420"/>
    <w:rsid w:val="00D458D2"/>
    <w:rsid w:val="00D45D89"/>
    <w:rsid w:val="00D45FAF"/>
    <w:rsid w:val="00D46679"/>
    <w:rsid w:val="00D468EE"/>
    <w:rsid w:val="00D52E1B"/>
    <w:rsid w:val="00D62A17"/>
    <w:rsid w:val="00D6322B"/>
    <w:rsid w:val="00D633B9"/>
    <w:rsid w:val="00D635C5"/>
    <w:rsid w:val="00D6392C"/>
    <w:rsid w:val="00D64960"/>
    <w:rsid w:val="00D66A3E"/>
    <w:rsid w:val="00D67919"/>
    <w:rsid w:val="00D70428"/>
    <w:rsid w:val="00D71C36"/>
    <w:rsid w:val="00D72379"/>
    <w:rsid w:val="00D7320E"/>
    <w:rsid w:val="00D73612"/>
    <w:rsid w:val="00D77827"/>
    <w:rsid w:val="00D80CF5"/>
    <w:rsid w:val="00D816AD"/>
    <w:rsid w:val="00D82870"/>
    <w:rsid w:val="00D8383E"/>
    <w:rsid w:val="00D83FA4"/>
    <w:rsid w:val="00D8517A"/>
    <w:rsid w:val="00D86F78"/>
    <w:rsid w:val="00D877A0"/>
    <w:rsid w:val="00D87916"/>
    <w:rsid w:val="00D87E59"/>
    <w:rsid w:val="00D9322C"/>
    <w:rsid w:val="00D93281"/>
    <w:rsid w:val="00D93E49"/>
    <w:rsid w:val="00D9404B"/>
    <w:rsid w:val="00D94668"/>
    <w:rsid w:val="00D94FD2"/>
    <w:rsid w:val="00D951AA"/>
    <w:rsid w:val="00D964A1"/>
    <w:rsid w:val="00D96772"/>
    <w:rsid w:val="00D96BB1"/>
    <w:rsid w:val="00D96FB1"/>
    <w:rsid w:val="00D97B8B"/>
    <w:rsid w:val="00DA1663"/>
    <w:rsid w:val="00DA3783"/>
    <w:rsid w:val="00DA3966"/>
    <w:rsid w:val="00DA4DBC"/>
    <w:rsid w:val="00DA71C3"/>
    <w:rsid w:val="00DA74D7"/>
    <w:rsid w:val="00DB17EF"/>
    <w:rsid w:val="00DB1D7F"/>
    <w:rsid w:val="00DB333C"/>
    <w:rsid w:val="00DB3CED"/>
    <w:rsid w:val="00DB43B1"/>
    <w:rsid w:val="00DB4686"/>
    <w:rsid w:val="00DB5254"/>
    <w:rsid w:val="00DB6ED1"/>
    <w:rsid w:val="00DC0A11"/>
    <w:rsid w:val="00DC5C95"/>
    <w:rsid w:val="00DC642F"/>
    <w:rsid w:val="00DC74C2"/>
    <w:rsid w:val="00DD041B"/>
    <w:rsid w:val="00DD050E"/>
    <w:rsid w:val="00DD0D04"/>
    <w:rsid w:val="00DD1A80"/>
    <w:rsid w:val="00DD2EF1"/>
    <w:rsid w:val="00DD51D2"/>
    <w:rsid w:val="00DD5AE1"/>
    <w:rsid w:val="00DD5EC4"/>
    <w:rsid w:val="00DD6DBF"/>
    <w:rsid w:val="00DD7C67"/>
    <w:rsid w:val="00DE13FD"/>
    <w:rsid w:val="00DE3273"/>
    <w:rsid w:val="00DE3FDB"/>
    <w:rsid w:val="00DE45C8"/>
    <w:rsid w:val="00DE5228"/>
    <w:rsid w:val="00DF0D65"/>
    <w:rsid w:val="00DF0DED"/>
    <w:rsid w:val="00DF1339"/>
    <w:rsid w:val="00DF21EE"/>
    <w:rsid w:val="00DF28F3"/>
    <w:rsid w:val="00DF29E6"/>
    <w:rsid w:val="00DF2E27"/>
    <w:rsid w:val="00DF32B8"/>
    <w:rsid w:val="00DF48B1"/>
    <w:rsid w:val="00DF4A33"/>
    <w:rsid w:val="00DF4CD6"/>
    <w:rsid w:val="00DF66FF"/>
    <w:rsid w:val="00DF765F"/>
    <w:rsid w:val="00DF7E1B"/>
    <w:rsid w:val="00E010F2"/>
    <w:rsid w:val="00E018B6"/>
    <w:rsid w:val="00E0328B"/>
    <w:rsid w:val="00E03597"/>
    <w:rsid w:val="00E035F5"/>
    <w:rsid w:val="00E048B5"/>
    <w:rsid w:val="00E04941"/>
    <w:rsid w:val="00E049CB"/>
    <w:rsid w:val="00E04F8E"/>
    <w:rsid w:val="00E06441"/>
    <w:rsid w:val="00E07720"/>
    <w:rsid w:val="00E10332"/>
    <w:rsid w:val="00E104D5"/>
    <w:rsid w:val="00E10986"/>
    <w:rsid w:val="00E120C1"/>
    <w:rsid w:val="00E122E5"/>
    <w:rsid w:val="00E12827"/>
    <w:rsid w:val="00E146B9"/>
    <w:rsid w:val="00E1562D"/>
    <w:rsid w:val="00E1596B"/>
    <w:rsid w:val="00E16E26"/>
    <w:rsid w:val="00E178DB"/>
    <w:rsid w:val="00E211D7"/>
    <w:rsid w:val="00E21492"/>
    <w:rsid w:val="00E21DC4"/>
    <w:rsid w:val="00E22744"/>
    <w:rsid w:val="00E22A85"/>
    <w:rsid w:val="00E22EA3"/>
    <w:rsid w:val="00E23FC1"/>
    <w:rsid w:val="00E2548F"/>
    <w:rsid w:val="00E25D8D"/>
    <w:rsid w:val="00E25DE8"/>
    <w:rsid w:val="00E26AD8"/>
    <w:rsid w:val="00E27A87"/>
    <w:rsid w:val="00E30029"/>
    <w:rsid w:val="00E308C1"/>
    <w:rsid w:val="00E30FB7"/>
    <w:rsid w:val="00E31217"/>
    <w:rsid w:val="00E356B8"/>
    <w:rsid w:val="00E35E98"/>
    <w:rsid w:val="00E36610"/>
    <w:rsid w:val="00E37B82"/>
    <w:rsid w:val="00E37E0F"/>
    <w:rsid w:val="00E4084B"/>
    <w:rsid w:val="00E40E2E"/>
    <w:rsid w:val="00E410F5"/>
    <w:rsid w:val="00E41EB5"/>
    <w:rsid w:val="00E449E8"/>
    <w:rsid w:val="00E4647B"/>
    <w:rsid w:val="00E465BB"/>
    <w:rsid w:val="00E469C1"/>
    <w:rsid w:val="00E47AFE"/>
    <w:rsid w:val="00E506C6"/>
    <w:rsid w:val="00E53F78"/>
    <w:rsid w:val="00E54AD1"/>
    <w:rsid w:val="00E550AF"/>
    <w:rsid w:val="00E55386"/>
    <w:rsid w:val="00E56786"/>
    <w:rsid w:val="00E57032"/>
    <w:rsid w:val="00E60D55"/>
    <w:rsid w:val="00E62E05"/>
    <w:rsid w:val="00E645B9"/>
    <w:rsid w:val="00E64944"/>
    <w:rsid w:val="00E653CA"/>
    <w:rsid w:val="00E661E8"/>
    <w:rsid w:val="00E66673"/>
    <w:rsid w:val="00E67195"/>
    <w:rsid w:val="00E70457"/>
    <w:rsid w:val="00E7178A"/>
    <w:rsid w:val="00E720D3"/>
    <w:rsid w:val="00E72322"/>
    <w:rsid w:val="00E7233D"/>
    <w:rsid w:val="00E72512"/>
    <w:rsid w:val="00E744E9"/>
    <w:rsid w:val="00E750A4"/>
    <w:rsid w:val="00E76190"/>
    <w:rsid w:val="00E765F7"/>
    <w:rsid w:val="00E76BB3"/>
    <w:rsid w:val="00E77917"/>
    <w:rsid w:val="00E816BA"/>
    <w:rsid w:val="00E81D43"/>
    <w:rsid w:val="00E83DE8"/>
    <w:rsid w:val="00E83EE9"/>
    <w:rsid w:val="00E85F04"/>
    <w:rsid w:val="00E85FA1"/>
    <w:rsid w:val="00E861F8"/>
    <w:rsid w:val="00E86C7D"/>
    <w:rsid w:val="00E86CC1"/>
    <w:rsid w:val="00E87369"/>
    <w:rsid w:val="00E87CF3"/>
    <w:rsid w:val="00E90010"/>
    <w:rsid w:val="00E909A9"/>
    <w:rsid w:val="00E91D88"/>
    <w:rsid w:val="00E92342"/>
    <w:rsid w:val="00E92AC2"/>
    <w:rsid w:val="00E93354"/>
    <w:rsid w:val="00E9399A"/>
    <w:rsid w:val="00E9470B"/>
    <w:rsid w:val="00E948C1"/>
    <w:rsid w:val="00E94DD9"/>
    <w:rsid w:val="00E95B9A"/>
    <w:rsid w:val="00E97301"/>
    <w:rsid w:val="00E97535"/>
    <w:rsid w:val="00E977D2"/>
    <w:rsid w:val="00E9781C"/>
    <w:rsid w:val="00EA2EDE"/>
    <w:rsid w:val="00EA4D5A"/>
    <w:rsid w:val="00EA5062"/>
    <w:rsid w:val="00EA53D7"/>
    <w:rsid w:val="00EA56E1"/>
    <w:rsid w:val="00EA5CB0"/>
    <w:rsid w:val="00EA5E42"/>
    <w:rsid w:val="00EA60C0"/>
    <w:rsid w:val="00EA75F9"/>
    <w:rsid w:val="00EA7D48"/>
    <w:rsid w:val="00EB030A"/>
    <w:rsid w:val="00EB2E47"/>
    <w:rsid w:val="00EB2F84"/>
    <w:rsid w:val="00EB363F"/>
    <w:rsid w:val="00EB41B1"/>
    <w:rsid w:val="00EB7E74"/>
    <w:rsid w:val="00EB7FD2"/>
    <w:rsid w:val="00EC05CA"/>
    <w:rsid w:val="00EC2298"/>
    <w:rsid w:val="00EC28D8"/>
    <w:rsid w:val="00EC29F7"/>
    <w:rsid w:val="00EC35B9"/>
    <w:rsid w:val="00EC447B"/>
    <w:rsid w:val="00EC5416"/>
    <w:rsid w:val="00EC7A7A"/>
    <w:rsid w:val="00ED142C"/>
    <w:rsid w:val="00ED1873"/>
    <w:rsid w:val="00ED2147"/>
    <w:rsid w:val="00ED2D55"/>
    <w:rsid w:val="00ED3912"/>
    <w:rsid w:val="00ED3D67"/>
    <w:rsid w:val="00ED3FD1"/>
    <w:rsid w:val="00ED4C29"/>
    <w:rsid w:val="00ED581F"/>
    <w:rsid w:val="00ED5D34"/>
    <w:rsid w:val="00ED6DE0"/>
    <w:rsid w:val="00ED708C"/>
    <w:rsid w:val="00EE073A"/>
    <w:rsid w:val="00EE1482"/>
    <w:rsid w:val="00EE1AC5"/>
    <w:rsid w:val="00EE78B5"/>
    <w:rsid w:val="00EF0841"/>
    <w:rsid w:val="00EF0B58"/>
    <w:rsid w:val="00EF27BB"/>
    <w:rsid w:val="00EF3F8B"/>
    <w:rsid w:val="00EF483F"/>
    <w:rsid w:val="00EF4C7B"/>
    <w:rsid w:val="00EF6168"/>
    <w:rsid w:val="00EF62A1"/>
    <w:rsid w:val="00EF756E"/>
    <w:rsid w:val="00EF7B5E"/>
    <w:rsid w:val="00F001BE"/>
    <w:rsid w:val="00F00B51"/>
    <w:rsid w:val="00F03775"/>
    <w:rsid w:val="00F04545"/>
    <w:rsid w:val="00F04BD0"/>
    <w:rsid w:val="00F06A62"/>
    <w:rsid w:val="00F10431"/>
    <w:rsid w:val="00F10C7B"/>
    <w:rsid w:val="00F11765"/>
    <w:rsid w:val="00F12730"/>
    <w:rsid w:val="00F13626"/>
    <w:rsid w:val="00F15A16"/>
    <w:rsid w:val="00F15D3F"/>
    <w:rsid w:val="00F161B6"/>
    <w:rsid w:val="00F177A1"/>
    <w:rsid w:val="00F201FD"/>
    <w:rsid w:val="00F21321"/>
    <w:rsid w:val="00F223C6"/>
    <w:rsid w:val="00F2451A"/>
    <w:rsid w:val="00F24CB3"/>
    <w:rsid w:val="00F25FC0"/>
    <w:rsid w:val="00F26A21"/>
    <w:rsid w:val="00F26D5A"/>
    <w:rsid w:val="00F279CE"/>
    <w:rsid w:val="00F27CBF"/>
    <w:rsid w:val="00F27D24"/>
    <w:rsid w:val="00F336B7"/>
    <w:rsid w:val="00F33F77"/>
    <w:rsid w:val="00F351F5"/>
    <w:rsid w:val="00F3628C"/>
    <w:rsid w:val="00F36358"/>
    <w:rsid w:val="00F379E6"/>
    <w:rsid w:val="00F37E22"/>
    <w:rsid w:val="00F40711"/>
    <w:rsid w:val="00F424D2"/>
    <w:rsid w:val="00F4302F"/>
    <w:rsid w:val="00F452A8"/>
    <w:rsid w:val="00F46904"/>
    <w:rsid w:val="00F47176"/>
    <w:rsid w:val="00F47466"/>
    <w:rsid w:val="00F535B8"/>
    <w:rsid w:val="00F535C3"/>
    <w:rsid w:val="00F537AC"/>
    <w:rsid w:val="00F5750B"/>
    <w:rsid w:val="00F605D0"/>
    <w:rsid w:val="00F60A95"/>
    <w:rsid w:val="00F6176B"/>
    <w:rsid w:val="00F6188C"/>
    <w:rsid w:val="00F61B1F"/>
    <w:rsid w:val="00F62A45"/>
    <w:rsid w:val="00F6431A"/>
    <w:rsid w:val="00F64C7E"/>
    <w:rsid w:val="00F73123"/>
    <w:rsid w:val="00F73705"/>
    <w:rsid w:val="00F739E0"/>
    <w:rsid w:val="00F73BDA"/>
    <w:rsid w:val="00F73C36"/>
    <w:rsid w:val="00F741E6"/>
    <w:rsid w:val="00F745D4"/>
    <w:rsid w:val="00F755B4"/>
    <w:rsid w:val="00F75850"/>
    <w:rsid w:val="00F75DFD"/>
    <w:rsid w:val="00F75F56"/>
    <w:rsid w:val="00F77133"/>
    <w:rsid w:val="00F777A2"/>
    <w:rsid w:val="00F80090"/>
    <w:rsid w:val="00F800D9"/>
    <w:rsid w:val="00F801F0"/>
    <w:rsid w:val="00F8128C"/>
    <w:rsid w:val="00F817B9"/>
    <w:rsid w:val="00F82FD7"/>
    <w:rsid w:val="00F84581"/>
    <w:rsid w:val="00F84953"/>
    <w:rsid w:val="00F85B44"/>
    <w:rsid w:val="00F86017"/>
    <w:rsid w:val="00F877A5"/>
    <w:rsid w:val="00F87CD4"/>
    <w:rsid w:val="00F9046C"/>
    <w:rsid w:val="00F9078A"/>
    <w:rsid w:val="00F90B2F"/>
    <w:rsid w:val="00F9164C"/>
    <w:rsid w:val="00F921AA"/>
    <w:rsid w:val="00F9244B"/>
    <w:rsid w:val="00F934CD"/>
    <w:rsid w:val="00F9410F"/>
    <w:rsid w:val="00F94356"/>
    <w:rsid w:val="00F973C5"/>
    <w:rsid w:val="00F9741F"/>
    <w:rsid w:val="00FA3ADE"/>
    <w:rsid w:val="00FA4332"/>
    <w:rsid w:val="00FA5D45"/>
    <w:rsid w:val="00FA653C"/>
    <w:rsid w:val="00FA6AB8"/>
    <w:rsid w:val="00FA704E"/>
    <w:rsid w:val="00FB652D"/>
    <w:rsid w:val="00FC205F"/>
    <w:rsid w:val="00FC3C71"/>
    <w:rsid w:val="00FC4019"/>
    <w:rsid w:val="00FC4A6E"/>
    <w:rsid w:val="00FC4AAF"/>
    <w:rsid w:val="00FC5207"/>
    <w:rsid w:val="00FC520F"/>
    <w:rsid w:val="00FC52A1"/>
    <w:rsid w:val="00FC5975"/>
    <w:rsid w:val="00FC5B3F"/>
    <w:rsid w:val="00FC62CD"/>
    <w:rsid w:val="00FC671B"/>
    <w:rsid w:val="00FC6D0A"/>
    <w:rsid w:val="00FC75AC"/>
    <w:rsid w:val="00FC761C"/>
    <w:rsid w:val="00FC7ECA"/>
    <w:rsid w:val="00FD0FE7"/>
    <w:rsid w:val="00FD16CC"/>
    <w:rsid w:val="00FD1C52"/>
    <w:rsid w:val="00FD1DB5"/>
    <w:rsid w:val="00FD23C1"/>
    <w:rsid w:val="00FD3B3A"/>
    <w:rsid w:val="00FD3F5D"/>
    <w:rsid w:val="00FD3F61"/>
    <w:rsid w:val="00FD53B4"/>
    <w:rsid w:val="00FD69F0"/>
    <w:rsid w:val="00FD70D9"/>
    <w:rsid w:val="00FD7646"/>
    <w:rsid w:val="00FE0CD1"/>
    <w:rsid w:val="00FE0F7A"/>
    <w:rsid w:val="00FE1025"/>
    <w:rsid w:val="00FE2683"/>
    <w:rsid w:val="00FE3055"/>
    <w:rsid w:val="00FE31B5"/>
    <w:rsid w:val="00FE4AB6"/>
    <w:rsid w:val="00FE4C08"/>
    <w:rsid w:val="00FE5D4A"/>
    <w:rsid w:val="00FE64B4"/>
    <w:rsid w:val="00FE6726"/>
    <w:rsid w:val="00FE7DF2"/>
    <w:rsid w:val="00FF0240"/>
    <w:rsid w:val="00FF09F9"/>
    <w:rsid w:val="00FF17A4"/>
    <w:rsid w:val="00FF4153"/>
    <w:rsid w:val="00FF5EE1"/>
    <w:rsid w:val="00FF60BD"/>
    <w:rsid w:val="00FF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E68F"/>
  <w15:docId w15:val="{EAEE66F5-4698-4116-8BFF-F778AD7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356"/>
    <w:rPr>
      <w:strike w:val="0"/>
      <w:dstrike w:val="0"/>
      <w:color w:val="000000"/>
      <w:u w:val="none"/>
      <w:effect w:val="none"/>
    </w:rPr>
  </w:style>
  <w:style w:type="paragraph" w:styleId="a4">
    <w:name w:val="Normal (Web)"/>
    <w:basedOn w:val="a"/>
    <w:uiPriority w:val="99"/>
    <w:unhideWhenUsed/>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356"/>
    <w:rPr>
      <w:b/>
      <w:bCs/>
    </w:rPr>
  </w:style>
  <w:style w:type="paragraph" w:styleId="a6">
    <w:name w:val="No Spacing"/>
    <w:basedOn w:val="a"/>
    <w:uiPriority w:val="1"/>
    <w:qFormat/>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4356"/>
  </w:style>
  <w:style w:type="paragraph" w:styleId="a7">
    <w:name w:val="Balloon Text"/>
    <w:basedOn w:val="a"/>
    <w:link w:val="a8"/>
    <w:uiPriority w:val="99"/>
    <w:semiHidden/>
    <w:unhideWhenUsed/>
    <w:rsid w:val="00F943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356"/>
    <w:rPr>
      <w:rFonts w:ascii="Tahoma" w:hAnsi="Tahoma" w:cs="Tahoma"/>
      <w:sz w:val="16"/>
      <w:szCs w:val="16"/>
    </w:rPr>
  </w:style>
  <w:style w:type="paragraph" w:styleId="a9">
    <w:name w:val="List Paragraph"/>
    <w:basedOn w:val="a"/>
    <w:uiPriority w:val="34"/>
    <w:qFormat/>
    <w:rsid w:val="00314E4D"/>
    <w:pPr>
      <w:ind w:left="720"/>
      <w:contextualSpacing/>
    </w:pPr>
  </w:style>
  <w:style w:type="paragraph" w:styleId="aa">
    <w:name w:val="Body Text"/>
    <w:basedOn w:val="a"/>
    <w:link w:val="ab"/>
    <w:semiHidden/>
    <w:unhideWhenUsed/>
    <w:rsid w:val="001A36C3"/>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1A36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405">
      <w:bodyDiv w:val="1"/>
      <w:marLeft w:val="0"/>
      <w:marRight w:val="0"/>
      <w:marTop w:val="0"/>
      <w:marBottom w:val="0"/>
      <w:divBdr>
        <w:top w:val="none" w:sz="0" w:space="0" w:color="auto"/>
        <w:left w:val="none" w:sz="0" w:space="0" w:color="auto"/>
        <w:bottom w:val="none" w:sz="0" w:space="0" w:color="auto"/>
        <w:right w:val="none" w:sz="0" w:space="0" w:color="auto"/>
      </w:divBdr>
    </w:div>
    <w:div w:id="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671329767">
          <w:marLeft w:val="0"/>
          <w:marRight w:val="0"/>
          <w:marTop w:val="0"/>
          <w:marBottom w:val="0"/>
          <w:divBdr>
            <w:top w:val="none" w:sz="0" w:space="0" w:color="auto"/>
            <w:left w:val="none" w:sz="0" w:space="0" w:color="auto"/>
            <w:bottom w:val="none" w:sz="0" w:space="0" w:color="auto"/>
            <w:right w:val="none" w:sz="0" w:space="0" w:color="auto"/>
          </w:divBdr>
          <w:divsChild>
            <w:div w:id="153920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0333">
      <w:bodyDiv w:val="1"/>
      <w:marLeft w:val="0"/>
      <w:marRight w:val="0"/>
      <w:marTop w:val="0"/>
      <w:marBottom w:val="0"/>
      <w:divBdr>
        <w:top w:val="none" w:sz="0" w:space="0" w:color="auto"/>
        <w:left w:val="none" w:sz="0" w:space="0" w:color="auto"/>
        <w:bottom w:val="none" w:sz="0" w:space="0" w:color="auto"/>
        <w:right w:val="none" w:sz="0" w:space="0" w:color="auto"/>
      </w:divBdr>
    </w:div>
    <w:div w:id="70735036">
      <w:bodyDiv w:val="1"/>
      <w:marLeft w:val="0"/>
      <w:marRight w:val="0"/>
      <w:marTop w:val="0"/>
      <w:marBottom w:val="0"/>
      <w:divBdr>
        <w:top w:val="none" w:sz="0" w:space="0" w:color="auto"/>
        <w:left w:val="none" w:sz="0" w:space="0" w:color="auto"/>
        <w:bottom w:val="none" w:sz="0" w:space="0" w:color="auto"/>
        <w:right w:val="none" w:sz="0" w:space="0" w:color="auto"/>
      </w:divBdr>
    </w:div>
    <w:div w:id="209268519">
      <w:bodyDiv w:val="1"/>
      <w:marLeft w:val="0"/>
      <w:marRight w:val="0"/>
      <w:marTop w:val="0"/>
      <w:marBottom w:val="0"/>
      <w:divBdr>
        <w:top w:val="none" w:sz="0" w:space="0" w:color="auto"/>
        <w:left w:val="none" w:sz="0" w:space="0" w:color="auto"/>
        <w:bottom w:val="none" w:sz="0" w:space="0" w:color="auto"/>
        <w:right w:val="none" w:sz="0" w:space="0" w:color="auto"/>
      </w:divBdr>
    </w:div>
    <w:div w:id="256521117">
      <w:bodyDiv w:val="1"/>
      <w:marLeft w:val="0"/>
      <w:marRight w:val="0"/>
      <w:marTop w:val="0"/>
      <w:marBottom w:val="0"/>
      <w:divBdr>
        <w:top w:val="none" w:sz="0" w:space="0" w:color="auto"/>
        <w:left w:val="none" w:sz="0" w:space="0" w:color="auto"/>
        <w:bottom w:val="none" w:sz="0" w:space="0" w:color="auto"/>
        <w:right w:val="none" w:sz="0" w:space="0" w:color="auto"/>
      </w:divBdr>
    </w:div>
    <w:div w:id="258875166">
      <w:bodyDiv w:val="1"/>
      <w:marLeft w:val="0"/>
      <w:marRight w:val="0"/>
      <w:marTop w:val="0"/>
      <w:marBottom w:val="0"/>
      <w:divBdr>
        <w:top w:val="none" w:sz="0" w:space="0" w:color="auto"/>
        <w:left w:val="none" w:sz="0" w:space="0" w:color="auto"/>
        <w:bottom w:val="none" w:sz="0" w:space="0" w:color="auto"/>
        <w:right w:val="none" w:sz="0" w:space="0" w:color="auto"/>
      </w:divBdr>
    </w:div>
    <w:div w:id="270866709">
      <w:bodyDiv w:val="1"/>
      <w:marLeft w:val="0"/>
      <w:marRight w:val="0"/>
      <w:marTop w:val="0"/>
      <w:marBottom w:val="0"/>
      <w:divBdr>
        <w:top w:val="none" w:sz="0" w:space="0" w:color="auto"/>
        <w:left w:val="none" w:sz="0" w:space="0" w:color="auto"/>
        <w:bottom w:val="none" w:sz="0" w:space="0" w:color="auto"/>
        <w:right w:val="none" w:sz="0" w:space="0" w:color="auto"/>
      </w:divBdr>
    </w:div>
    <w:div w:id="303777690">
      <w:bodyDiv w:val="1"/>
      <w:marLeft w:val="0"/>
      <w:marRight w:val="0"/>
      <w:marTop w:val="0"/>
      <w:marBottom w:val="0"/>
      <w:divBdr>
        <w:top w:val="none" w:sz="0" w:space="0" w:color="auto"/>
        <w:left w:val="none" w:sz="0" w:space="0" w:color="auto"/>
        <w:bottom w:val="none" w:sz="0" w:space="0" w:color="auto"/>
        <w:right w:val="none" w:sz="0" w:space="0" w:color="auto"/>
      </w:divBdr>
    </w:div>
    <w:div w:id="351418035">
      <w:bodyDiv w:val="1"/>
      <w:marLeft w:val="0"/>
      <w:marRight w:val="0"/>
      <w:marTop w:val="0"/>
      <w:marBottom w:val="0"/>
      <w:divBdr>
        <w:top w:val="none" w:sz="0" w:space="0" w:color="auto"/>
        <w:left w:val="none" w:sz="0" w:space="0" w:color="auto"/>
        <w:bottom w:val="none" w:sz="0" w:space="0" w:color="auto"/>
        <w:right w:val="none" w:sz="0" w:space="0" w:color="auto"/>
      </w:divBdr>
    </w:div>
    <w:div w:id="414981562">
      <w:bodyDiv w:val="1"/>
      <w:marLeft w:val="0"/>
      <w:marRight w:val="0"/>
      <w:marTop w:val="0"/>
      <w:marBottom w:val="0"/>
      <w:divBdr>
        <w:top w:val="none" w:sz="0" w:space="0" w:color="auto"/>
        <w:left w:val="none" w:sz="0" w:space="0" w:color="auto"/>
        <w:bottom w:val="none" w:sz="0" w:space="0" w:color="auto"/>
        <w:right w:val="none" w:sz="0" w:space="0" w:color="auto"/>
      </w:divBdr>
    </w:div>
    <w:div w:id="568535381">
      <w:bodyDiv w:val="1"/>
      <w:marLeft w:val="0"/>
      <w:marRight w:val="0"/>
      <w:marTop w:val="0"/>
      <w:marBottom w:val="0"/>
      <w:divBdr>
        <w:top w:val="none" w:sz="0" w:space="0" w:color="auto"/>
        <w:left w:val="none" w:sz="0" w:space="0" w:color="auto"/>
        <w:bottom w:val="none" w:sz="0" w:space="0" w:color="auto"/>
        <w:right w:val="none" w:sz="0" w:space="0" w:color="auto"/>
      </w:divBdr>
    </w:div>
    <w:div w:id="610011785">
      <w:bodyDiv w:val="1"/>
      <w:marLeft w:val="0"/>
      <w:marRight w:val="0"/>
      <w:marTop w:val="0"/>
      <w:marBottom w:val="0"/>
      <w:divBdr>
        <w:top w:val="none" w:sz="0" w:space="0" w:color="auto"/>
        <w:left w:val="none" w:sz="0" w:space="0" w:color="auto"/>
        <w:bottom w:val="none" w:sz="0" w:space="0" w:color="auto"/>
        <w:right w:val="none" w:sz="0" w:space="0" w:color="auto"/>
      </w:divBdr>
    </w:div>
    <w:div w:id="611860553">
      <w:bodyDiv w:val="1"/>
      <w:marLeft w:val="0"/>
      <w:marRight w:val="0"/>
      <w:marTop w:val="0"/>
      <w:marBottom w:val="0"/>
      <w:divBdr>
        <w:top w:val="none" w:sz="0" w:space="0" w:color="auto"/>
        <w:left w:val="none" w:sz="0" w:space="0" w:color="auto"/>
        <w:bottom w:val="none" w:sz="0" w:space="0" w:color="auto"/>
        <w:right w:val="none" w:sz="0" w:space="0" w:color="auto"/>
      </w:divBdr>
    </w:div>
    <w:div w:id="811824695">
      <w:bodyDiv w:val="1"/>
      <w:marLeft w:val="0"/>
      <w:marRight w:val="0"/>
      <w:marTop w:val="0"/>
      <w:marBottom w:val="0"/>
      <w:divBdr>
        <w:top w:val="none" w:sz="0" w:space="0" w:color="auto"/>
        <w:left w:val="none" w:sz="0" w:space="0" w:color="auto"/>
        <w:bottom w:val="none" w:sz="0" w:space="0" w:color="auto"/>
        <w:right w:val="none" w:sz="0" w:space="0" w:color="auto"/>
      </w:divBdr>
    </w:div>
    <w:div w:id="849489894">
      <w:bodyDiv w:val="1"/>
      <w:marLeft w:val="0"/>
      <w:marRight w:val="0"/>
      <w:marTop w:val="0"/>
      <w:marBottom w:val="0"/>
      <w:divBdr>
        <w:top w:val="none" w:sz="0" w:space="0" w:color="auto"/>
        <w:left w:val="none" w:sz="0" w:space="0" w:color="auto"/>
        <w:bottom w:val="none" w:sz="0" w:space="0" w:color="auto"/>
        <w:right w:val="none" w:sz="0" w:space="0" w:color="auto"/>
      </w:divBdr>
    </w:div>
    <w:div w:id="855847886">
      <w:bodyDiv w:val="1"/>
      <w:marLeft w:val="0"/>
      <w:marRight w:val="0"/>
      <w:marTop w:val="0"/>
      <w:marBottom w:val="0"/>
      <w:divBdr>
        <w:top w:val="none" w:sz="0" w:space="0" w:color="auto"/>
        <w:left w:val="none" w:sz="0" w:space="0" w:color="auto"/>
        <w:bottom w:val="none" w:sz="0" w:space="0" w:color="auto"/>
        <w:right w:val="none" w:sz="0" w:space="0" w:color="auto"/>
      </w:divBdr>
    </w:div>
    <w:div w:id="874271201">
      <w:bodyDiv w:val="1"/>
      <w:marLeft w:val="0"/>
      <w:marRight w:val="0"/>
      <w:marTop w:val="0"/>
      <w:marBottom w:val="0"/>
      <w:divBdr>
        <w:top w:val="none" w:sz="0" w:space="0" w:color="auto"/>
        <w:left w:val="none" w:sz="0" w:space="0" w:color="auto"/>
        <w:bottom w:val="none" w:sz="0" w:space="0" w:color="auto"/>
        <w:right w:val="none" w:sz="0" w:space="0" w:color="auto"/>
      </w:divBdr>
    </w:div>
    <w:div w:id="949897384">
      <w:bodyDiv w:val="1"/>
      <w:marLeft w:val="0"/>
      <w:marRight w:val="0"/>
      <w:marTop w:val="0"/>
      <w:marBottom w:val="0"/>
      <w:divBdr>
        <w:top w:val="none" w:sz="0" w:space="0" w:color="auto"/>
        <w:left w:val="none" w:sz="0" w:space="0" w:color="auto"/>
        <w:bottom w:val="none" w:sz="0" w:space="0" w:color="auto"/>
        <w:right w:val="none" w:sz="0" w:space="0" w:color="auto"/>
      </w:divBdr>
    </w:div>
    <w:div w:id="1021056392">
      <w:bodyDiv w:val="1"/>
      <w:marLeft w:val="0"/>
      <w:marRight w:val="0"/>
      <w:marTop w:val="0"/>
      <w:marBottom w:val="0"/>
      <w:divBdr>
        <w:top w:val="none" w:sz="0" w:space="0" w:color="auto"/>
        <w:left w:val="none" w:sz="0" w:space="0" w:color="auto"/>
        <w:bottom w:val="none" w:sz="0" w:space="0" w:color="auto"/>
        <w:right w:val="none" w:sz="0" w:space="0" w:color="auto"/>
      </w:divBdr>
    </w:div>
    <w:div w:id="1067998438">
      <w:bodyDiv w:val="1"/>
      <w:marLeft w:val="0"/>
      <w:marRight w:val="0"/>
      <w:marTop w:val="0"/>
      <w:marBottom w:val="0"/>
      <w:divBdr>
        <w:top w:val="none" w:sz="0" w:space="0" w:color="auto"/>
        <w:left w:val="none" w:sz="0" w:space="0" w:color="auto"/>
        <w:bottom w:val="none" w:sz="0" w:space="0" w:color="auto"/>
        <w:right w:val="none" w:sz="0" w:space="0" w:color="auto"/>
      </w:divBdr>
    </w:div>
    <w:div w:id="1136802821">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373963152">
      <w:bodyDiv w:val="1"/>
      <w:marLeft w:val="0"/>
      <w:marRight w:val="0"/>
      <w:marTop w:val="0"/>
      <w:marBottom w:val="0"/>
      <w:divBdr>
        <w:top w:val="none" w:sz="0" w:space="0" w:color="auto"/>
        <w:left w:val="none" w:sz="0" w:space="0" w:color="auto"/>
        <w:bottom w:val="none" w:sz="0" w:space="0" w:color="auto"/>
        <w:right w:val="none" w:sz="0" w:space="0" w:color="auto"/>
      </w:divBdr>
    </w:div>
    <w:div w:id="1482889703">
      <w:bodyDiv w:val="1"/>
      <w:marLeft w:val="0"/>
      <w:marRight w:val="0"/>
      <w:marTop w:val="0"/>
      <w:marBottom w:val="0"/>
      <w:divBdr>
        <w:top w:val="none" w:sz="0" w:space="0" w:color="auto"/>
        <w:left w:val="none" w:sz="0" w:space="0" w:color="auto"/>
        <w:bottom w:val="none" w:sz="0" w:space="0" w:color="auto"/>
        <w:right w:val="none" w:sz="0" w:space="0" w:color="auto"/>
      </w:divBdr>
    </w:div>
    <w:div w:id="1511068721">
      <w:bodyDiv w:val="1"/>
      <w:marLeft w:val="0"/>
      <w:marRight w:val="0"/>
      <w:marTop w:val="0"/>
      <w:marBottom w:val="0"/>
      <w:divBdr>
        <w:top w:val="none" w:sz="0" w:space="0" w:color="auto"/>
        <w:left w:val="none" w:sz="0" w:space="0" w:color="auto"/>
        <w:bottom w:val="none" w:sz="0" w:space="0" w:color="auto"/>
        <w:right w:val="none" w:sz="0" w:space="0" w:color="auto"/>
      </w:divBdr>
    </w:div>
    <w:div w:id="1577789443">
      <w:bodyDiv w:val="1"/>
      <w:marLeft w:val="0"/>
      <w:marRight w:val="0"/>
      <w:marTop w:val="0"/>
      <w:marBottom w:val="0"/>
      <w:divBdr>
        <w:top w:val="none" w:sz="0" w:space="0" w:color="auto"/>
        <w:left w:val="none" w:sz="0" w:space="0" w:color="auto"/>
        <w:bottom w:val="none" w:sz="0" w:space="0" w:color="auto"/>
        <w:right w:val="none" w:sz="0" w:space="0" w:color="auto"/>
      </w:divBdr>
    </w:div>
    <w:div w:id="1583027078">
      <w:bodyDiv w:val="1"/>
      <w:marLeft w:val="0"/>
      <w:marRight w:val="0"/>
      <w:marTop w:val="0"/>
      <w:marBottom w:val="0"/>
      <w:divBdr>
        <w:top w:val="none" w:sz="0" w:space="0" w:color="auto"/>
        <w:left w:val="none" w:sz="0" w:space="0" w:color="auto"/>
        <w:bottom w:val="none" w:sz="0" w:space="0" w:color="auto"/>
        <w:right w:val="none" w:sz="0" w:space="0" w:color="auto"/>
      </w:divBdr>
    </w:div>
    <w:div w:id="1671329462">
      <w:bodyDiv w:val="1"/>
      <w:marLeft w:val="0"/>
      <w:marRight w:val="0"/>
      <w:marTop w:val="0"/>
      <w:marBottom w:val="0"/>
      <w:divBdr>
        <w:top w:val="none" w:sz="0" w:space="0" w:color="auto"/>
        <w:left w:val="none" w:sz="0" w:space="0" w:color="auto"/>
        <w:bottom w:val="none" w:sz="0" w:space="0" w:color="auto"/>
        <w:right w:val="none" w:sz="0" w:space="0" w:color="auto"/>
      </w:divBdr>
    </w:div>
    <w:div w:id="1687711821">
      <w:bodyDiv w:val="1"/>
      <w:marLeft w:val="0"/>
      <w:marRight w:val="0"/>
      <w:marTop w:val="0"/>
      <w:marBottom w:val="0"/>
      <w:divBdr>
        <w:top w:val="none" w:sz="0" w:space="0" w:color="auto"/>
        <w:left w:val="none" w:sz="0" w:space="0" w:color="auto"/>
        <w:bottom w:val="none" w:sz="0" w:space="0" w:color="auto"/>
        <w:right w:val="none" w:sz="0" w:space="0" w:color="auto"/>
      </w:divBdr>
    </w:div>
    <w:div w:id="1739404457">
      <w:bodyDiv w:val="1"/>
      <w:marLeft w:val="0"/>
      <w:marRight w:val="0"/>
      <w:marTop w:val="0"/>
      <w:marBottom w:val="0"/>
      <w:divBdr>
        <w:top w:val="none" w:sz="0" w:space="0" w:color="auto"/>
        <w:left w:val="none" w:sz="0" w:space="0" w:color="auto"/>
        <w:bottom w:val="none" w:sz="0" w:space="0" w:color="auto"/>
        <w:right w:val="none" w:sz="0" w:space="0" w:color="auto"/>
      </w:divBdr>
    </w:div>
    <w:div w:id="1866862373">
      <w:bodyDiv w:val="1"/>
      <w:marLeft w:val="0"/>
      <w:marRight w:val="0"/>
      <w:marTop w:val="0"/>
      <w:marBottom w:val="0"/>
      <w:divBdr>
        <w:top w:val="none" w:sz="0" w:space="0" w:color="auto"/>
        <w:left w:val="none" w:sz="0" w:space="0" w:color="auto"/>
        <w:bottom w:val="none" w:sz="0" w:space="0" w:color="auto"/>
        <w:right w:val="none" w:sz="0" w:space="0" w:color="auto"/>
      </w:divBdr>
    </w:div>
    <w:div w:id="1915626448">
      <w:bodyDiv w:val="1"/>
      <w:marLeft w:val="0"/>
      <w:marRight w:val="0"/>
      <w:marTop w:val="0"/>
      <w:marBottom w:val="0"/>
      <w:divBdr>
        <w:top w:val="none" w:sz="0" w:space="0" w:color="auto"/>
        <w:left w:val="none" w:sz="0" w:space="0" w:color="auto"/>
        <w:bottom w:val="none" w:sz="0" w:space="0" w:color="auto"/>
        <w:right w:val="none" w:sz="0" w:space="0" w:color="auto"/>
      </w:divBdr>
    </w:div>
    <w:div w:id="1969358095">
      <w:bodyDiv w:val="1"/>
      <w:marLeft w:val="0"/>
      <w:marRight w:val="0"/>
      <w:marTop w:val="0"/>
      <w:marBottom w:val="0"/>
      <w:divBdr>
        <w:top w:val="none" w:sz="0" w:space="0" w:color="auto"/>
        <w:left w:val="none" w:sz="0" w:space="0" w:color="auto"/>
        <w:bottom w:val="none" w:sz="0" w:space="0" w:color="auto"/>
        <w:right w:val="none" w:sz="0" w:space="0" w:color="auto"/>
      </w:divBdr>
    </w:div>
    <w:div w:id="20174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2</Pages>
  <Words>548</Words>
  <Characters>3124</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379</cp:revision>
  <cp:lastPrinted>2025-04-18T09:33:00Z</cp:lastPrinted>
  <dcterms:created xsi:type="dcterms:W3CDTF">2015-08-10T13:28:00Z</dcterms:created>
  <dcterms:modified xsi:type="dcterms:W3CDTF">2025-06-19T05:22:00Z</dcterms:modified>
</cp:coreProperties>
</file>