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652874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b/>
          <w:lang w:val="hy-AM"/>
        </w:rPr>
      </w:pPr>
    </w:p>
    <w:p w:rsidR="00175A7B" w:rsidRPr="00652874" w:rsidRDefault="00175A7B" w:rsidP="00175A7B">
      <w:pPr>
        <w:pStyle w:val="NoSpacing"/>
        <w:contextualSpacing/>
        <w:jc w:val="right"/>
        <w:rPr>
          <w:rStyle w:val="Strong"/>
          <w:rFonts w:ascii="GHEA Grapalat" w:hAnsi="GHEA Grapalat"/>
          <w:b w:val="0"/>
          <w:lang w:val="hy-AM"/>
        </w:rPr>
      </w:pPr>
      <w:r w:rsidRPr="00652874">
        <w:rPr>
          <w:rStyle w:val="Strong"/>
          <w:rFonts w:ascii="GHEA Grapalat" w:hAnsi="GHEA Grapalat"/>
          <w:lang w:val="hy-AM"/>
        </w:rPr>
        <w:t>ՆԱԽԱԳԻԾ</w:t>
      </w:r>
      <w:r w:rsidR="008C3100">
        <w:rPr>
          <w:rStyle w:val="Strong"/>
          <w:rFonts w:ascii="GHEA Grapalat" w:hAnsi="GHEA Grapalat"/>
          <w:lang w:val="hy-AM"/>
        </w:rPr>
        <w:t xml:space="preserve"> 5-121</w:t>
      </w:r>
    </w:p>
    <w:p w:rsidR="00175A7B" w:rsidRPr="00652874" w:rsidRDefault="00175A7B" w:rsidP="00175A7B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652874">
        <w:rPr>
          <w:rStyle w:val="Strong"/>
          <w:rFonts w:ascii="GHEA Grapalat" w:hAnsi="GHEA Grapalat"/>
          <w:lang w:val="hy-AM"/>
        </w:rPr>
        <w:t>ՀԱՅԱՍՏԱՆԻ ՀԱՆՐԱՊԵՏՈՒԹՅՈՒՆ</w:t>
      </w:r>
    </w:p>
    <w:p w:rsidR="00175A7B" w:rsidRPr="00652874" w:rsidRDefault="00175A7B" w:rsidP="00175A7B">
      <w:pPr>
        <w:pStyle w:val="NoSpacing"/>
        <w:contextualSpacing/>
        <w:jc w:val="center"/>
        <w:rPr>
          <w:rStyle w:val="Strong"/>
          <w:rFonts w:ascii="GHEA Grapalat" w:hAnsi="GHEA Grapalat"/>
          <w:lang w:val="hy-AM"/>
        </w:rPr>
      </w:pPr>
      <w:r w:rsidRPr="00652874">
        <w:rPr>
          <w:rStyle w:val="Strong"/>
          <w:rFonts w:ascii="GHEA Grapalat" w:hAnsi="GHEA Grapalat"/>
          <w:lang w:val="hy-AM"/>
        </w:rPr>
        <w:t>ՍՅՈՒՆԻՔԻ ՄԱՐԶ</w:t>
      </w:r>
      <w:r w:rsidRPr="00652874">
        <w:rPr>
          <w:rFonts w:ascii="GHEA Grapalat" w:hAnsi="GHEA Grapalat"/>
          <w:b/>
          <w:bCs/>
          <w:lang w:val="hy-AM"/>
        </w:rPr>
        <w:br/>
      </w:r>
      <w:r w:rsidRPr="00652874">
        <w:rPr>
          <w:rStyle w:val="Strong"/>
          <w:rFonts w:ascii="GHEA Grapalat" w:hAnsi="GHEA Grapalat"/>
          <w:lang w:val="hy-AM"/>
        </w:rPr>
        <w:t>ԿԱՊԱՆ</w:t>
      </w:r>
      <w:r w:rsidRPr="00652874">
        <w:rPr>
          <w:rStyle w:val="Strong"/>
          <w:rFonts w:ascii="Calibri" w:hAnsi="Calibri" w:cs="Calibri"/>
          <w:lang w:val="hy-AM"/>
        </w:rPr>
        <w:t> </w:t>
      </w:r>
      <w:r w:rsidRPr="00652874">
        <w:rPr>
          <w:rStyle w:val="Strong"/>
          <w:rFonts w:ascii="GHEA Grapalat" w:hAnsi="GHEA Grapalat"/>
          <w:lang w:val="hy-AM"/>
        </w:rPr>
        <w:t xml:space="preserve"> ՀԱՄԱՅՆՔԻ</w:t>
      </w:r>
      <w:r w:rsidRPr="00652874">
        <w:rPr>
          <w:rStyle w:val="Strong"/>
          <w:rFonts w:ascii="Calibri" w:hAnsi="Calibri" w:cs="Calibri"/>
          <w:lang w:val="hy-AM"/>
        </w:rPr>
        <w:t> </w:t>
      </w:r>
      <w:r w:rsidRPr="00652874">
        <w:rPr>
          <w:rStyle w:val="Strong"/>
          <w:rFonts w:ascii="GHEA Grapalat" w:hAnsi="GHEA Grapalat"/>
          <w:lang w:val="hy-AM"/>
        </w:rPr>
        <w:t xml:space="preserve"> ԱՎԱԳԱՆԻ</w:t>
      </w:r>
    </w:p>
    <w:p w:rsidR="00175A7B" w:rsidRPr="00652874" w:rsidRDefault="00175A7B" w:rsidP="00175A7B">
      <w:pPr>
        <w:pStyle w:val="NoSpacing"/>
        <w:contextualSpacing/>
        <w:jc w:val="right"/>
        <w:rPr>
          <w:rStyle w:val="Strong"/>
          <w:rFonts w:ascii="GHEA Grapalat" w:hAnsi="GHEA Grapalat"/>
          <w:b w:val="0"/>
          <w:lang w:val="hy-AM"/>
        </w:rPr>
      </w:pPr>
    </w:p>
    <w:p w:rsidR="00175A7B" w:rsidRPr="00652874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lang w:val="hy-AM"/>
        </w:rPr>
      </w:pPr>
      <w:r w:rsidRPr="00652874">
        <w:rPr>
          <w:rStyle w:val="Strong"/>
          <w:rFonts w:ascii="GHEA Grapalat" w:hAnsi="GHEA Grapalat"/>
          <w:lang w:val="hy-AM"/>
        </w:rPr>
        <w:t xml:space="preserve">        ----------------------- 2022թ.                                                                          N ----Ա</w:t>
      </w:r>
      <w:r w:rsidRPr="00652874">
        <w:rPr>
          <w:rFonts w:ascii="GHEA Grapalat" w:hAnsi="GHEA Grapalat"/>
          <w:lang w:val="hy-AM"/>
        </w:rPr>
        <w:t xml:space="preserve">      </w:t>
      </w:r>
    </w:p>
    <w:p w:rsidR="00175A7B" w:rsidRPr="00652874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lang w:val="hy-AM"/>
        </w:rPr>
      </w:pPr>
    </w:p>
    <w:p w:rsidR="00661710" w:rsidRPr="00652874" w:rsidRDefault="00661710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center"/>
        <w:rPr>
          <w:rStyle w:val="Strong"/>
          <w:rFonts w:ascii="GHEA Grapalat" w:hAnsi="GHEA Grapalat"/>
          <w:lang w:val="hy-AM"/>
        </w:rPr>
      </w:pPr>
      <w:r w:rsidRPr="00652874">
        <w:rPr>
          <w:rFonts w:ascii="GHEA Grapalat" w:hAnsi="GHEA Grapalat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8F0247" w:rsidRPr="00652874" w:rsidRDefault="008F0247" w:rsidP="00175A7B">
      <w:pPr>
        <w:spacing w:after="0"/>
        <w:ind w:firstLine="708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1710" w:rsidRPr="00652874" w:rsidRDefault="00661710" w:rsidP="00175A7B">
      <w:pPr>
        <w:spacing w:after="0"/>
        <w:ind w:firstLine="708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5287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/>
          <w:sz w:val="24"/>
          <w:szCs w:val="24"/>
          <w:lang w:val="hy-AM"/>
        </w:rPr>
        <w:t>«</w:t>
      </w:r>
      <w:r w:rsidRPr="0065287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52874">
        <w:rPr>
          <w:rFonts w:ascii="GHEA Grapalat" w:hAnsi="GHEA Grapalat"/>
          <w:sz w:val="24"/>
          <w:szCs w:val="24"/>
          <w:lang w:val="hy-AM"/>
        </w:rPr>
        <w:t>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652874">
        <w:rPr>
          <w:rFonts w:ascii="GHEA Grapalat" w:hAnsi="GHEA Grapalat"/>
          <w:sz w:val="24"/>
          <w:szCs w:val="24"/>
          <w:lang w:val="hy-AM"/>
        </w:rPr>
        <w:t>8</w:t>
      </w:r>
      <w:r w:rsidRPr="00652874">
        <w:rPr>
          <w:rFonts w:ascii="GHEA Grapalat" w:hAnsi="GHEA Grapalat"/>
          <w:sz w:val="24"/>
          <w:szCs w:val="24"/>
          <w:lang w:val="pt-BR"/>
        </w:rPr>
        <w:t>-</w:t>
      </w:r>
      <w:r w:rsidRPr="00652874">
        <w:rPr>
          <w:rFonts w:ascii="GHEA Grapalat" w:hAnsi="GHEA Grapalat" w:cs="Sylfaen"/>
          <w:sz w:val="24"/>
          <w:szCs w:val="24"/>
          <w:lang w:val="hy-AM"/>
        </w:rPr>
        <w:t>րդ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/>
          <w:sz w:val="24"/>
          <w:szCs w:val="24"/>
          <w:lang w:val="hy-AM"/>
        </w:rPr>
        <w:t>1-</w:t>
      </w:r>
      <w:r w:rsidRPr="00652874">
        <w:rPr>
          <w:rFonts w:ascii="GHEA Grapalat" w:hAnsi="GHEA Grapalat" w:cs="Sylfaen"/>
          <w:sz w:val="24"/>
          <w:szCs w:val="24"/>
          <w:lang w:val="hy-AM"/>
        </w:rPr>
        <w:t>ին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2874">
        <w:rPr>
          <w:rFonts w:ascii="GHEA Grapalat" w:hAnsi="GHEA Grapalat"/>
          <w:sz w:val="24"/>
          <w:szCs w:val="24"/>
          <w:lang w:val="pt-BR"/>
        </w:rPr>
        <w:t>42-</w:t>
      </w:r>
      <w:r w:rsidRPr="00652874">
        <w:rPr>
          <w:rFonts w:ascii="GHEA Grapalat" w:hAnsi="GHEA Grapalat" w:cs="Sylfaen"/>
          <w:sz w:val="24"/>
          <w:szCs w:val="24"/>
          <w:lang w:val="hy-AM"/>
        </w:rPr>
        <w:t>րդ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652874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52874">
        <w:rPr>
          <w:rFonts w:ascii="GHEA Grapalat" w:hAnsi="GHEA Grapalat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համայնքի ղեկավարի առաջարկությունը, </w:t>
      </w:r>
      <w:r w:rsidR="002101C1" w:rsidRPr="00652874">
        <w:rPr>
          <w:rFonts w:ascii="GHEA Grapalat" w:hAnsi="GHEA Grapalat" w:cs="Sylfaen"/>
          <w:sz w:val="24"/>
          <w:szCs w:val="24"/>
          <w:lang w:val="hy-AM"/>
        </w:rPr>
        <w:t xml:space="preserve">Կապան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2874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652874">
        <w:rPr>
          <w:rFonts w:ascii="Calibri" w:hAnsi="Calibri" w:cs="Calibri"/>
          <w:sz w:val="24"/>
          <w:szCs w:val="24"/>
          <w:lang w:val="hy-AM"/>
        </w:rPr>
        <w:t> 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2874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652874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65287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52874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652874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661710" w:rsidRPr="00652874" w:rsidRDefault="00661710" w:rsidP="008F0247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52874">
        <w:rPr>
          <w:rFonts w:ascii="GHEA Grapalat" w:hAnsi="GHEA Grapalat"/>
          <w:sz w:val="24"/>
          <w:szCs w:val="24"/>
          <w:lang w:val="hy-AM"/>
        </w:rPr>
        <w:t>1</w:t>
      </w:r>
      <w:r w:rsidRPr="00652874">
        <w:rPr>
          <w:rFonts w:ascii="Cambria Math" w:hAnsi="Cambria Math" w:cs="Cambria Math"/>
          <w:sz w:val="24"/>
          <w:szCs w:val="24"/>
          <w:lang w:val="hy-AM"/>
        </w:rPr>
        <w:t>․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ՀՀ Կապան համայնքի և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Մուրազ Անդրանիկի Գևորգյան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ի միջև 2012 թվականի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նոյեմբեր</w:t>
      </w:r>
      <w:r w:rsidRPr="00652874">
        <w:rPr>
          <w:rFonts w:ascii="GHEA Grapalat" w:hAnsi="GHEA Grapalat"/>
          <w:sz w:val="24"/>
          <w:szCs w:val="24"/>
          <w:lang w:val="hy-AM"/>
        </w:rPr>
        <w:t>ի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0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7-ին կնքված համայնքային սեփականություն հանդիսացող 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բնակավայրերի նշանակության 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հողամասի հասցեն՝ ք.Կապան,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Հալիձոր թաղամաս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19/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6</w:t>
      </w:r>
      <w:r w:rsidRPr="00652874">
        <w:rPr>
          <w:rFonts w:ascii="GHEA Grapalat" w:hAnsi="GHEA Grapalat"/>
          <w:sz w:val="24"/>
          <w:szCs w:val="24"/>
          <w:lang w:val="hy-AM"/>
        </w:rPr>
        <w:t>, մակերեսը՝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0.0015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հա, կադաստրային ծածկագիրը՝ 09-001-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0113-0170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2022 թվականի հուլիս</w:t>
      </w:r>
      <w:r w:rsidRPr="00652874">
        <w:rPr>
          <w:rFonts w:ascii="GHEA Grapalat" w:hAnsi="GHEA Grapalat"/>
          <w:sz w:val="24"/>
          <w:szCs w:val="24"/>
          <w:lang w:val="hy-AM"/>
        </w:rPr>
        <w:t>ի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26-ի 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1094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-Ա որոշմամբ լուծված ծագած և չկատարված պարտավորությունը ընդհանուր՝ 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 xml:space="preserve"> 72792 /յոթանասուներկու հազար յոթ հարյուր իննսուներկու/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ՀՀ դրամ, որից մայր գումար՝ </w:t>
      </w:r>
      <w:r w:rsidR="006307EA" w:rsidRPr="00652874">
        <w:rPr>
          <w:rFonts w:ascii="GHEA Grapalat" w:hAnsi="GHEA Grapalat"/>
          <w:sz w:val="24"/>
          <w:szCs w:val="24"/>
          <w:lang w:val="hy-AM"/>
        </w:rPr>
        <w:t>16426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/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տասնվեց հազար չորս հարյուր քսանվեց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/ ՀՀ դրամ և  տույժ՝ </w:t>
      </w:r>
      <w:r w:rsidR="006307EA" w:rsidRPr="00652874">
        <w:rPr>
          <w:rFonts w:ascii="GHEA Grapalat" w:hAnsi="GHEA Grapalat"/>
          <w:sz w:val="24"/>
          <w:szCs w:val="24"/>
          <w:lang w:val="hy-AM"/>
        </w:rPr>
        <w:t>56366</w:t>
      </w:r>
      <w:r w:rsidRPr="00652874">
        <w:rPr>
          <w:rFonts w:ascii="GHEA Grapalat" w:hAnsi="GHEA Grapalat"/>
          <w:sz w:val="24"/>
          <w:szCs w:val="24"/>
          <w:lang w:val="hy-AM"/>
        </w:rPr>
        <w:t xml:space="preserve"> /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հիսունվեց հազար երեք հարյուր վաթսունվեց</w:t>
      </w:r>
      <w:r w:rsidRPr="00652874">
        <w:rPr>
          <w:rFonts w:ascii="GHEA Grapalat" w:hAnsi="GHEA Grapalat"/>
          <w:sz w:val="24"/>
          <w:szCs w:val="24"/>
          <w:lang w:val="hy-AM"/>
        </w:rPr>
        <w:t>/  ՀՀ դրամ  ներել և այն համարել դադարած։</w:t>
      </w:r>
    </w:p>
    <w:p w:rsidR="00661710" w:rsidRPr="00652874" w:rsidRDefault="00661710" w:rsidP="008F0247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52874">
        <w:rPr>
          <w:rFonts w:ascii="GHEA Grapalat" w:hAnsi="GHEA Grapalat"/>
          <w:bCs/>
          <w:sz w:val="24"/>
          <w:szCs w:val="24"/>
          <w:lang w:val="hy-AM"/>
        </w:rPr>
        <w:t>2</w:t>
      </w:r>
      <w:r w:rsidRPr="0065287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652874">
        <w:rPr>
          <w:rFonts w:ascii="GHEA Grapalat" w:hAnsi="GHEA Grapalat" w:cs="Cambria Math"/>
          <w:bCs/>
          <w:sz w:val="24"/>
          <w:szCs w:val="24"/>
          <w:lang w:val="hy-AM"/>
        </w:rPr>
        <w:t xml:space="preserve"> ՀՀ </w:t>
      </w:r>
      <w:r w:rsidRPr="00652874">
        <w:rPr>
          <w:rFonts w:ascii="GHEA Grapalat" w:hAnsi="GHEA Grapalat"/>
          <w:bCs/>
          <w:sz w:val="24"/>
          <w:szCs w:val="24"/>
          <w:lang w:val="hy-AM"/>
        </w:rPr>
        <w:t xml:space="preserve">Կապան համայնքի և </w:t>
      </w:r>
      <w:r w:rsidR="008F0247" w:rsidRPr="00652874">
        <w:rPr>
          <w:rFonts w:ascii="GHEA Grapalat" w:hAnsi="GHEA Grapalat"/>
          <w:bCs/>
          <w:sz w:val="24"/>
          <w:szCs w:val="24"/>
          <w:lang w:val="hy-AM"/>
        </w:rPr>
        <w:t>Ալբերտ Իշխանի Հակոբյանի</w:t>
      </w:r>
      <w:r w:rsidRPr="00652874">
        <w:rPr>
          <w:rFonts w:ascii="GHEA Grapalat" w:hAnsi="GHEA Grapalat"/>
          <w:bCs/>
          <w:sz w:val="24"/>
          <w:szCs w:val="24"/>
          <w:lang w:val="hy-AM"/>
        </w:rPr>
        <w:t xml:space="preserve"> միջև 201</w:t>
      </w:r>
      <w:r w:rsidR="008F0247" w:rsidRPr="00652874">
        <w:rPr>
          <w:rFonts w:ascii="GHEA Grapalat" w:hAnsi="GHEA Grapalat"/>
          <w:bCs/>
          <w:sz w:val="24"/>
          <w:szCs w:val="24"/>
          <w:lang w:val="hy-AM"/>
        </w:rPr>
        <w:t>9</w:t>
      </w:r>
      <w:r w:rsidRPr="00652874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8F0247" w:rsidRPr="00652874">
        <w:rPr>
          <w:rFonts w:ascii="GHEA Grapalat" w:hAnsi="GHEA Grapalat"/>
          <w:bCs/>
          <w:sz w:val="24"/>
          <w:szCs w:val="24"/>
          <w:lang w:val="hy-AM"/>
        </w:rPr>
        <w:t>դեկտեմբերի 19</w:t>
      </w:r>
      <w:r w:rsidRPr="00652874">
        <w:rPr>
          <w:rFonts w:ascii="GHEA Grapalat" w:hAnsi="GHEA Grapalat"/>
          <w:bCs/>
          <w:sz w:val="24"/>
          <w:szCs w:val="24"/>
          <w:lang w:val="hy-AM"/>
        </w:rPr>
        <w:t xml:space="preserve">-ին </w:t>
      </w:r>
      <w:r w:rsidR="008F0247" w:rsidRPr="00652874">
        <w:rPr>
          <w:rFonts w:ascii="GHEA Grapalat" w:hAnsi="GHEA Grapalat"/>
          <w:bCs/>
          <w:sz w:val="24"/>
          <w:szCs w:val="24"/>
          <w:lang w:val="hy-AM"/>
        </w:rPr>
        <w:t>կնքված</w:t>
      </w:r>
      <w:r w:rsidRPr="0065287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 բնակավայրերի նշանակության հողամասի հասցեն՝ ք.Կապան, Ձորք թաղամաս 5/10, մակերեսը՝ 0.0143հա, կադաստրային ծածկագիրը՝ 09-001-0104-0442 կառուցապատման իրավունքի տրամադրման պայմանագրից Կապան համայնքի ղեկավարի 2022 թվականի փետրվարի 28-ի թիվ 359-Ա որոշմամբ լուծված ծագած և չկատարված պարտավորությունը ընդհանուր՝ 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184351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/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մեկ հարյուր ութսունչորս հազար երեք հարյուր հիսունմեկ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/ ՀՀ դրամ, որից մայր գումար՝ 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164595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/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մեկ հարյուր վաթսունչորս հազար հինգ հարյուր իննսունհինգ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/ ՀՀ դրամ և տույժ՝ 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19756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 xml:space="preserve"> /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>տասնինը հազար յոթ հարյուր հիսունվեց</w:t>
      </w:r>
      <w:r w:rsidR="008F0247" w:rsidRPr="00652874">
        <w:rPr>
          <w:rFonts w:ascii="GHEA Grapalat" w:hAnsi="GHEA Grapalat"/>
          <w:sz w:val="24"/>
          <w:szCs w:val="24"/>
          <w:lang w:val="hy-AM"/>
        </w:rPr>
        <w:t>/  ՀՀ դրամ  ներել և այն համարել դադարած։</w:t>
      </w:r>
      <w:r w:rsidR="00C54846" w:rsidRPr="0065287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31BE3" w:rsidRPr="00D31BE3" w:rsidRDefault="00661710" w:rsidP="00D31BE3">
      <w:pPr>
        <w:spacing w:after="0"/>
        <w:ind w:firstLine="142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2874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652874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  <w:r w:rsidR="00D31BE3">
        <w:rPr>
          <w:rFonts w:ascii="GHEA Grapalat" w:hAnsi="GHEA Grapalat" w:cs="Sylfaen"/>
          <w:sz w:val="24"/>
          <w:szCs w:val="24"/>
          <w:lang w:val="hy-AM"/>
        </w:rPr>
        <w:br/>
        <w:t xml:space="preserve">  </w:t>
      </w:r>
      <w:bookmarkStart w:id="0" w:name="_GoBack"/>
      <w:bookmarkEnd w:id="0"/>
      <w:r w:rsidR="00D31BE3">
        <w:rPr>
          <w:rFonts w:ascii="GHEA Grapalat" w:hAnsi="GHEA Grapalat" w:cs="Sylfaen"/>
          <w:sz w:val="24"/>
          <w:szCs w:val="24"/>
          <w:lang w:val="hy-AM"/>
        </w:rPr>
        <w:t>4</w:t>
      </w:r>
      <w:r w:rsidR="00D31B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1BE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 w:rsidR="00D31B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D31BE3" w:rsidRPr="00D31BE3" w:rsidRDefault="00D31BE3" w:rsidP="00175A7B">
      <w:pPr>
        <w:spacing w:after="0"/>
        <w:ind w:firstLine="142"/>
        <w:contextualSpacing/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B64A18" w:rsidRPr="00652874" w:rsidRDefault="00B64A18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lang w:val="pt-BR"/>
        </w:rPr>
      </w:pPr>
    </w:p>
    <w:p w:rsidR="009567EC" w:rsidRPr="00652874" w:rsidRDefault="009567EC" w:rsidP="009567E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 w:cs="Sylfaen"/>
          <w:b/>
          <w:i/>
          <w:lang w:val="hy-AM"/>
        </w:rPr>
      </w:pPr>
    </w:p>
    <w:p w:rsidR="009567EC" w:rsidRPr="00652874" w:rsidRDefault="009567EC" w:rsidP="009567E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567EC" w:rsidRPr="00652874" w:rsidRDefault="009567EC" w:rsidP="009567E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567EC" w:rsidRPr="00652874" w:rsidRDefault="009567EC" w:rsidP="009567E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874">
        <w:rPr>
          <w:rFonts w:ascii="GHEA Grapalat" w:hAnsi="GHEA Grapalat"/>
          <w:b/>
          <w:bCs/>
          <w:sz w:val="24"/>
          <w:szCs w:val="24"/>
          <w:lang w:val="hy-AM"/>
        </w:rPr>
        <w:t xml:space="preserve">ՏԵՂԵԿԱՆՔ - </w:t>
      </w:r>
      <w:r w:rsidRPr="0065287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567EC" w:rsidRPr="00652874" w:rsidRDefault="009567EC" w:rsidP="009567E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52874">
        <w:rPr>
          <w:rFonts w:ascii="GHEA Grapalat" w:hAnsi="GHEA Grapalat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B0427C" w:rsidRPr="00652874" w:rsidRDefault="00B0427C" w:rsidP="00B0427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567EC" w:rsidRPr="00652874" w:rsidRDefault="00B0427C" w:rsidP="00B0427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52874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համար հիմք է հանդիսացել կառուցապատման իրավունք ունեցող անձի կողմից տրամադրված տարածքները առանց օգտագործելու և կառուցապատում իրականացնելու համայնքին հետ վերադարձնելու և պետական </w:t>
      </w:r>
      <w:r w:rsidRPr="00652874">
        <w:rPr>
          <w:rFonts w:ascii="GHEA Grapalat" w:hAnsi="GHEA Grapalat" w:cs="Arial"/>
          <w:bCs/>
          <w:sz w:val="24"/>
          <w:szCs w:val="24"/>
          <w:u w:val="single"/>
          <w:lang w:val="hy-AM"/>
        </w:rPr>
        <w:t>/համայնքային/</w:t>
      </w:r>
      <w:r w:rsidRPr="00652874">
        <w:rPr>
          <w:rFonts w:ascii="GHEA Grapalat" w:hAnsi="GHEA Grapalat" w:cs="Arial"/>
          <w:bCs/>
          <w:sz w:val="24"/>
          <w:szCs w:val="24"/>
          <w:lang w:val="hy-AM"/>
        </w:rPr>
        <w:t xml:space="preserve"> սեփականություն հանդիսացող հողամասի կառուցապատման իրավունքի տրամադրման պայմանագրերից հրաժարվելու հանգամանքները։ </w:t>
      </w:r>
    </w:p>
    <w:p w:rsidR="00B0427C" w:rsidRPr="00652874" w:rsidRDefault="00B0427C" w:rsidP="00B0427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/>
          <w:bCs/>
          <w:lang w:val="hy-AM"/>
        </w:rPr>
      </w:pPr>
      <w:r w:rsidRPr="00652874">
        <w:rPr>
          <w:rFonts w:ascii="GHEA Grapalat" w:hAnsi="GHEA Grapalat"/>
          <w:bCs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p w:rsidR="009567EC" w:rsidRPr="00652874" w:rsidRDefault="009567EC" w:rsidP="009567E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 w:cs="Sylfaen"/>
          <w:b/>
          <w:i/>
          <w:lang w:val="hy-AM"/>
        </w:rPr>
      </w:pPr>
    </w:p>
    <w:p w:rsidR="00F06A62" w:rsidRPr="00652874" w:rsidRDefault="00F06A62" w:rsidP="00175A7B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b/>
          <w:lang w:val="hy-AM"/>
        </w:rPr>
      </w:pPr>
    </w:p>
    <w:sectPr w:rsidR="00F06A62" w:rsidRPr="00652874" w:rsidSect="00175A7B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100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BE3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305</cp:revision>
  <cp:lastPrinted>2022-09-06T08:26:00Z</cp:lastPrinted>
  <dcterms:created xsi:type="dcterms:W3CDTF">2015-08-10T13:28:00Z</dcterms:created>
  <dcterms:modified xsi:type="dcterms:W3CDTF">2022-09-12T11:21:00Z</dcterms:modified>
</cp:coreProperties>
</file>