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CBBE" w14:textId="02B0E26B" w:rsidR="00222231" w:rsidRPr="00A20AD1" w:rsidRDefault="00FB3288" w:rsidP="00A20AD1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A20AD1"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22-105</w:t>
      </w:r>
    </w:p>
    <w:p w14:paraId="1A3E30E3" w14:textId="77777777" w:rsidR="00FB3288" w:rsidRPr="00A20AD1" w:rsidRDefault="00FB3288" w:rsidP="00A20AD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5EE6276A" w14:textId="77777777" w:rsidR="00FB3288" w:rsidRPr="00A20AD1" w:rsidRDefault="00FB3288" w:rsidP="00A20AD1">
      <w:pPr>
        <w:spacing w:after="0"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A20AD1">
        <w:rPr>
          <w:rFonts w:ascii="GHEA Mariam" w:hAnsi="GHEA Mariam"/>
          <w:sz w:val="24"/>
          <w:szCs w:val="24"/>
          <w:lang w:val="hy-AM"/>
        </w:rPr>
        <w:t>«</w:t>
      </w:r>
      <w:r w:rsidRPr="00A20AD1">
        <w:rPr>
          <w:rFonts w:ascii="GHEA Mariam" w:hAnsi="GHEA Mariam" w:cs="Sylfaen"/>
          <w:sz w:val="24"/>
          <w:szCs w:val="24"/>
          <w:lang w:val="en-US"/>
        </w:rPr>
        <w:t>_____</w:t>
      </w:r>
      <w:r w:rsidRPr="00A20AD1">
        <w:rPr>
          <w:rFonts w:ascii="GHEA Mariam" w:hAnsi="GHEA Mariam"/>
          <w:sz w:val="24"/>
          <w:szCs w:val="24"/>
          <w:lang w:val="hy-AM"/>
        </w:rPr>
        <w:t>»</w:t>
      </w:r>
      <w:r w:rsidRPr="00A20AD1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CD0376" w:rsidRPr="00A20AD1">
        <w:rPr>
          <w:rFonts w:ascii="GHEA Mariam" w:hAnsi="GHEA Mariam"/>
          <w:sz w:val="24"/>
          <w:szCs w:val="24"/>
          <w:lang w:val="hy-AM"/>
        </w:rPr>
        <w:t>3</w:t>
      </w:r>
      <w:r w:rsidRPr="00A20AD1">
        <w:rPr>
          <w:rFonts w:ascii="GHEA Mariam" w:hAnsi="GHEA Mariam"/>
          <w:sz w:val="24"/>
          <w:szCs w:val="24"/>
          <w:lang w:val="en-US"/>
        </w:rPr>
        <w:t xml:space="preserve"> թվականի  N ______</w:t>
      </w:r>
      <w:r w:rsidRPr="00A20AD1">
        <w:rPr>
          <w:rFonts w:ascii="GHEA Mariam" w:hAnsi="GHEA Mariam"/>
          <w:sz w:val="24"/>
          <w:szCs w:val="24"/>
        </w:rPr>
        <w:t>Ա</w:t>
      </w:r>
    </w:p>
    <w:p w14:paraId="3E82FB21" w14:textId="77777777" w:rsidR="00FB3288" w:rsidRPr="00A20AD1" w:rsidRDefault="00FB3288" w:rsidP="00A20AD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41E8F0DD" w14:textId="5FA4C3DF" w:rsidR="00222231" w:rsidRPr="00A20AD1" w:rsidRDefault="001673C6" w:rsidP="00A20AD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A20AD1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20AD1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3264AA" w:rsidRPr="00A20AD1">
        <w:rPr>
          <w:rStyle w:val="a4"/>
          <w:rFonts w:ascii="GHEA Mariam" w:hAnsi="GHEA Mariam"/>
          <w:sz w:val="24"/>
          <w:szCs w:val="24"/>
          <w:lang w:val="hy-AM"/>
        </w:rPr>
        <w:t>ԿԱՊԱՆ ՔԱՂԱՔ</w:t>
      </w:r>
      <w:r w:rsidR="007F2129" w:rsidRPr="00A20AD1">
        <w:rPr>
          <w:rStyle w:val="a4"/>
          <w:rFonts w:ascii="GHEA Mariam" w:hAnsi="GHEA Mariam"/>
          <w:sz w:val="24"/>
          <w:szCs w:val="24"/>
          <w:lang w:val="hy-AM"/>
        </w:rPr>
        <w:t xml:space="preserve">ի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ՀՈՂԱՄԱՍԻ </w:t>
      </w:r>
      <w:r w:rsidR="00222231" w:rsidRPr="00A20AD1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A20AD1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A20AD1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A20AD1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A20AD1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A20AD1">
        <w:rPr>
          <w:rStyle w:val="a4"/>
          <w:rFonts w:ascii="GHEA Mariam" w:hAnsi="GHEA Mariam"/>
          <w:sz w:val="24"/>
          <w:szCs w:val="24"/>
          <w:lang w:val="en-US"/>
        </w:rPr>
        <w:t xml:space="preserve">ԵԼՈՒ </w:t>
      </w:r>
      <w:r w:rsidR="00277E66" w:rsidRPr="00A20AD1">
        <w:rPr>
          <w:rFonts w:ascii="GHEA Mariam" w:eastAsia="Times New Roman" w:hAnsi="GHEA Mariam" w:cs="Sylfaen"/>
          <w:b/>
          <w:sz w:val="24"/>
          <w:szCs w:val="24"/>
          <w:lang w:val="en-US"/>
        </w:rPr>
        <w:t xml:space="preserve"> ՄԱՍԻՆ</w:t>
      </w:r>
    </w:p>
    <w:p w14:paraId="206D19E4" w14:textId="77777777" w:rsidR="00222231" w:rsidRPr="00A20AD1" w:rsidRDefault="00222231" w:rsidP="00A20AD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1486FDDF" w14:textId="4F3095C9" w:rsidR="0095061E" w:rsidRPr="00A20AD1" w:rsidRDefault="0095061E" w:rsidP="00A20AD1">
      <w:pPr>
        <w:spacing w:line="240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20AD1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«</w:t>
      </w:r>
      <w:r w:rsidRPr="00A20AD1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մասին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»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18-</w:t>
      </w:r>
      <w:r w:rsidRPr="00A20AD1">
        <w:rPr>
          <w:rFonts w:ascii="GHEA Mariam" w:hAnsi="GHEA Mariam" w:cs="Sylfaen"/>
          <w:sz w:val="24"/>
          <w:szCs w:val="24"/>
          <w:lang w:val="hy-AM"/>
        </w:rPr>
        <w:t>րդ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1-</w:t>
      </w:r>
      <w:r w:rsidRPr="00A20AD1">
        <w:rPr>
          <w:rFonts w:ascii="GHEA Mariam" w:hAnsi="GHEA Mariam" w:cs="Sylfaen"/>
          <w:sz w:val="24"/>
          <w:szCs w:val="24"/>
          <w:lang w:val="hy-AM"/>
        </w:rPr>
        <w:t>ին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մասի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29-</w:t>
      </w:r>
      <w:r w:rsidRPr="00A20AD1">
        <w:rPr>
          <w:rFonts w:ascii="GHEA Mariam" w:hAnsi="GHEA Mariam" w:cs="Sylfaen"/>
          <w:sz w:val="24"/>
          <w:szCs w:val="24"/>
          <w:lang w:val="hy-AM"/>
        </w:rPr>
        <w:t>րդ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կետով</w:t>
      </w:r>
      <w:r w:rsidRPr="00A20AD1">
        <w:rPr>
          <w:rFonts w:ascii="GHEA Mariam" w:hAnsi="GHEA Mariam"/>
          <w:sz w:val="24"/>
          <w:szCs w:val="24"/>
          <w:lang w:val="hy-AM"/>
        </w:rPr>
        <w:t>,</w:t>
      </w:r>
      <w:r w:rsidR="00462B6F" w:rsidRPr="00A20AD1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Հողային օրենսգրքի 3-րդ հոդվածի 1-ին կետով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A20AD1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29-</w:t>
      </w:r>
      <w:r w:rsidRPr="00A20AD1">
        <w:rPr>
          <w:rFonts w:ascii="GHEA Mariam" w:hAnsi="GHEA Mariam" w:cs="Sylfaen"/>
          <w:sz w:val="24"/>
          <w:szCs w:val="24"/>
          <w:lang w:val="hy-AM"/>
        </w:rPr>
        <w:t>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="008C2DE4" w:rsidRPr="00A20AD1">
        <w:rPr>
          <w:rFonts w:ascii="GHEA Mariam" w:hAnsi="GHEA Mariam"/>
          <w:sz w:val="24"/>
          <w:szCs w:val="24"/>
          <w:lang w:val="hy-AM"/>
        </w:rPr>
        <w:t>N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A20AD1">
        <w:rPr>
          <w:rFonts w:ascii="GHEA Mariam" w:hAnsi="GHEA Mariam" w:cs="Sylfaen"/>
          <w:sz w:val="24"/>
          <w:szCs w:val="24"/>
          <w:lang w:val="hy-AM"/>
        </w:rPr>
        <w:t>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և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հաշվի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</w:t>
      </w:r>
      <w:r w:rsidR="003264AA" w:rsidRPr="00A20AD1">
        <w:rPr>
          <w:rFonts w:ascii="GHEA Mariam" w:hAnsi="GHEA Mariam"/>
          <w:sz w:val="24"/>
          <w:szCs w:val="24"/>
          <w:lang w:val="hy-AM"/>
        </w:rPr>
        <w:t>օգոստոսի</w:t>
      </w:r>
      <w:r w:rsidR="00B71F0A"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="003264AA" w:rsidRPr="00A20AD1">
        <w:rPr>
          <w:rFonts w:ascii="GHEA Mariam" w:hAnsi="GHEA Mariam"/>
          <w:sz w:val="24"/>
          <w:szCs w:val="24"/>
          <w:lang w:val="hy-AM"/>
        </w:rPr>
        <w:t>14</w:t>
      </w:r>
      <w:r w:rsidR="00B71F0A" w:rsidRPr="00A20AD1">
        <w:rPr>
          <w:rFonts w:ascii="GHEA Mariam" w:hAnsi="GHEA Mariam"/>
          <w:sz w:val="24"/>
          <w:szCs w:val="24"/>
          <w:lang w:val="hy-AM"/>
        </w:rPr>
        <w:t>-ի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N</w:t>
      </w:r>
      <w:r w:rsidR="00B71F0A" w:rsidRPr="00A20AD1">
        <w:rPr>
          <w:rFonts w:ascii="GHEA Mariam" w:hAnsi="GHEA Mariam"/>
          <w:sz w:val="24"/>
          <w:szCs w:val="24"/>
          <w:lang w:val="hy-AM"/>
        </w:rPr>
        <w:t>2/փ-</w:t>
      </w:r>
      <w:r w:rsidR="003264AA" w:rsidRPr="00A20AD1">
        <w:rPr>
          <w:rFonts w:ascii="GHEA Mariam" w:hAnsi="GHEA Mariam"/>
          <w:sz w:val="24"/>
          <w:szCs w:val="24"/>
          <w:lang w:val="hy-AM"/>
        </w:rPr>
        <w:t>23</w:t>
      </w:r>
      <w:r w:rsidR="00B71F0A" w:rsidRPr="00A20AD1">
        <w:rPr>
          <w:rFonts w:ascii="GHEA Mariam" w:hAnsi="GHEA Mariam"/>
          <w:sz w:val="24"/>
          <w:szCs w:val="24"/>
          <w:lang w:val="hy-AM"/>
        </w:rPr>
        <w:t xml:space="preserve">1 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դրական եզրակացությունն ու </w:t>
      </w:r>
      <w:r w:rsidRPr="00A20AD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A20AD1">
        <w:rPr>
          <w:rFonts w:ascii="Calibri" w:hAnsi="Calibri" w:cs="Calibri"/>
          <w:sz w:val="24"/>
          <w:szCs w:val="24"/>
          <w:lang w:val="hy-AM"/>
        </w:rPr>
        <w:t> 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,   </w:t>
      </w:r>
      <w:r w:rsidRPr="00A20AD1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A20AD1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A20AD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A20AD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A20AD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20AD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0AD1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A20AD1">
        <w:rPr>
          <w:rFonts w:ascii="GHEA Mariam" w:hAnsi="GHEA Mariam"/>
          <w:b/>
          <w:sz w:val="24"/>
          <w:szCs w:val="24"/>
          <w:lang w:val="hy-AM"/>
        </w:rPr>
        <w:t>.</w:t>
      </w:r>
    </w:p>
    <w:p w14:paraId="19C616C7" w14:textId="38C64DFF" w:rsidR="00222231" w:rsidRPr="00A20AD1" w:rsidRDefault="00222231" w:rsidP="00A20AD1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20AD1"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</w:t>
      </w:r>
      <w:r w:rsidR="007F2129" w:rsidRPr="00A20AD1">
        <w:rPr>
          <w:rFonts w:ascii="GHEA Mariam" w:hAnsi="GHEA Mariam"/>
          <w:sz w:val="24"/>
          <w:szCs w:val="24"/>
          <w:lang w:val="hy-AM"/>
        </w:rPr>
        <w:t xml:space="preserve"> Կապան քաղաքի գլխավոր հատակագծում կատարել փոփոխություններ և</w:t>
      </w:r>
      <w:r w:rsidR="003264AA" w:rsidRPr="00A20AD1">
        <w:rPr>
          <w:rFonts w:ascii="GHEA Mariam" w:hAnsi="GHEA Mariam"/>
          <w:sz w:val="24"/>
          <w:szCs w:val="24"/>
          <w:lang w:val="hy-AM"/>
        </w:rPr>
        <w:t xml:space="preserve">  Կապան քաղաքի Գ</w:t>
      </w:r>
      <w:r w:rsidR="003264AA" w:rsidRPr="00A20AD1">
        <w:rPr>
          <w:rFonts w:ascii="Cambria Math" w:hAnsi="Cambria Math" w:cs="Cambria Math"/>
          <w:sz w:val="24"/>
          <w:szCs w:val="24"/>
          <w:lang w:val="hy-AM"/>
        </w:rPr>
        <w:t>․</w:t>
      </w:r>
      <w:r w:rsidR="003264AA" w:rsidRPr="00A20AD1">
        <w:rPr>
          <w:rFonts w:ascii="GHEA Mariam" w:hAnsi="GHEA Mariam"/>
          <w:sz w:val="24"/>
          <w:szCs w:val="24"/>
          <w:lang w:val="hy-AM"/>
        </w:rPr>
        <w:t xml:space="preserve">Արզումանյան փողոցի թիվ 111/2 </w:t>
      </w:r>
      <w:r w:rsidR="00402495" w:rsidRPr="00A20AD1">
        <w:rPr>
          <w:rFonts w:ascii="GHEA Mariam" w:hAnsi="GHEA Mariam"/>
          <w:sz w:val="24"/>
          <w:szCs w:val="24"/>
          <w:lang w:val="hy-AM"/>
        </w:rPr>
        <w:t xml:space="preserve">հասցեում </w:t>
      </w:r>
      <w:r w:rsidR="00D321CE" w:rsidRPr="00A20AD1">
        <w:rPr>
          <w:rFonts w:ascii="GHEA Mariam" w:hAnsi="GHEA Mariam"/>
          <w:sz w:val="24"/>
          <w:szCs w:val="24"/>
          <w:lang w:val="hy-AM"/>
        </w:rPr>
        <w:t xml:space="preserve"> գտնվող </w:t>
      </w:r>
      <w:r w:rsidR="007F2129" w:rsidRPr="00A20AD1">
        <w:rPr>
          <w:rFonts w:ascii="GHEA Mariam" w:hAnsi="GHEA Mariam"/>
          <w:sz w:val="24"/>
          <w:szCs w:val="24"/>
          <w:lang w:val="hy-AM"/>
        </w:rPr>
        <w:t xml:space="preserve">քաղաքացու սեփականություն  հանդիսացող </w:t>
      </w:r>
      <w:r w:rsidR="003264AA" w:rsidRPr="00A20AD1">
        <w:rPr>
          <w:rFonts w:ascii="GHEA Mariam" w:hAnsi="GHEA Mariam"/>
          <w:sz w:val="24"/>
          <w:szCs w:val="24"/>
          <w:lang w:val="hy-AM"/>
        </w:rPr>
        <w:t xml:space="preserve">արդյունաբերության, ընդերքօգտագործման և այլ արտադրական նշանակության օբյեկտների </w:t>
      </w:r>
      <w:r w:rsidR="007F2129" w:rsidRPr="00A20AD1">
        <w:rPr>
          <w:rFonts w:ascii="GHEA Mariam" w:hAnsi="GHEA Mariam"/>
          <w:sz w:val="24"/>
          <w:szCs w:val="24"/>
          <w:lang w:val="hy-AM"/>
        </w:rPr>
        <w:t xml:space="preserve"> կատեգորիայի արդյունաբերական օբյեկտների գործառնական նշանակության հողերից </w:t>
      </w:r>
      <w:r w:rsidR="003264AA" w:rsidRPr="00A20AD1">
        <w:rPr>
          <w:rFonts w:ascii="GHEA Mariam" w:hAnsi="GHEA Mariam"/>
          <w:sz w:val="24"/>
          <w:szCs w:val="24"/>
          <w:lang w:val="hy-AM"/>
        </w:rPr>
        <w:t xml:space="preserve">0.25055 հա հողամասը </w:t>
      </w:r>
      <w:r w:rsidR="008C2DE4" w:rsidRPr="00A20AD1">
        <w:rPr>
          <w:rFonts w:ascii="GHEA Mariam" w:hAnsi="GHEA Mariam"/>
          <w:sz w:val="24"/>
          <w:szCs w:val="24"/>
          <w:lang w:val="hy-AM"/>
        </w:rPr>
        <w:t>(կադաստրային ծածկագիր՝09-001-0106-0117)</w:t>
      </w:r>
      <w:r w:rsidR="007F2129" w:rsidRP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="00EB6D0E" w:rsidRPr="00A20AD1">
        <w:rPr>
          <w:rFonts w:ascii="GHEA Mariam" w:hAnsi="GHEA Mariam"/>
          <w:sz w:val="24"/>
          <w:szCs w:val="24"/>
          <w:lang w:val="hy-AM"/>
        </w:rPr>
        <w:t>փոխադրել</w:t>
      </w:r>
      <w:r w:rsidR="003264AA" w:rsidRPr="00A20AD1">
        <w:rPr>
          <w:rFonts w:ascii="GHEA Mariam" w:hAnsi="GHEA Mariam"/>
          <w:sz w:val="24"/>
          <w:szCs w:val="24"/>
          <w:lang w:val="hy-AM"/>
        </w:rPr>
        <w:t xml:space="preserve"> բնակավայրերի նպատակային նշանակության </w:t>
      </w:r>
      <w:r w:rsidR="001A2914" w:rsidRPr="00A20AD1">
        <w:rPr>
          <w:rFonts w:ascii="GHEA Mariam" w:hAnsi="GHEA Mariam"/>
          <w:sz w:val="24"/>
          <w:szCs w:val="24"/>
          <w:lang w:val="hy-AM"/>
        </w:rPr>
        <w:t>հողերի կատեգորիա «</w:t>
      </w:r>
      <w:r w:rsidR="003264AA" w:rsidRPr="00A20AD1">
        <w:rPr>
          <w:rFonts w:ascii="GHEA Mariam" w:hAnsi="GHEA Mariam"/>
          <w:sz w:val="24"/>
          <w:szCs w:val="24"/>
          <w:lang w:val="hy-AM"/>
        </w:rPr>
        <w:t>հասարակակ</w:t>
      </w:r>
      <w:r w:rsidR="00462B6F" w:rsidRPr="00A20AD1">
        <w:rPr>
          <w:rFonts w:ascii="GHEA Mariam" w:hAnsi="GHEA Mariam"/>
          <w:sz w:val="24"/>
          <w:szCs w:val="24"/>
          <w:lang w:val="hy-AM"/>
        </w:rPr>
        <w:t>ա</w:t>
      </w:r>
      <w:r w:rsidR="003264AA" w:rsidRPr="00A20AD1">
        <w:rPr>
          <w:rFonts w:ascii="GHEA Mariam" w:hAnsi="GHEA Mariam"/>
          <w:sz w:val="24"/>
          <w:szCs w:val="24"/>
          <w:lang w:val="hy-AM"/>
        </w:rPr>
        <w:t>ն կառուցապատման հողեր</w:t>
      </w:r>
      <w:r w:rsidR="001A2914" w:rsidRPr="00A20AD1">
        <w:rPr>
          <w:rFonts w:ascii="GHEA Mariam" w:hAnsi="GHEA Mariam"/>
          <w:sz w:val="24"/>
          <w:szCs w:val="24"/>
          <w:lang w:val="hy-AM"/>
        </w:rPr>
        <w:t>» գործառնական նշանակությամբ</w:t>
      </w:r>
      <w:r w:rsidR="00EB6D0E" w:rsidRPr="00A20AD1">
        <w:rPr>
          <w:rFonts w:ascii="GHEA Mariam" w:hAnsi="GHEA Mariam"/>
          <w:sz w:val="24"/>
          <w:szCs w:val="24"/>
          <w:lang w:val="hy-AM"/>
        </w:rPr>
        <w:t>:</w:t>
      </w:r>
    </w:p>
    <w:p w14:paraId="35BBF268" w14:textId="6F0D683A" w:rsidR="002C231B" w:rsidRPr="00A20AD1" w:rsidRDefault="00222231" w:rsidP="00A20AD1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20AD1">
        <w:rPr>
          <w:rFonts w:ascii="GHEA Mariam" w:hAnsi="GHEA Mariam"/>
          <w:sz w:val="24"/>
          <w:szCs w:val="24"/>
          <w:lang w:val="hy-AM"/>
        </w:rPr>
        <w:t>2.</w:t>
      </w:r>
      <w:r w:rsidR="00A20AD1">
        <w:rPr>
          <w:rFonts w:ascii="GHEA Mariam" w:hAnsi="GHEA Mariam"/>
          <w:sz w:val="24"/>
          <w:szCs w:val="24"/>
          <w:lang w:val="hy-AM"/>
        </w:rPr>
        <w:t xml:space="preserve"> </w:t>
      </w:r>
      <w:r w:rsidR="00DB7443" w:rsidRPr="00A20AD1">
        <w:rPr>
          <w:rFonts w:ascii="GHEA Mariam" w:hAnsi="GHEA Mariam"/>
          <w:sz w:val="24"/>
          <w:szCs w:val="24"/>
          <w:lang w:val="hy-AM"/>
        </w:rPr>
        <w:t>Համայնքի ղեկավարին</w:t>
      </w:r>
      <w:r w:rsidR="002C231B" w:rsidRPr="00A20AD1">
        <w:rPr>
          <w:rFonts w:ascii="GHEA Mariam" w:hAnsi="GHEA Mariam"/>
          <w:sz w:val="24"/>
          <w:szCs w:val="24"/>
          <w:lang w:val="hy-AM"/>
        </w:rPr>
        <w:t xml:space="preserve">՝ </w:t>
      </w:r>
      <w:r w:rsidR="00BA5658" w:rsidRPr="00A20AD1">
        <w:rPr>
          <w:rFonts w:ascii="GHEA Mariam" w:hAnsi="GHEA Mariam"/>
          <w:sz w:val="24"/>
          <w:szCs w:val="24"/>
          <w:lang w:val="hy-AM"/>
        </w:rPr>
        <w:t>ՀՀ օրենս</w:t>
      </w:r>
      <w:bookmarkStart w:id="0" w:name="_GoBack"/>
      <w:bookmarkEnd w:id="0"/>
      <w:r w:rsidR="00BA5658" w:rsidRPr="00A20AD1">
        <w:rPr>
          <w:rFonts w:ascii="GHEA Mariam" w:hAnsi="GHEA Mariam"/>
          <w:sz w:val="24"/>
          <w:szCs w:val="24"/>
          <w:lang w:val="hy-AM"/>
        </w:rPr>
        <w:t xml:space="preserve">դրությամբ սահմանված կարգով և ժամկետներում ձեռնարկել սույն որոշումից բխող գործառույթների իրականացումը: </w:t>
      </w:r>
    </w:p>
    <w:p w14:paraId="50D9C5A3" w14:textId="27E471C8" w:rsidR="00D321CE" w:rsidRPr="00A20AD1" w:rsidRDefault="00D321CE" w:rsidP="00A20AD1">
      <w:pPr>
        <w:pStyle w:val="a3"/>
        <w:spacing w:line="276" w:lineRule="auto"/>
        <w:ind w:firstLine="284"/>
        <w:contextualSpacing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A20AD1">
        <w:rPr>
          <w:rFonts w:ascii="GHEA Mariam" w:eastAsiaTheme="minorEastAsia" w:hAnsi="GHEA Mariam"/>
          <w:sz w:val="24"/>
          <w:szCs w:val="24"/>
          <w:lang w:val="hy-AM" w:eastAsia="ru-RU"/>
        </w:rPr>
        <w:t>3</w:t>
      </w:r>
      <w:r w:rsidRPr="00A20AD1">
        <w:rPr>
          <w:rFonts w:ascii="Cambria Math" w:eastAsiaTheme="minorEastAsia" w:hAnsi="Cambria Math" w:cs="Cambria Math"/>
          <w:sz w:val="24"/>
          <w:szCs w:val="24"/>
          <w:lang w:val="hy-AM" w:eastAsia="ru-RU"/>
        </w:rPr>
        <w:t>․</w:t>
      </w:r>
      <w:r w:rsidRPr="00A20AD1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Սույն որոշումն ուժի մեջ է մտնում պաշտոնական հրապարակմանը հաջորդող օրվանից։</w:t>
      </w:r>
    </w:p>
    <w:p w14:paraId="6ED19384" w14:textId="77777777" w:rsidR="00B71F0A" w:rsidRPr="00A20AD1" w:rsidRDefault="00B71F0A" w:rsidP="00A20AD1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151527" w14:textId="77777777" w:rsidR="00B71F0A" w:rsidRPr="00A20AD1" w:rsidRDefault="00B71F0A" w:rsidP="00A20AD1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2BDB6334" w14:textId="3C518CBD" w:rsidR="00B71F0A" w:rsidRPr="00A20AD1" w:rsidRDefault="00B71F0A" w:rsidP="00A20AD1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20AD1">
        <w:rPr>
          <w:rFonts w:ascii="GHEA Mariam" w:hAnsi="GHEA Mariam" w:cs="Sylfaen"/>
          <w:sz w:val="24"/>
          <w:szCs w:val="24"/>
          <w:lang w:val="hy-AM"/>
        </w:rPr>
        <w:t xml:space="preserve">Որոշման ընդունման </w:t>
      </w:r>
      <w:r w:rsidR="00E343DD" w:rsidRPr="00A20AD1">
        <w:rPr>
          <w:rFonts w:ascii="GHEA Mariam" w:hAnsi="GHEA Mariam" w:cs="Sylfaen"/>
          <w:sz w:val="24"/>
          <w:szCs w:val="24"/>
          <w:lang w:val="hy-AM"/>
        </w:rPr>
        <w:t xml:space="preserve"> համար հիմք է հանդիսացել </w:t>
      </w:r>
      <w:r w:rsidR="00E343DD" w:rsidRPr="00A20AD1">
        <w:rPr>
          <w:rFonts w:ascii="GHEA Mariam" w:hAnsi="GHEA Mariam"/>
          <w:sz w:val="24"/>
          <w:szCs w:val="24"/>
          <w:lang w:val="hy-AM"/>
        </w:rPr>
        <w:t xml:space="preserve">Հանրապետության համայնքների (բնակավայրերի) քաղաքաշինական ծրագրային փաստաթղթերի մշակման աշխատանքները համակարգող միջգերատեսչական </w:t>
      </w:r>
      <w:r w:rsidR="00636B81" w:rsidRPr="00A20AD1">
        <w:rPr>
          <w:rFonts w:ascii="GHEA Mariam" w:hAnsi="GHEA Mariam"/>
          <w:sz w:val="24"/>
          <w:szCs w:val="24"/>
          <w:lang w:val="hy-AM"/>
        </w:rPr>
        <w:t xml:space="preserve">հանձնաժողովի 2023 թվականի օգոստոսի 14-ի N2/փ-231 </w:t>
      </w:r>
      <w:r w:rsidR="00D321CE" w:rsidRPr="00A20AD1">
        <w:rPr>
          <w:rFonts w:ascii="GHEA Mariam" w:hAnsi="GHEA Mariam"/>
          <w:sz w:val="24"/>
          <w:szCs w:val="24"/>
          <w:lang w:val="hy-AM"/>
        </w:rPr>
        <w:t xml:space="preserve"> դրական եզրակացություն</w:t>
      </w:r>
      <w:r w:rsidR="008C2DE4" w:rsidRPr="00A20AD1">
        <w:rPr>
          <w:rFonts w:ascii="GHEA Mariam" w:hAnsi="GHEA Mariam"/>
          <w:sz w:val="24"/>
          <w:szCs w:val="24"/>
          <w:lang w:val="hy-AM"/>
        </w:rPr>
        <w:t>ը</w:t>
      </w:r>
      <w:r w:rsidR="00E343DD" w:rsidRPr="00A20AD1">
        <w:rPr>
          <w:rFonts w:ascii="GHEA Mariam" w:hAnsi="GHEA Mariam"/>
          <w:sz w:val="24"/>
          <w:szCs w:val="24"/>
          <w:lang w:val="hy-AM"/>
        </w:rPr>
        <w:t>։</w:t>
      </w:r>
    </w:p>
    <w:p w14:paraId="1A799CB5" w14:textId="77777777" w:rsidR="00B71F0A" w:rsidRPr="00A20AD1" w:rsidRDefault="00B71F0A" w:rsidP="00A20AD1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20AD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8614247" w14:textId="317DD7BB" w:rsidR="00B71F0A" w:rsidRPr="00A20AD1" w:rsidRDefault="00B71F0A" w:rsidP="00A20AD1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20AD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A20AD1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802651B" w14:textId="43C9ED36" w:rsidR="00CD0376" w:rsidRPr="00A20AD1" w:rsidRDefault="00B71F0A" w:rsidP="00A20AD1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20AD1">
        <w:rPr>
          <w:rFonts w:ascii="GHEA Mariam" w:hAnsi="GHEA Mariam" w:cs="Sylfaen"/>
          <w:sz w:val="24"/>
          <w:szCs w:val="24"/>
          <w:lang w:val="hy-AM"/>
        </w:rPr>
        <w:t>Սույն</w:t>
      </w:r>
      <w:r w:rsidRPr="00A20AD1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sectPr w:rsidR="00CD0376" w:rsidRPr="00A20AD1" w:rsidSect="00B71F0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829E5"/>
    <w:rsid w:val="00152A64"/>
    <w:rsid w:val="0015398A"/>
    <w:rsid w:val="001673C6"/>
    <w:rsid w:val="001A2914"/>
    <w:rsid w:val="00222231"/>
    <w:rsid w:val="00277E66"/>
    <w:rsid w:val="00297C96"/>
    <w:rsid w:val="002C231B"/>
    <w:rsid w:val="002D0C55"/>
    <w:rsid w:val="003264AA"/>
    <w:rsid w:val="00340386"/>
    <w:rsid w:val="00402495"/>
    <w:rsid w:val="00462B6F"/>
    <w:rsid w:val="004830F2"/>
    <w:rsid w:val="00515D98"/>
    <w:rsid w:val="00636B81"/>
    <w:rsid w:val="006618CB"/>
    <w:rsid w:val="007E324E"/>
    <w:rsid w:val="007F2129"/>
    <w:rsid w:val="00895817"/>
    <w:rsid w:val="008C2DE4"/>
    <w:rsid w:val="008C37B9"/>
    <w:rsid w:val="008E3798"/>
    <w:rsid w:val="0095061E"/>
    <w:rsid w:val="009D60B4"/>
    <w:rsid w:val="00A12462"/>
    <w:rsid w:val="00A20AD1"/>
    <w:rsid w:val="00B02FFF"/>
    <w:rsid w:val="00B56422"/>
    <w:rsid w:val="00B71F0A"/>
    <w:rsid w:val="00BA5658"/>
    <w:rsid w:val="00C50E23"/>
    <w:rsid w:val="00C54D25"/>
    <w:rsid w:val="00C60314"/>
    <w:rsid w:val="00CB1D34"/>
    <w:rsid w:val="00CB6E92"/>
    <w:rsid w:val="00CC1A11"/>
    <w:rsid w:val="00CD0376"/>
    <w:rsid w:val="00CD09E1"/>
    <w:rsid w:val="00D321CE"/>
    <w:rsid w:val="00D53F48"/>
    <w:rsid w:val="00D6620B"/>
    <w:rsid w:val="00D963CB"/>
    <w:rsid w:val="00DB7443"/>
    <w:rsid w:val="00DF3B25"/>
    <w:rsid w:val="00E0242B"/>
    <w:rsid w:val="00E027EF"/>
    <w:rsid w:val="00E343DD"/>
    <w:rsid w:val="00E62AC9"/>
    <w:rsid w:val="00EA7650"/>
    <w:rsid w:val="00EB6D0E"/>
    <w:rsid w:val="00F5328C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FFC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34</cp:revision>
  <cp:lastPrinted>2023-09-05T07:24:00Z</cp:lastPrinted>
  <dcterms:created xsi:type="dcterms:W3CDTF">2021-02-16T08:09:00Z</dcterms:created>
  <dcterms:modified xsi:type="dcterms:W3CDTF">2023-09-05T07:24:00Z</dcterms:modified>
</cp:coreProperties>
</file>