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ՔԱՂԱՔԻ ԳՈՐԾԱՐԱՆԱՅԻՆ ՓՈՂՈՑԻ ԹԻՎ 3/2</w:t>
      </w:r>
      <w:r w:rsidRPr="001D094E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726783">
        <w:rPr>
          <w:rStyle w:val="a5"/>
          <w:rFonts w:ascii="GHEA Grapalat" w:hAnsi="GHEA Grapalat"/>
          <w:lang w:val="hy-AM"/>
        </w:rPr>
        <w:t xml:space="preserve">ԱՅԼ </w:t>
      </w:r>
      <w:r>
        <w:rPr>
          <w:rStyle w:val="a5"/>
          <w:rFonts w:ascii="GHEA Grapalat" w:hAnsi="GHEA Grapalat"/>
          <w:lang w:val="hy-AM"/>
        </w:rPr>
        <w:t>ՀՈՂԵՐԻՑ  0.0</w:t>
      </w:r>
      <w:r w:rsidRPr="001D094E">
        <w:rPr>
          <w:rStyle w:val="a5"/>
          <w:rFonts w:ascii="GHEA Grapalat" w:hAnsi="GHEA Grapalat"/>
          <w:lang w:val="hy-AM"/>
        </w:rPr>
        <w:t>1827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Գործարանային փողոցի </w:t>
      </w:r>
      <w:r w:rsidRPr="00726783">
        <w:rPr>
          <w:rFonts w:ascii="GHEA Grapalat" w:hAnsi="GHEA Grapalat"/>
          <w:lang w:val="hy-AM"/>
        </w:rPr>
        <w:t>թիվ 3/2</w:t>
      </w:r>
      <w:r w:rsidRPr="001D094E">
        <w:rPr>
          <w:rFonts w:ascii="GHEA Grapalat" w:hAnsi="GHEA Grapalat"/>
          <w:lang w:val="hy-AM"/>
        </w:rPr>
        <w:t>4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726783">
        <w:rPr>
          <w:rFonts w:ascii="GHEA Grapalat" w:hAnsi="GHEA Grapalat" w:cs="Sylfaen"/>
          <w:lang w:val="hy-AM"/>
        </w:rPr>
        <w:t xml:space="preserve">բնակավայրերի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726783">
        <w:rPr>
          <w:rFonts w:ascii="GHEA Grapalat" w:hAnsi="GHEA Grapalat" w:cs="Sylfaen"/>
          <w:lang w:val="hy-AM"/>
        </w:rPr>
        <w:t xml:space="preserve">այլ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1D094E">
        <w:rPr>
          <w:rFonts w:ascii="GHEA Grapalat" w:hAnsi="GHEA Grapalat" w:cs="Sylfaen"/>
          <w:lang w:val="hy-AM"/>
        </w:rPr>
        <w:t>1827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9C5C3B">
        <w:rPr>
          <w:rFonts w:ascii="GHEA Grapalat" w:hAnsi="GHEA Grapalat"/>
          <w:lang w:val="hy-AM"/>
        </w:rPr>
        <w:t>09-001-1418-0011-ից և 09-001-1418-0008-ից/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1D094E">
        <w:rPr>
          <w:rFonts w:ascii="GHEA Grapalat" w:hAnsi="GHEA Grapalat"/>
          <w:lang w:val="hy-AM"/>
        </w:rPr>
        <w:t>4540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1D094E">
        <w:rPr>
          <w:rFonts w:ascii="GHEA Grapalat" w:hAnsi="GHEA Grapalat" w:cs="Sylfaen"/>
          <w:lang w:val="hy-AM"/>
        </w:rPr>
        <w:t xml:space="preserve">չորս հազար հինգ </w:t>
      </w:r>
      <w:r>
        <w:rPr>
          <w:rFonts w:ascii="GHEA Grapalat" w:hAnsi="GHEA Grapalat" w:cs="Sylfaen"/>
          <w:lang w:val="hy-AM"/>
        </w:rPr>
        <w:t xml:space="preserve">հարյուր </w:t>
      </w:r>
      <w:r w:rsidRPr="001D094E">
        <w:rPr>
          <w:rFonts w:ascii="GHEA Grapalat" w:hAnsi="GHEA Grapalat" w:cs="Sylfaen"/>
          <w:lang w:val="hy-AM"/>
        </w:rPr>
        <w:t>քառ</w:t>
      </w:r>
      <w:r w:rsidRPr="00B02FDA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6478E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56478E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ՔԱՂԱՔԻ ԳՈՐԾԱՐԱՆԱՅԻՆ ՓՈՂՈՑԻ ԹԻՎ 3/2</w:t>
      </w:r>
      <w:r w:rsidRPr="001D094E">
        <w:rPr>
          <w:rStyle w:val="a5"/>
          <w:rFonts w:ascii="GHEA Grapalat" w:hAnsi="GHEA Grapalat"/>
          <w:lang w:val="hy-AM"/>
        </w:rPr>
        <w:t>4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>
        <w:rPr>
          <w:rStyle w:val="a5"/>
          <w:rFonts w:ascii="GHEA Grapalat" w:hAnsi="GHEA Grapalat"/>
          <w:lang w:val="hy-AM"/>
        </w:rPr>
        <w:t>ԲՆԱԿԱՎԱՅՐ</w:t>
      </w:r>
      <w:r w:rsidRPr="00726783">
        <w:rPr>
          <w:rStyle w:val="a5"/>
          <w:rFonts w:ascii="GHEA Grapalat" w:hAnsi="GHEA Grapalat"/>
          <w:lang w:val="hy-AM"/>
        </w:rPr>
        <w:t xml:space="preserve">ԵՐԻ </w:t>
      </w:r>
      <w:r w:rsidRPr="00E3098A">
        <w:rPr>
          <w:rStyle w:val="a5"/>
          <w:rFonts w:ascii="GHEA Grapalat" w:hAnsi="GHEA Grapalat"/>
          <w:lang w:val="hy-AM"/>
        </w:rPr>
        <w:t>ՆՇԱՆԱԿՈՒԹՅԱՆ</w:t>
      </w:r>
      <w:r>
        <w:rPr>
          <w:rStyle w:val="a5"/>
          <w:rFonts w:ascii="GHEA Grapalat" w:hAnsi="GHEA Grapalat"/>
          <w:lang w:val="hy-AM"/>
        </w:rPr>
        <w:t xml:space="preserve">  </w:t>
      </w:r>
      <w:r w:rsidRPr="00726783">
        <w:rPr>
          <w:rStyle w:val="a5"/>
          <w:rFonts w:ascii="GHEA Grapalat" w:hAnsi="GHEA Grapalat"/>
          <w:lang w:val="hy-AM"/>
        </w:rPr>
        <w:t xml:space="preserve">ԱՅԼ </w:t>
      </w:r>
      <w:r>
        <w:rPr>
          <w:rStyle w:val="a5"/>
          <w:rFonts w:ascii="GHEA Grapalat" w:hAnsi="GHEA Grapalat"/>
          <w:lang w:val="hy-AM"/>
        </w:rPr>
        <w:t>ՀՈՂԵՐԻՑ  0.0</w:t>
      </w:r>
      <w:r w:rsidRPr="001D094E">
        <w:rPr>
          <w:rStyle w:val="a5"/>
          <w:rFonts w:ascii="GHEA Grapalat" w:hAnsi="GHEA Grapalat"/>
          <w:lang w:val="hy-AM"/>
        </w:rPr>
        <w:t>1827</w:t>
      </w:r>
      <w:r>
        <w:rPr>
          <w:rStyle w:val="a5"/>
          <w:rFonts w:ascii="GHEA Grapalat" w:hAnsi="GHEA Grapalat"/>
          <w:lang w:val="hy-AM"/>
        </w:rPr>
        <w:t xml:space="preserve"> ՀԱ  </w:t>
      </w:r>
      <w:r w:rsidRPr="00E3098A">
        <w:rPr>
          <w:rStyle w:val="a5"/>
          <w:rFonts w:ascii="GHEA Grapalat" w:hAnsi="GHEA Grapalat"/>
          <w:lang w:val="hy-AM"/>
        </w:rPr>
        <w:t>ՀՈՂԱՄԱՍԸ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</w:t>
      </w:r>
      <w:r w:rsidRPr="00E60673">
        <w:rPr>
          <w:rFonts w:ascii="GHEA Grapalat" w:hAnsi="GHEA Grapalat"/>
          <w:lang w:val="hy-AM"/>
        </w:rPr>
        <w:t>Գործարանային</w:t>
      </w:r>
      <w:r>
        <w:rPr>
          <w:rFonts w:ascii="GHEA Grapalat" w:hAnsi="GHEA Grapalat"/>
          <w:lang w:val="hy-AM"/>
        </w:rPr>
        <w:t xml:space="preserve"> փողոցի թիվ 3/2</w:t>
      </w:r>
      <w:r w:rsidRPr="001D094E">
        <w:rPr>
          <w:rFonts w:ascii="GHEA Grapalat" w:hAnsi="GHEA Grapalat"/>
          <w:lang w:val="hy-AM"/>
        </w:rPr>
        <w:t>4</w:t>
      </w:r>
      <w:r>
        <w:rPr>
          <w:rFonts w:ascii="GHEA Grapalat" w:hAnsi="GHEA Grapalat"/>
          <w:lang w:val="hy-AM"/>
        </w:rPr>
        <w:t xml:space="preserve"> հասցեում </w:t>
      </w:r>
      <w:r>
        <w:rPr>
          <w:rFonts w:ascii="GHEA Grapalat" w:hAnsi="GHEA Grapalat" w:cs="Sylfaen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բնակավայրերի նշանակության</w:t>
      </w:r>
      <w:r>
        <w:rPr>
          <w:rFonts w:ascii="GHEA Grapalat" w:hAnsi="GHEA Grapalat"/>
          <w:lang w:val="hy-AM"/>
        </w:rPr>
        <w:t xml:space="preserve"> </w:t>
      </w:r>
      <w:r w:rsidRPr="0017184A"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 w:cs="Sylfaen"/>
          <w:lang w:val="hy-AM"/>
        </w:rPr>
        <w:t xml:space="preserve"> հողերից 0.0</w:t>
      </w:r>
      <w:r w:rsidRPr="001D094E">
        <w:rPr>
          <w:rFonts w:ascii="GHEA Grapalat" w:hAnsi="GHEA Grapalat" w:cs="Sylfaen"/>
          <w:lang w:val="hy-AM"/>
        </w:rPr>
        <w:t>1827</w:t>
      </w:r>
      <w:r>
        <w:rPr>
          <w:rFonts w:ascii="GHEA Grapalat" w:hAnsi="GHEA Grapalat" w:cs="Sylfaen"/>
          <w:lang w:val="hy-AM"/>
        </w:rPr>
        <w:t xml:space="preserve"> հա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9C5C3B">
        <w:rPr>
          <w:rFonts w:ascii="GHEA Grapalat" w:hAnsi="GHEA Grapalat"/>
          <w:lang w:val="hy-AM"/>
        </w:rPr>
        <w:t>09-001-1418-0011-ից և 09-001-1418-0008-ից/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1D094E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1D094E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>ՀԱՄԱՅՆՔԻ ԿԱՊԱՆ ՔԱՂԱՔԻ ԳՈՐԾԱՐԱՆԱՅԻՆ ՓՈՂՈՑԻ ԹԻՎ 3/2</w:t>
            </w:r>
            <w:r w:rsidRPr="001D094E">
              <w:rPr>
                <w:rStyle w:val="a5"/>
                <w:rFonts w:ascii="GHEA Grapalat" w:hAnsi="GHEA Grapalat"/>
                <w:lang w:val="hy-AM"/>
              </w:rPr>
              <w:t>4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>
              <w:rPr>
                <w:rStyle w:val="a5"/>
                <w:rFonts w:ascii="GHEA Grapalat" w:hAnsi="GHEA Grapalat"/>
                <w:lang w:val="hy-AM"/>
              </w:rPr>
              <w:t>ԲՆԱԿԱՎԱՅՐ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ԵՐԻ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ՆՇԱՆԱԿՈՒԹՅԱՆ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ԱՅԼ </w:t>
            </w:r>
            <w:r>
              <w:rPr>
                <w:rStyle w:val="a5"/>
                <w:rFonts w:ascii="GHEA Grapalat" w:hAnsi="GHEA Grapalat"/>
                <w:lang w:val="hy-AM"/>
              </w:rPr>
              <w:t>ՀՈՂԵՐԻՑ  0.0</w:t>
            </w:r>
            <w:r w:rsidRPr="001D094E">
              <w:rPr>
                <w:rStyle w:val="a5"/>
                <w:rFonts w:ascii="GHEA Grapalat" w:hAnsi="GHEA Grapalat"/>
                <w:lang w:val="hy-AM"/>
              </w:rPr>
              <w:t>1827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 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>ՀՈՂԱՄԱՍԸ «ԿԱՊԱՆԻ ԼԵՌՆԱՀԱՐՍՏԱՑՄԱՆ ԿՈՄԲԻՆԱՏ» ՓԲ ԸՆԿԵՐՈՒԹՅԱՆԸ  ՍԱՀՄԱՆԱՓԱԿ ՕԳՏՎԵԼՈՒ ԻՐԱՎՈՒՆՔՈՎ /ՍԵՐՎԻՏՈՒՏ/ ՏՐԱՄԱԴՐԵԼՈՒ ՄԱՍԻՆ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»   </w:t>
            </w:r>
            <w:r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1D094E" w:rsidRDefault="0056478E" w:rsidP="004E2E6E">
            <w:pPr>
              <w:pStyle w:val="a6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56478E" w:rsidRPr="001D094E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1D094E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1D094E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1D094E">
        <w:rPr>
          <w:rFonts w:ascii="GHEA Grapalat" w:hAnsi="GHEA Grapalat"/>
          <w:sz w:val="24"/>
          <w:szCs w:val="24"/>
          <w:lang w:val="hy-AM"/>
        </w:rPr>
        <w:t>4540.0 /</w:t>
      </w:r>
      <w:r w:rsidRPr="001D094E">
        <w:rPr>
          <w:rFonts w:ascii="GHEA Grapalat" w:hAnsi="GHEA Grapalat" w:cs="Sylfaen"/>
          <w:sz w:val="24"/>
          <w:szCs w:val="24"/>
          <w:lang w:val="hy-AM"/>
        </w:rPr>
        <w:t>չորս հազար հինգ հարյուր քառասուն</w:t>
      </w:r>
      <w:r w:rsidRPr="001D094E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1D094E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bookmarkStart w:id="0" w:name="_GoBack"/>
      <w:bookmarkEnd w:id="0"/>
    </w:p>
    <w:sectPr w:rsidR="007346BB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3FA0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2018-12-05T05:29:00Z</dcterms:modified>
</cp:coreProperties>
</file>