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5F" w:rsidRPr="00771506" w:rsidRDefault="0066605F" w:rsidP="0066605F">
      <w:pPr>
        <w:pStyle w:val="a3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Հավելված</w:t>
      </w:r>
      <w:r w:rsidR="00015FC9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թիվ </w:t>
      </w:r>
      <w:r w:rsidR="004339C8">
        <w:rPr>
          <w:rFonts w:ascii="GHEA Grapalat" w:hAnsi="GHEA Grapalat" w:cs="Sylfaen"/>
          <w:b/>
          <w:i/>
          <w:sz w:val="20"/>
          <w:szCs w:val="20"/>
          <w:lang w:val="hy-AM"/>
        </w:rPr>
        <w:t>1</w:t>
      </w:r>
    </w:p>
    <w:p w:rsidR="0066605F" w:rsidRPr="00771506" w:rsidRDefault="0066605F" w:rsidP="0066605F">
      <w:pPr>
        <w:pStyle w:val="a3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Կապան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ավագանու</w:t>
      </w:r>
    </w:p>
    <w:p w:rsidR="0066605F" w:rsidRPr="00771506" w:rsidRDefault="0066605F" w:rsidP="0066605F">
      <w:pPr>
        <w:pStyle w:val="a3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20"/>
          <w:szCs w:val="20"/>
          <w:lang w:val="hy-AM"/>
        </w:rPr>
        <w:t>201</w:t>
      </w:r>
      <w:r w:rsidR="004339C8">
        <w:rPr>
          <w:rFonts w:ascii="GHEA Grapalat" w:hAnsi="GHEA Grapalat"/>
          <w:b/>
          <w:i/>
          <w:sz w:val="20"/>
          <w:szCs w:val="20"/>
          <w:lang w:val="hy-AM"/>
        </w:rPr>
        <w:t>8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թվականի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F75DAF" w:rsidRPr="00F75DAF">
        <w:rPr>
          <w:rFonts w:ascii="GHEA Grapalat" w:hAnsi="GHEA Grapalat" w:cs="Sylfaen"/>
          <w:b/>
          <w:i/>
          <w:sz w:val="20"/>
          <w:szCs w:val="20"/>
          <w:lang w:val="hy-AM"/>
        </w:rPr>
        <w:t>դեկտեմբերի</w:t>
      </w:r>
      <w:r w:rsidRPr="00F75DAF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="004339C8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</w:t>
      </w:r>
      <w:r w:rsidRPr="00F75DAF">
        <w:rPr>
          <w:rFonts w:ascii="GHEA Grapalat" w:hAnsi="GHEA Grapalat"/>
          <w:b/>
          <w:i/>
          <w:sz w:val="20"/>
          <w:szCs w:val="20"/>
          <w:lang w:val="hy-AM"/>
        </w:rPr>
        <w:t>-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ի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թիվ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4339C8">
        <w:rPr>
          <w:rFonts w:ascii="GHEA Grapalat" w:hAnsi="GHEA Grapalat"/>
          <w:b/>
          <w:i/>
          <w:sz w:val="20"/>
          <w:szCs w:val="20"/>
          <w:lang w:val="hy-AM"/>
        </w:rPr>
        <w:t xml:space="preserve">   </w:t>
      </w:r>
      <w:bookmarkStart w:id="0" w:name="_GoBack"/>
      <w:bookmarkEnd w:id="0"/>
      <w:r w:rsidRPr="00771506">
        <w:rPr>
          <w:rFonts w:ascii="GHEA Grapalat" w:hAnsi="GHEA Grapalat"/>
          <w:b/>
          <w:i/>
          <w:sz w:val="20"/>
          <w:szCs w:val="20"/>
          <w:lang w:val="hy-AM"/>
        </w:rPr>
        <w:t>-</w:t>
      </w:r>
      <w:r w:rsidR="00F75DAF">
        <w:rPr>
          <w:rFonts w:ascii="GHEA Grapalat" w:hAnsi="GHEA Grapalat"/>
          <w:b/>
          <w:i/>
          <w:sz w:val="20"/>
          <w:szCs w:val="20"/>
          <w:lang w:val="hy-AM"/>
        </w:rPr>
        <w:t>Ն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որոշման</w:t>
      </w:r>
    </w:p>
    <w:p w:rsidR="0066605F" w:rsidRDefault="0066605F" w:rsidP="0066605F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66605F" w:rsidRPr="00B5120A" w:rsidRDefault="0066605F" w:rsidP="0066605F">
      <w:pPr>
        <w:pStyle w:val="a3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66605F">
        <w:rPr>
          <w:rFonts w:ascii="GHEA Mariam" w:hAnsi="GHEA Mariam"/>
          <w:b/>
          <w:i/>
          <w:sz w:val="24"/>
          <w:szCs w:val="24"/>
          <w:lang w:val="hy-AM"/>
        </w:rPr>
        <w:t>ԿԱՊԱՆ ՀԱՄԱՅՆՔԻ ՀԱՄԱՅՆՔԱՅԻՆ ԵՆԹԱԿԱՅՈՒԹՅԱՆ ՆԱԽԱԴՊՐՈՑԱԿԱՆ ԵՎ ԱՐՏԱԴՊՐՈՑԱԿԱՆ ԴԱՍՏԻԱՐԱԿՈՒԹՅԱՆ</w:t>
      </w:r>
      <w:r w:rsidRPr="0066605F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 xml:space="preserve">ԿԱԶՄԱԿԵՐՊՈՒԹՅՈՒՆՆԵՐԻ ԿՈՂՄԻՑ ՄԱՏՈՒՑՎՈՂ ԾԱՌԱՅՈՒԹՅՈՒՆՆԵՐԻ ԴԻՄԱՑ ԳԱՆՁՎՈՂ ՎՃԱՐՆԵՐԻ ԴՐՈՒՅՔԱՉԱՓԵՐԸ </w:t>
      </w:r>
    </w:p>
    <w:p w:rsidR="0066605F" w:rsidRPr="00B5120A" w:rsidRDefault="0066605F" w:rsidP="0066605F">
      <w:pPr>
        <w:pStyle w:val="a3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66605F" w:rsidRDefault="0066605F" w:rsidP="0066605F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Համայնքի նախադպրոցական կրթության հաստատություններ</w:t>
      </w:r>
      <w:r>
        <w:rPr>
          <w:rFonts w:ascii="GHEA Mariam" w:hAnsi="GHEA Mariam"/>
          <w:sz w:val="24"/>
          <w:szCs w:val="24"/>
          <w:lang w:val="hy-AM"/>
        </w:rPr>
        <w:t>ի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ի </w:t>
      </w:r>
      <w:r w:rsidR="00A577E7">
        <w:rPr>
          <w:rFonts w:ascii="GHEA Mariam" w:hAnsi="GHEA Mariam"/>
          <w:sz w:val="24"/>
          <w:szCs w:val="24"/>
          <w:lang w:val="hy-AM"/>
        </w:rPr>
        <w:t xml:space="preserve">ամսական </w:t>
      </w:r>
      <w:r w:rsidRPr="0066605F">
        <w:rPr>
          <w:rFonts w:ascii="GHEA Mariam" w:hAnsi="GHEA Mariam"/>
          <w:sz w:val="24"/>
          <w:szCs w:val="24"/>
          <w:lang w:val="hy-AM"/>
        </w:rPr>
        <w:t>դրույքաչափը սահման</w:t>
      </w:r>
      <w:r w:rsidR="00895B8F">
        <w:rPr>
          <w:rFonts w:ascii="GHEA Mariam" w:hAnsi="GHEA Mariam"/>
          <w:sz w:val="24"/>
          <w:szCs w:val="24"/>
          <w:lang w:val="hy-AM"/>
        </w:rPr>
        <w:t>վում է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/>
          <w:sz w:val="24"/>
          <w:szCs w:val="24"/>
          <w:lang w:val="pt-BR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="00AF2EBF">
        <w:rPr>
          <w:rFonts w:ascii="GHEA Mariam" w:hAnsi="GHEA Mariam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4000 դրամ: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AF2EBF" w:rsidRPr="0066605F" w:rsidRDefault="00AF2EBF" w:rsidP="00AF2EBF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Համայնքի Արծվանիկ, Ծավ և Դավիթբեկ բնակավայրերի նախադպրոցական ուսումնական հաստատությունների ծառայություններից օգտվողների համար կիրառվում է 50</w:t>
      </w:r>
      <w:r w:rsidRPr="00AF2EBF">
        <w:rPr>
          <w:rFonts w:ascii="GHEA Mariam" w:hAnsi="GHEA Mariam"/>
          <w:sz w:val="24"/>
          <w:szCs w:val="24"/>
          <w:lang w:val="hy-AM"/>
        </w:rPr>
        <w:t>%</w:t>
      </w:r>
      <w:r>
        <w:rPr>
          <w:rFonts w:ascii="GHEA Mariam" w:hAnsi="GHEA Mariam"/>
          <w:sz w:val="24"/>
          <w:szCs w:val="24"/>
          <w:lang w:val="hy-AM"/>
        </w:rPr>
        <w:t xml:space="preserve">-ի չափով զեղչ և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66605F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ի </w:t>
      </w:r>
      <w:r>
        <w:rPr>
          <w:rFonts w:ascii="GHEA Mariam" w:hAnsi="GHEA Mariam"/>
          <w:sz w:val="24"/>
          <w:szCs w:val="24"/>
          <w:lang w:val="hy-AM"/>
        </w:rPr>
        <w:t xml:space="preserve">ամսական </w:t>
      </w:r>
      <w:r w:rsidRPr="0066605F">
        <w:rPr>
          <w:rFonts w:ascii="GHEA Mariam" w:hAnsi="GHEA Mariam"/>
          <w:sz w:val="24"/>
          <w:szCs w:val="24"/>
          <w:lang w:val="hy-AM"/>
        </w:rPr>
        <w:t>դրույքաչափը սահման</w:t>
      </w:r>
      <w:r>
        <w:rPr>
          <w:rFonts w:ascii="GHEA Mariam" w:hAnsi="GHEA Mariam"/>
          <w:sz w:val="24"/>
          <w:szCs w:val="24"/>
          <w:lang w:val="hy-AM"/>
        </w:rPr>
        <w:t>վում է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/>
          <w:sz w:val="24"/>
          <w:szCs w:val="24"/>
          <w:lang w:val="pt-BR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>2</w:t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000 դրամ:</w:t>
      </w:r>
    </w:p>
    <w:p w:rsidR="0066605F" w:rsidRPr="00A577E7" w:rsidRDefault="00A577E7" w:rsidP="0066605F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Համայնքի արտադպրոցական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դաստիարակության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605F" w:rsidRPr="00A577E7">
        <w:rPr>
          <w:rFonts w:ascii="GHEA Mariam" w:hAnsi="GHEA Mariam"/>
          <w:sz w:val="24"/>
          <w:szCs w:val="24"/>
          <w:lang w:val="hy-AM"/>
        </w:rPr>
        <w:t>երաժշտական հաստատություններ</w:t>
      </w:r>
      <w:r w:rsidRPr="00A577E7">
        <w:rPr>
          <w:rFonts w:ascii="GHEA Mariam" w:hAnsi="GHEA Mariam"/>
          <w:sz w:val="24"/>
          <w:szCs w:val="24"/>
          <w:lang w:val="hy-AM"/>
        </w:rPr>
        <w:t>ի</w:t>
      </w:r>
      <w:r w:rsidR="0066605F" w:rsidRPr="00A577E7">
        <w:rPr>
          <w:rFonts w:ascii="GHEA Mariam" w:hAnsi="GHEA Mariam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ի </w:t>
      </w:r>
      <w:r w:rsidR="0066605F" w:rsidRPr="00A577E7">
        <w:rPr>
          <w:rFonts w:ascii="GHEA Mariam" w:hAnsi="GHEA Mariam"/>
          <w:sz w:val="24"/>
          <w:szCs w:val="24"/>
          <w:lang w:val="hy-AM"/>
        </w:rPr>
        <w:t xml:space="preserve">ամսական </w:t>
      </w:r>
      <w:r>
        <w:rPr>
          <w:rFonts w:ascii="GHEA Mariam" w:hAnsi="GHEA Mariam"/>
          <w:sz w:val="24"/>
          <w:szCs w:val="24"/>
          <w:lang w:val="hy-AM"/>
        </w:rPr>
        <w:t xml:space="preserve">դրույքաչափերը </w:t>
      </w:r>
      <w:r w:rsidR="0066605F" w:rsidRPr="00A577E7">
        <w:rPr>
          <w:rFonts w:ascii="GHEA Mariam" w:hAnsi="GHEA Mariam"/>
          <w:sz w:val="24"/>
          <w:szCs w:val="24"/>
          <w:lang w:val="hy-AM"/>
        </w:rPr>
        <w:t xml:space="preserve"> սահման</w:t>
      </w:r>
      <w:r>
        <w:rPr>
          <w:rFonts w:ascii="GHEA Mariam" w:hAnsi="GHEA Mariam"/>
          <w:sz w:val="24"/>
          <w:szCs w:val="24"/>
          <w:lang w:val="hy-AM"/>
        </w:rPr>
        <w:t xml:space="preserve">վում են </w:t>
      </w:r>
      <w:r w:rsidR="0066605F" w:rsidRPr="00A577E7">
        <w:rPr>
          <w:rFonts w:ascii="GHEA Mariam" w:hAnsi="GHEA Mariam"/>
          <w:sz w:val="24"/>
          <w:szCs w:val="24"/>
          <w:lang w:val="hy-AM"/>
        </w:rPr>
        <w:t xml:space="preserve"> ըստ բաժինների`</w:t>
      </w:r>
    </w:p>
    <w:p w:rsidR="0066605F" w:rsidRPr="0066605F" w:rsidRDefault="0066605F" w:rsidP="0066605F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1</w:t>
      </w:r>
      <w:r w:rsidRPr="0066605F">
        <w:rPr>
          <w:rFonts w:ascii="GHEA Mariam" w:hAnsi="GHEA Mariam" w:cs="Courier New"/>
          <w:sz w:val="24"/>
          <w:szCs w:val="24"/>
          <w:lang w:val="hy-AM"/>
        </w:rPr>
        <w:t>)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 դաշնամուրային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2500 դրամ</w:t>
      </w:r>
    </w:p>
    <w:p w:rsidR="0066605F" w:rsidRPr="0066605F" w:rsidRDefault="0066605F" w:rsidP="0066605F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2) լարային գործիքների /բացառությամբ թավջութակ և ալտ/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66605F" w:rsidRPr="0066605F" w:rsidRDefault="0066605F" w:rsidP="0066605F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3) փողային և հարվածային գործիքների /բացառությամբ շեփոր/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66605F" w:rsidRPr="0066605F" w:rsidRDefault="0066605F" w:rsidP="0066605F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 xml:space="preserve">4) երգեցողության 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66605F" w:rsidRDefault="0066605F" w:rsidP="0066605F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5) ժողովրդական գործիքներ, թավջութակ, ալտ և շեփոր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անվճար</w:t>
      </w:r>
    </w:p>
    <w:p w:rsidR="00EA1201" w:rsidRPr="00B5120A" w:rsidRDefault="00AF2EBF" w:rsidP="0066605F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4</w:t>
      </w:r>
      <w:r w:rsidR="00EA1201" w:rsidRPr="0066605F">
        <w:rPr>
          <w:rFonts w:ascii="GHEA Mariam" w:hAnsi="GHEA Mariam"/>
          <w:sz w:val="24"/>
          <w:szCs w:val="24"/>
          <w:lang w:val="hy-AM"/>
        </w:rPr>
        <w:t>. Երկրորդ գործիք, երգեցողություն ուսուցանելու դեպքում սահման</w:t>
      </w:r>
      <w:r w:rsidR="00EA1201">
        <w:rPr>
          <w:rFonts w:ascii="GHEA Mariam" w:hAnsi="GHEA Mariam"/>
          <w:sz w:val="24"/>
          <w:szCs w:val="24"/>
          <w:lang w:val="hy-AM"/>
        </w:rPr>
        <w:t>վում է</w:t>
      </w:r>
      <w:r w:rsidR="00EA1201" w:rsidRPr="0066605F">
        <w:rPr>
          <w:rFonts w:ascii="GHEA Mariam" w:hAnsi="GHEA Mariam"/>
          <w:sz w:val="24"/>
          <w:szCs w:val="24"/>
          <w:lang w:val="hy-AM"/>
        </w:rPr>
        <w:t xml:space="preserve"> լրացուցիչ ուսման վարձավճար</w:t>
      </w:r>
      <w:r w:rsidR="00EA1201" w:rsidRPr="0066605F">
        <w:rPr>
          <w:rFonts w:ascii="GHEA Mariam" w:hAnsi="GHEA Mariam"/>
          <w:sz w:val="24"/>
          <w:szCs w:val="24"/>
          <w:lang w:val="hy-AM"/>
        </w:rPr>
        <w:tab/>
      </w:r>
      <w:r w:rsidR="00EA1201">
        <w:rPr>
          <w:rFonts w:ascii="GHEA Mariam" w:hAnsi="GHEA Mariam"/>
          <w:sz w:val="24"/>
          <w:szCs w:val="24"/>
          <w:lang w:val="hy-AM"/>
        </w:rPr>
        <w:t xml:space="preserve">      </w:t>
      </w:r>
      <w:r w:rsidR="00EA1201" w:rsidRPr="0066605F">
        <w:rPr>
          <w:rFonts w:ascii="GHEA Mariam" w:hAnsi="GHEA Mariam"/>
          <w:sz w:val="24"/>
          <w:szCs w:val="24"/>
          <w:lang w:val="hy-AM"/>
        </w:rPr>
        <w:tab/>
      </w:r>
      <w:r w:rsidR="00EA1201" w:rsidRPr="0066605F">
        <w:rPr>
          <w:rFonts w:ascii="GHEA Mariam" w:hAnsi="GHEA Mariam"/>
          <w:sz w:val="24"/>
          <w:szCs w:val="24"/>
          <w:lang w:val="hy-AM"/>
        </w:rPr>
        <w:tab/>
      </w:r>
      <w:r w:rsidR="00EA1201" w:rsidRPr="0066605F">
        <w:rPr>
          <w:rFonts w:ascii="GHEA Mariam" w:hAnsi="GHEA Mariam"/>
          <w:sz w:val="24"/>
          <w:szCs w:val="24"/>
          <w:lang w:val="hy-AM"/>
        </w:rPr>
        <w:tab/>
      </w:r>
      <w:r w:rsidR="00EA1201" w:rsidRPr="0066605F">
        <w:rPr>
          <w:rFonts w:ascii="GHEA Mariam" w:hAnsi="GHEA Mariam"/>
          <w:sz w:val="24"/>
          <w:szCs w:val="24"/>
          <w:lang w:val="hy-AM"/>
        </w:rPr>
        <w:tab/>
      </w:r>
      <w:r w:rsidR="00EA1201" w:rsidRPr="0066605F">
        <w:rPr>
          <w:rFonts w:ascii="GHEA Mariam" w:hAnsi="GHEA Mariam"/>
          <w:sz w:val="24"/>
          <w:szCs w:val="24"/>
          <w:lang w:val="hy-AM"/>
        </w:rPr>
        <w:tab/>
      </w:r>
      <w:r w:rsidR="00EA1201" w:rsidRPr="0066605F">
        <w:rPr>
          <w:rFonts w:ascii="GHEA Mariam" w:hAnsi="GHEA Mariam"/>
          <w:sz w:val="24"/>
          <w:szCs w:val="24"/>
          <w:lang w:val="hy-AM"/>
        </w:rPr>
        <w:tab/>
      </w:r>
      <w:r w:rsidR="00EA1201" w:rsidRPr="0066605F">
        <w:rPr>
          <w:rFonts w:ascii="GHEA Mariam" w:hAnsi="GHEA Mariam"/>
          <w:sz w:val="24"/>
          <w:szCs w:val="24"/>
          <w:lang w:val="hy-AM"/>
        </w:rPr>
        <w:tab/>
      </w:r>
      <w:r w:rsidR="00EA1201">
        <w:rPr>
          <w:rFonts w:ascii="GHEA Mariam" w:hAnsi="GHEA Mariam"/>
          <w:sz w:val="24"/>
          <w:szCs w:val="24"/>
          <w:lang w:val="hy-AM"/>
        </w:rPr>
        <w:t xml:space="preserve">          </w:t>
      </w:r>
      <w:r w:rsidR="00EA1201" w:rsidRPr="0066605F">
        <w:rPr>
          <w:rFonts w:ascii="GHEA Mariam" w:hAnsi="GHEA Mariam"/>
          <w:b/>
          <w:i/>
          <w:sz w:val="24"/>
          <w:szCs w:val="24"/>
          <w:lang w:val="hy-AM"/>
        </w:rPr>
        <w:t>500 դրամ</w:t>
      </w:r>
    </w:p>
    <w:p w:rsidR="00AF2EBF" w:rsidRDefault="00AF2EBF" w:rsidP="00EA1201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5</w:t>
      </w:r>
      <w:r w:rsidR="00EA1201" w:rsidRPr="0066605F">
        <w:rPr>
          <w:rFonts w:ascii="GHEA Mariam" w:hAnsi="GHEA Mariam"/>
          <w:sz w:val="24"/>
          <w:szCs w:val="24"/>
          <w:lang w:val="hy-AM"/>
        </w:rPr>
        <w:t xml:space="preserve">. Առավել շնորհալի և </w:t>
      </w:r>
      <w:r w:rsidR="00EA1201">
        <w:rPr>
          <w:rFonts w:ascii="GHEA Mariam" w:hAnsi="GHEA Mariam"/>
          <w:sz w:val="24"/>
          <w:szCs w:val="24"/>
          <w:lang w:val="hy-AM"/>
        </w:rPr>
        <w:t xml:space="preserve">հաստատության կրթական ծրագիրը ավարտելուց հետո </w:t>
      </w:r>
      <w:r w:rsidR="00EA1201" w:rsidRPr="0066605F">
        <w:rPr>
          <w:rFonts w:ascii="GHEA Mariam" w:hAnsi="GHEA Mariam"/>
          <w:sz w:val="24"/>
          <w:szCs w:val="24"/>
          <w:lang w:val="hy-AM"/>
        </w:rPr>
        <w:t>երաժշտական կրթությունը շարունակել</w:t>
      </w:r>
      <w:r w:rsidR="00EA1201">
        <w:rPr>
          <w:rFonts w:ascii="GHEA Mariam" w:hAnsi="GHEA Mariam"/>
          <w:sz w:val="24"/>
          <w:szCs w:val="24"/>
          <w:lang w:val="hy-AM"/>
        </w:rPr>
        <w:t xml:space="preserve"> ցանկացող</w:t>
      </w:r>
      <w:r w:rsidR="00EA1201" w:rsidRPr="0066605F">
        <w:rPr>
          <w:rFonts w:ascii="GHEA Mariam" w:hAnsi="GHEA Mariam"/>
          <w:sz w:val="24"/>
          <w:szCs w:val="24"/>
          <w:lang w:val="hy-AM"/>
        </w:rPr>
        <w:t xml:space="preserve"> շրջանավարտների համար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A577E7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A577E7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ի </w:t>
      </w:r>
      <w:r w:rsidRPr="00A577E7">
        <w:rPr>
          <w:rFonts w:ascii="GHEA Mariam" w:hAnsi="GHEA Mariam"/>
          <w:sz w:val="24"/>
          <w:szCs w:val="24"/>
          <w:lang w:val="hy-AM"/>
        </w:rPr>
        <w:t xml:space="preserve">ամսական </w:t>
      </w:r>
      <w:r>
        <w:rPr>
          <w:rFonts w:ascii="GHEA Mariam" w:hAnsi="GHEA Mariam"/>
          <w:sz w:val="24"/>
          <w:szCs w:val="24"/>
          <w:lang w:val="hy-AM"/>
        </w:rPr>
        <w:t xml:space="preserve">դրույքաչափերը </w:t>
      </w:r>
      <w:r w:rsidRPr="00A577E7">
        <w:rPr>
          <w:rFonts w:ascii="GHEA Mariam" w:hAnsi="GHEA Mariam"/>
          <w:sz w:val="24"/>
          <w:szCs w:val="24"/>
          <w:lang w:val="hy-AM"/>
        </w:rPr>
        <w:t xml:space="preserve"> սահման</w:t>
      </w:r>
      <w:r>
        <w:rPr>
          <w:rFonts w:ascii="GHEA Mariam" w:hAnsi="GHEA Mariam"/>
          <w:sz w:val="24"/>
          <w:szCs w:val="24"/>
          <w:lang w:val="hy-AM"/>
        </w:rPr>
        <w:t xml:space="preserve">վում են </w:t>
      </w:r>
      <w:r w:rsidRPr="00A577E7">
        <w:rPr>
          <w:rFonts w:ascii="GHEA Mariam" w:hAnsi="GHEA Mariam"/>
          <w:sz w:val="24"/>
          <w:szCs w:val="24"/>
          <w:lang w:val="hy-AM"/>
        </w:rPr>
        <w:t xml:space="preserve"> ըստ բաժինների`</w:t>
      </w:r>
    </w:p>
    <w:p w:rsidR="00EA1201" w:rsidRPr="0066605F" w:rsidRDefault="00EA1201" w:rsidP="00EA1201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1) դաշնամուրային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3000 դրամ</w:t>
      </w:r>
    </w:p>
    <w:p w:rsidR="00EA1201" w:rsidRPr="0066605F" w:rsidRDefault="00EA1201" w:rsidP="00EA1201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2) լարային գործիքներ /բացառությամբ թավջութակ և ալտ/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2500 դրամ</w:t>
      </w:r>
    </w:p>
    <w:p w:rsidR="00EA1201" w:rsidRPr="0066605F" w:rsidRDefault="00EA1201" w:rsidP="00EA1201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3) փողային և հարվածային գործիքներ /բացառությամբ շեփոր/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EA1201" w:rsidRPr="0066605F" w:rsidRDefault="00EA1201" w:rsidP="00EA1201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4) երգեցողություն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EA1201" w:rsidRDefault="00EA1201" w:rsidP="00EA1201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5) ժողովրդական գործիքներ, թավջութակ, ալտ և շեփոր</w:t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sz w:val="24"/>
          <w:szCs w:val="24"/>
          <w:lang w:val="hy-AM"/>
        </w:rPr>
        <w:tab/>
      </w:r>
      <w:r w:rsidRPr="0066605F">
        <w:rPr>
          <w:rFonts w:ascii="GHEA Mariam" w:hAnsi="GHEA Mariam"/>
          <w:b/>
          <w:i/>
          <w:sz w:val="24"/>
          <w:szCs w:val="24"/>
          <w:lang w:val="hy-AM"/>
        </w:rPr>
        <w:t>անվճար</w:t>
      </w:r>
    </w:p>
    <w:p w:rsidR="00EA1201" w:rsidRDefault="00EA1201" w:rsidP="00EA1201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</w:p>
    <w:p w:rsidR="00B5120A" w:rsidRPr="00EA1201" w:rsidRDefault="00446C5F" w:rsidP="00EA1201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6</w:t>
      </w:r>
      <w:r w:rsidR="00EA1201" w:rsidRPr="00EA1201">
        <w:rPr>
          <w:rFonts w:ascii="GHEA Mariam" w:hAnsi="GHEA Mariam"/>
          <w:sz w:val="24"/>
          <w:szCs w:val="24"/>
          <w:lang w:val="hy-AM"/>
        </w:rPr>
        <w:t>.</w:t>
      </w:r>
      <w:r w:rsidR="00EA1201" w:rsidRPr="00EA1201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EA1201" w:rsidRPr="00EA1201">
        <w:rPr>
          <w:rFonts w:ascii="GHEA Mariam" w:hAnsi="GHEA Mariam"/>
          <w:sz w:val="24"/>
          <w:szCs w:val="24"/>
          <w:lang w:val="hy-AM"/>
        </w:rPr>
        <w:t xml:space="preserve">Համայնքի արտադպրոցական դաստիարակության արվեստի և գեղարվեստի դպրոցների  </w:t>
      </w:r>
      <w:r w:rsidR="00EA1201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="00EA1201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A1201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="00EA1201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A1201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="00EA1201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A1201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="00EA1201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A1201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="00EA1201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A1201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="00EA1201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A1201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="00EA1201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A1201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="00EA1201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վճարների </w:t>
      </w:r>
      <w:r w:rsidR="00EA1201" w:rsidRPr="00EA1201">
        <w:rPr>
          <w:rFonts w:ascii="GHEA Mariam" w:hAnsi="GHEA Mariam"/>
          <w:sz w:val="24"/>
          <w:szCs w:val="24"/>
          <w:lang w:val="hy-AM"/>
        </w:rPr>
        <w:t>ամսական դրույքաչափերը  սահմանվում են  ըստ բաժինների`</w:t>
      </w:r>
    </w:p>
    <w:p w:rsidR="0066605F" w:rsidRPr="0066605F" w:rsidRDefault="00EA1201" w:rsidP="0066605F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1)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 Պարարվեստի, թատերական արվեստի բաժիններում</w:t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66605F" w:rsidRPr="0066605F" w:rsidRDefault="00EA1201" w:rsidP="0066605F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2)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 Կերպարվեստի և դեկորատիվ կիրառական արվեստի բաժիններում</w:t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B5120A" w:rsidRPr="00EA1201" w:rsidRDefault="00B5120A" w:rsidP="0066605F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662E65" w:rsidRDefault="00446C5F" w:rsidP="00662E65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7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. </w:t>
      </w:r>
      <w:r w:rsidR="00662E65">
        <w:rPr>
          <w:rFonts w:ascii="GHEA Mariam" w:hAnsi="GHEA Mariam"/>
          <w:sz w:val="24"/>
          <w:szCs w:val="24"/>
          <w:lang w:val="hy-AM"/>
        </w:rPr>
        <w:t xml:space="preserve">Համայնքի 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Մանկապատանեկան ստեղծագործության կենտրոնի և </w:t>
      </w:r>
      <w:r w:rsidR="00662E65">
        <w:rPr>
          <w:rFonts w:ascii="GHEA Mariam" w:hAnsi="GHEA Mariam"/>
          <w:sz w:val="24"/>
          <w:szCs w:val="24"/>
          <w:lang w:val="hy-AM"/>
        </w:rPr>
        <w:t>Մ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շակույթի կենտրոնի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>
        <w:rPr>
          <w:rFonts w:ascii="GHEA Mariam" w:hAnsi="GHEA Mariam"/>
          <w:color w:val="000000"/>
          <w:sz w:val="24"/>
          <w:szCs w:val="24"/>
          <w:lang w:val="hy-AM"/>
        </w:rPr>
        <w:t>/բացառությամբ «Ի</w:t>
      </w:r>
      <w:r w:rsidR="00662E65" w:rsidRPr="00662E65">
        <w:rPr>
          <w:rFonts w:ascii="GHEA Mariam" w:hAnsi="GHEA Mariam"/>
          <w:sz w:val="24"/>
          <w:szCs w:val="24"/>
          <w:lang w:val="hy-AM"/>
        </w:rPr>
        <w:t>րազեկ</w:t>
      </w:r>
      <w:r w:rsidR="00662E65">
        <w:rPr>
          <w:rFonts w:ascii="GHEA Mariam" w:hAnsi="GHEA Mariam"/>
          <w:sz w:val="24"/>
          <w:szCs w:val="24"/>
          <w:lang w:val="hy-AM"/>
        </w:rPr>
        <w:t>»</w:t>
      </w:r>
      <w:r w:rsidR="00662E65" w:rsidRPr="00662E65">
        <w:rPr>
          <w:rFonts w:ascii="GHEA Mariam" w:hAnsi="GHEA Mariam"/>
          <w:sz w:val="24"/>
          <w:szCs w:val="24"/>
          <w:lang w:val="hy-AM"/>
        </w:rPr>
        <w:t xml:space="preserve"> դպրոցական խմբերում ընդգրկված սաների համար</w:t>
      </w:r>
      <w:r w:rsidR="00662E65">
        <w:rPr>
          <w:rFonts w:ascii="GHEA Mariam" w:hAnsi="GHEA Mariam"/>
          <w:sz w:val="24"/>
          <w:szCs w:val="24"/>
          <w:lang w:val="hy-AM"/>
        </w:rPr>
        <w:t>/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համայնքի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վճարի </w:t>
      </w:r>
      <w:r w:rsidR="00662E65" w:rsidRPr="00EA1201">
        <w:rPr>
          <w:rFonts w:ascii="GHEA Mariam" w:hAnsi="GHEA Mariam"/>
          <w:sz w:val="24"/>
          <w:szCs w:val="24"/>
          <w:lang w:val="hy-AM"/>
        </w:rPr>
        <w:t xml:space="preserve">ամսական դրույքաչափը  սահմանվում </w:t>
      </w:r>
      <w:r w:rsidR="00662E65">
        <w:rPr>
          <w:rFonts w:ascii="GHEA Mariam" w:hAnsi="GHEA Mariam"/>
          <w:sz w:val="24"/>
          <w:szCs w:val="24"/>
          <w:lang w:val="hy-AM"/>
        </w:rPr>
        <w:t>է</w:t>
      </w:r>
      <w:r w:rsidR="0066605F" w:rsidRPr="0066605F">
        <w:rPr>
          <w:rFonts w:ascii="GHEA Mariam" w:hAnsi="GHEA Mariam"/>
          <w:sz w:val="24"/>
          <w:szCs w:val="24"/>
          <w:lang w:val="hy-AM"/>
        </w:rPr>
        <w:t>`</w:t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2E65">
        <w:rPr>
          <w:rFonts w:ascii="GHEA Mariam" w:hAnsi="GHEA Mariam"/>
          <w:sz w:val="24"/>
          <w:szCs w:val="24"/>
          <w:lang w:val="hy-AM"/>
        </w:rPr>
        <w:t xml:space="preserve"> </w:t>
      </w:r>
      <w:r w:rsidR="00662E65" w:rsidRPr="0066605F">
        <w:rPr>
          <w:rFonts w:ascii="GHEA Mariam" w:hAnsi="GHEA Mariam"/>
          <w:b/>
          <w:i/>
          <w:sz w:val="24"/>
          <w:szCs w:val="24"/>
          <w:lang w:val="hy-AM"/>
        </w:rPr>
        <w:t>500 դրամ</w:t>
      </w:r>
      <w:r w:rsidR="00662E65">
        <w:rPr>
          <w:rFonts w:ascii="GHEA Mariam" w:hAnsi="GHEA Mariam"/>
          <w:b/>
          <w:i/>
          <w:sz w:val="24"/>
          <w:szCs w:val="24"/>
          <w:lang w:val="hy-AM"/>
        </w:rPr>
        <w:t xml:space="preserve">  </w:t>
      </w:r>
    </w:p>
    <w:p w:rsidR="0066605F" w:rsidRPr="00662E65" w:rsidRDefault="00446C5F" w:rsidP="00662E65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lastRenderedPageBreak/>
        <w:t>7</w:t>
      </w:r>
      <w:r w:rsidR="00662E65">
        <w:rPr>
          <w:rFonts w:ascii="GHEA Mariam" w:hAnsi="GHEA Mariam"/>
          <w:sz w:val="24"/>
          <w:szCs w:val="24"/>
          <w:lang w:val="hy-AM"/>
        </w:rPr>
        <w:t xml:space="preserve">.1. </w:t>
      </w:r>
      <w:r w:rsidR="00662E65" w:rsidRPr="00662E65">
        <w:rPr>
          <w:rFonts w:ascii="GHEA Mariam" w:hAnsi="GHEA Mariam"/>
          <w:sz w:val="24"/>
          <w:szCs w:val="24"/>
          <w:lang w:val="hy-AM"/>
        </w:rPr>
        <w:t>Իրազեկ դպրոցական խմբերում ընդգրկված սաների համար`</w:t>
      </w:r>
      <w:r w:rsidR="00662E65" w:rsidRPr="00662E65">
        <w:rPr>
          <w:rFonts w:ascii="GHEA Mariam" w:hAnsi="GHEA Mariam"/>
          <w:sz w:val="24"/>
          <w:szCs w:val="24"/>
          <w:lang w:val="hy-AM"/>
        </w:rPr>
        <w:tab/>
      </w:r>
      <w:r w:rsidR="00662E65" w:rsidRPr="00662E65">
        <w:rPr>
          <w:rFonts w:ascii="GHEA Mariam" w:hAnsi="GHEA Mariam"/>
          <w:sz w:val="24"/>
          <w:szCs w:val="24"/>
          <w:lang w:val="hy-AM"/>
        </w:rPr>
        <w:tab/>
      </w:r>
      <w:r w:rsidR="00662E65">
        <w:rPr>
          <w:rFonts w:ascii="GHEA Mariam" w:hAnsi="GHEA Mariam"/>
          <w:sz w:val="24"/>
          <w:szCs w:val="24"/>
          <w:lang w:val="hy-AM"/>
        </w:rPr>
        <w:t xml:space="preserve"> </w:t>
      </w:r>
      <w:r w:rsidR="00662E65" w:rsidRPr="00662E65">
        <w:rPr>
          <w:rFonts w:ascii="GHEA Mariam" w:hAnsi="GHEA Mariam"/>
          <w:b/>
          <w:i/>
          <w:sz w:val="24"/>
          <w:szCs w:val="24"/>
          <w:lang w:val="hy-AM"/>
        </w:rPr>
        <w:t>անվճար</w:t>
      </w:r>
      <w:r w:rsidR="00662E65">
        <w:rPr>
          <w:rFonts w:ascii="GHEA Mariam" w:hAnsi="GHEA Mariam"/>
          <w:b/>
          <w:i/>
          <w:sz w:val="24"/>
          <w:szCs w:val="24"/>
          <w:lang w:val="hy-AM"/>
        </w:rPr>
        <w:t xml:space="preserve">             </w:t>
      </w:r>
      <w:r w:rsidR="00662E65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66605F" w:rsidRPr="0066605F" w:rsidRDefault="00446C5F" w:rsidP="0066605F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8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. </w:t>
      </w:r>
      <w:r w:rsidR="00662E65">
        <w:rPr>
          <w:rFonts w:ascii="GHEA Mariam" w:hAnsi="GHEA Mariam"/>
          <w:sz w:val="24"/>
          <w:szCs w:val="24"/>
          <w:lang w:val="hy-AM"/>
        </w:rPr>
        <w:t>Համայնքի մ</w:t>
      </w:r>
      <w:r w:rsidR="0066605F" w:rsidRPr="0066605F">
        <w:rPr>
          <w:rFonts w:ascii="GHEA Mariam" w:hAnsi="GHEA Mariam"/>
          <w:sz w:val="24"/>
          <w:szCs w:val="24"/>
          <w:lang w:val="hy-AM"/>
        </w:rPr>
        <w:t>արզադպրոցներ</w:t>
      </w:r>
      <w:r w:rsidR="00662E65">
        <w:rPr>
          <w:rFonts w:ascii="GHEA Mariam" w:hAnsi="GHEA Mariam"/>
          <w:sz w:val="24"/>
          <w:szCs w:val="24"/>
          <w:lang w:val="hy-AM"/>
        </w:rPr>
        <w:t xml:space="preserve">ի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>
        <w:rPr>
          <w:rFonts w:ascii="GHEA Mariam" w:hAnsi="GHEA Mariam"/>
          <w:color w:val="000000"/>
          <w:sz w:val="24"/>
          <w:szCs w:val="24"/>
          <w:lang w:val="hy-AM"/>
        </w:rPr>
        <w:t xml:space="preserve">/բացառությամբ թեթև աթլետիկայի մարզաձևերում ընդգրկված սաների համար/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62E65" w:rsidRPr="00EA1201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</w:t>
      </w:r>
      <w:r w:rsidR="00662E65">
        <w:rPr>
          <w:rFonts w:ascii="GHEA Mariam" w:hAnsi="GHEA Mariam"/>
          <w:color w:val="000000"/>
          <w:sz w:val="24"/>
          <w:szCs w:val="24"/>
          <w:lang w:val="hy-AM"/>
        </w:rPr>
        <w:t>վճար</w:t>
      </w:r>
      <w:r w:rsidR="00662E65" w:rsidRPr="00EA1201">
        <w:rPr>
          <w:rFonts w:ascii="GHEA Mariam" w:hAnsi="GHEA Mariam"/>
          <w:color w:val="000000"/>
          <w:sz w:val="24"/>
          <w:szCs w:val="24"/>
          <w:lang w:val="hy-AM"/>
        </w:rPr>
        <w:t xml:space="preserve">ի </w:t>
      </w:r>
      <w:r w:rsidR="00662E65" w:rsidRPr="00EA1201">
        <w:rPr>
          <w:rFonts w:ascii="GHEA Mariam" w:hAnsi="GHEA Mariam"/>
          <w:sz w:val="24"/>
          <w:szCs w:val="24"/>
          <w:lang w:val="hy-AM"/>
        </w:rPr>
        <w:t xml:space="preserve">ամսական դրույքաչափը  սահմանվում </w:t>
      </w:r>
      <w:r w:rsidR="00662E65">
        <w:rPr>
          <w:rFonts w:ascii="GHEA Mariam" w:hAnsi="GHEA Mariam"/>
          <w:sz w:val="24"/>
          <w:szCs w:val="24"/>
          <w:lang w:val="hy-AM"/>
        </w:rPr>
        <w:t>է</w:t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2E65">
        <w:rPr>
          <w:rFonts w:ascii="GHEA Mariam" w:hAnsi="GHEA Mariam"/>
          <w:sz w:val="24"/>
          <w:szCs w:val="24"/>
          <w:lang w:val="hy-AM"/>
        </w:rPr>
        <w:t xml:space="preserve">                                                                          </w:t>
      </w:r>
      <w:r w:rsidR="0066605F" w:rsidRPr="0066605F">
        <w:rPr>
          <w:rFonts w:ascii="GHEA Mariam" w:hAnsi="GHEA Mariam"/>
          <w:b/>
          <w:i/>
          <w:sz w:val="24"/>
          <w:szCs w:val="24"/>
          <w:lang w:val="hy-AM"/>
        </w:rPr>
        <w:t>500 դրամ</w:t>
      </w:r>
    </w:p>
    <w:p w:rsidR="0066605F" w:rsidRDefault="00446C5F" w:rsidP="0066605F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8</w:t>
      </w:r>
      <w:r w:rsidR="00662E65">
        <w:rPr>
          <w:rFonts w:ascii="GHEA Mariam" w:hAnsi="GHEA Mariam"/>
          <w:sz w:val="24"/>
          <w:szCs w:val="24"/>
          <w:lang w:val="hy-AM"/>
        </w:rPr>
        <w:t>.1.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 Թեթև աթլետիկայի մարզաձևեր</w:t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sz w:val="24"/>
          <w:szCs w:val="24"/>
          <w:lang w:val="hy-AM"/>
        </w:rPr>
        <w:tab/>
      </w:r>
      <w:r w:rsidR="0066605F" w:rsidRPr="0066605F">
        <w:rPr>
          <w:rFonts w:ascii="GHEA Mariam" w:hAnsi="GHEA Mariam"/>
          <w:b/>
          <w:i/>
          <w:sz w:val="24"/>
          <w:szCs w:val="24"/>
          <w:lang w:val="hy-AM"/>
        </w:rPr>
        <w:t>անվճար</w:t>
      </w:r>
    </w:p>
    <w:p w:rsidR="0066605F" w:rsidRPr="0066605F" w:rsidRDefault="00446C5F" w:rsidP="0066605F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9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. Հայտարարված համաճարակային, բնակլիմայական և այլ պատճառներով ուսումնական պարապմունքները դադարեցնելու ընթացքում վճար չի գանձվում: </w:t>
      </w:r>
    </w:p>
    <w:p w:rsidR="0066605F" w:rsidRPr="0066605F" w:rsidRDefault="00446C5F" w:rsidP="0066605F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10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. Համայնքային ենթակայության նախադպրոցական կրթության և արտադպրոցական դաստիարակության </w:t>
      </w:r>
      <w:r w:rsidR="008A40CC">
        <w:rPr>
          <w:rFonts w:ascii="GHEA Mariam" w:hAnsi="GHEA Mariam"/>
          <w:sz w:val="24"/>
          <w:szCs w:val="24"/>
          <w:lang w:val="hy-AM"/>
        </w:rPr>
        <w:t>կազմակերպ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ությունների </w:t>
      </w:r>
      <w:r w:rsidR="008A40CC">
        <w:rPr>
          <w:rFonts w:ascii="GHEA Mariam" w:hAnsi="GHEA Mariam"/>
          <w:sz w:val="24"/>
          <w:szCs w:val="24"/>
          <w:lang w:val="hy-AM"/>
        </w:rPr>
        <w:t xml:space="preserve">կողմից մատուցված ծառայությունների դիմաց փոխհատուցման </w:t>
      </w:r>
      <w:r w:rsidR="0066605F" w:rsidRPr="0066605F">
        <w:rPr>
          <w:rFonts w:ascii="GHEA Mariam" w:hAnsi="GHEA Mariam"/>
          <w:sz w:val="24"/>
          <w:szCs w:val="24"/>
          <w:lang w:val="hy-AM"/>
        </w:rPr>
        <w:t>վճարների դրույքաչափերի նկատմամբ սահման</w:t>
      </w:r>
      <w:r w:rsidR="00AF2EBF">
        <w:rPr>
          <w:rFonts w:ascii="GHEA Mariam" w:hAnsi="GHEA Mariam"/>
          <w:sz w:val="24"/>
          <w:szCs w:val="24"/>
          <w:lang w:val="hy-AM"/>
        </w:rPr>
        <w:t>վում է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 100 % զեղչ`  բնակչության առանձին խմբերի համար`</w:t>
      </w:r>
    </w:p>
    <w:p w:rsidR="0066605F" w:rsidRPr="0066605F" w:rsidRDefault="008A40CC" w:rsidP="0066605F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1)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 զոհված և վիրավոր ազատամարտիկների երեխաներ</w:t>
      </w:r>
    </w:p>
    <w:p w:rsidR="0066605F" w:rsidRPr="0066605F" w:rsidRDefault="008A40CC" w:rsidP="0066605F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2)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 երկկողմ ծնողազուրկ երեխաներ</w:t>
      </w:r>
    </w:p>
    <w:p w:rsidR="0066605F" w:rsidRPr="0066605F" w:rsidRDefault="008A40CC" w:rsidP="0066605F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3)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 Հաշմանդամ երեխաներ</w:t>
      </w:r>
    </w:p>
    <w:p w:rsidR="0066605F" w:rsidRDefault="008A40CC" w:rsidP="0066605F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4)</w:t>
      </w:r>
      <w:r w:rsidR="0066605F" w:rsidRPr="0066605F">
        <w:rPr>
          <w:rFonts w:ascii="GHEA Mariam" w:hAnsi="GHEA Mariam"/>
          <w:sz w:val="24"/>
          <w:szCs w:val="24"/>
          <w:lang w:val="hy-AM"/>
        </w:rPr>
        <w:t xml:space="preserve"> Չորս և ավելի անչափահաս երեխա ունեցող ընտանիքի երեխաներ</w:t>
      </w:r>
    </w:p>
    <w:p w:rsidR="00CF76A2" w:rsidRDefault="00CF76A2" w:rsidP="0066605F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11. Մատուցվող ծառայությունների դիմաց փոխհատուցման վճարների գանձման </w:t>
      </w:r>
      <w:r w:rsidR="00B123D8">
        <w:rPr>
          <w:rFonts w:ascii="GHEA Mariam" w:hAnsi="GHEA Mariam"/>
          <w:sz w:val="24"/>
          <w:szCs w:val="24"/>
          <w:lang w:val="hy-AM"/>
        </w:rPr>
        <w:t>գործառույթնե</w:t>
      </w:r>
      <w:r>
        <w:rPr>
          <w:rFonts w:ascii="GHEA Mariam" w:hAnsi="GHEA Mariam"/>
          <w:sz w:val="24"/>
          <w:szCs w:val="24"/>
          <w:lang w:val="hy-AM"/>
        </w:rPr>
        <w:t>րը վերապահ</w:t>
      </w:r>
      <w:r w:rsidR="00B123D8">
        <w:rPr>
          <w:rFonts w:ascii="GHEA Mariam" w:hAnsi="GHEA Mariam"/>
          <w:sz w:val="24"/>
          <w:szCs w:val="24"/>
          <w:lang w:val="hy-AM"/>
        </w:rPr>
        <w:t>վում են</w:t>
      </w:r>
      <w:r>
        <w:rPr>
          <w:rFonts w:ascii="GHEA Mariam" w:hAnsi="GHEA Mariam"/>
          <w:sz w:val="24"/>
          <w:szCs w:val="24"/>
          <w:lang w:val="hy-AM"/>
        </w:rPr>
        <w:t xml:space="preserve"> նախադպրոցական և արտադպրոցական դաստիարակության համապատասխան ՀՈԱԿ-ներին:</w:t>
      </w:r>
    </w:p>
    <w:p w:rsidR="00CF76A2" w:rsidRPr="0066605F" w:rsidRDefault="00CF76A2" w:rsidP="00CF76A2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11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. Վճարների գանձման ժամկետ սահմանել մինչև </w:t>
      </w:r>
      <w:r>
        <w:rPr>
          <w:rFonts w:ascii="GHEA Mariam" w:hAnsi="GHEA Mariam"/>
          <w:sz w:val="24"/>
          <w:szCs w:val="24"/>
          <w:lang w:val="hy-AM"/>
        </w:rPr>
        <w:t xml:space="preserve">ծառայությունների փաստացի մատուցման  </w:t>
      </w:r>
      <w:r w:rsidRPr="0066605F">
        <w:rPr>
          <w:rFonts w:ascii="GHEA Mariam" w:hAnsi="GHEA Mariam"/>
          <w:sz w:val="24"/>
          <w:szCs w:val="24"/>
          <w:lang w:val="hy-AM"/>
        </w:rPr>
        <w:t>ամսվան հաջորդող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 ամսվա 15-ը ներառյալ: </w:t>
      </w:r>
    </w:p>
    <w:p w:rsidR="0066605F" w:rsidRPr="0066605F" w:rsidRDefault="0066605F" w:rsidP="0066605F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>1</w:t>
      </w:r>
      <w:r w:rsidR="00CF76A2">
        <w:rPr>
          <w:rFonts w:ascii="GHEA Mariam" w:hAnsi="GHEA Mariam"/>
          <w:sz w:val="24"/>
          <w:szCs w:val="24"/>
          <w:lang w:val="hy-AM"/>
        </w:rPr>
        <w:t>2</w:t>
      </w:r>
      <w:r w:rsidRPr="0066605F">
        <w:rPr>
          <w:rFonts w:ascii="GHEA Mariam" w:hAnsi="GHEA Mariam"/>
          <w:sz w:val="24"/>
          <w:szCs w:val="24"/>
          <w:lang w:val="hy-AM"/>
        </w:rPr>
        <w:t>. Թույլատրել համայնքի ղեկավարին`</w:t>
      </w:r>
    </w:p>
    <w:p w:rsidR="0066605F" w:rsidRPr="0066605F" w:rsidRDefault="0066605F" w:rsidP="0066605F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 xml:space="preserve">1) ընդունել անհատական որոշումներ նախադպրոցական կրթության և արտադպրոցական դաստիարակության կազմակերպություններ հաճախող անապահով ընտանիքների երեխաների համար վճարի դրույքաչափի 50 %-ի չափով զեղչ սահմանելու մասին: </w:t>
      </w:r>
    </w:p>
    <w:p w:rsidR="0066605F" w:rsidRDefault="0066605F" w:rsidP="0066605F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6605F">
        <w:rPr>
          <w:rFonts w:ascii="GHEA Mariam" w:hAnsi="GHEA Mariam"/>
          <w:sz w:val="24"/>
          <w:szCs w:val="24"/>
          <w:lang w:val="hy-AM"/>
        </w:rPr>
        <w:t xml:space="preserve">2) </w:t>
      </w:r>
      <w:r w:rsidR="00CF76A2">
        <w:rPr>
          <w:rFonts w:ascii="GHEA Mariam" w:hAnsi="GHEA Mariam"/>
          <w:sz w:val="24"/>
          <w:szCs w:val="24"/>
          <w:lang w:val="hy-AM"/>
        </w:rPr>
        <w:t xml:space="preserve">նախադպրոցական և 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արտադպրոցական դաստիարակության կազմակերպությունների կողմից բնակչությանը վճարովի ծառայություններ մատուցելու դեպքում` հաստատել դրանց ցանկը, </w:t>
      </w:r>
      <w:r w:rsidR="00CF76A2">
        <w:rPr>
          <w:rFonts w:ascii="GHEA Mariam" w:hAnsi="GHEA Mariam"/>
          <w:sz w:val="24"/>
          <w:szCs w:val="24"/>
          <w:lang w:val="hy-AM"/>
        </w:rPr>
        <w:t xml:space="preserve">իրականացման </w:t>
      </w:r>
      <w:r w:rsidR="00CF76A2" w:rsidRPr="0066605F">
        <w:rPr>
          <w:rFonts w:ascii="GHEA Mariam" w:hAnsi="GHEA Mariam"/>
          <w:sz w:val="24"/>
          <w:szCs w:val="24"/>
          <w:lang w:val="hy-AM"/>
        </w:rPr>
        <w:t xml:space="preserve">կարգը </w:t>
      </w:r>
      <w:r w:rsidR="00CF76A2">
        <w:rPr>
          <w:rFonts w:ascii="GHEA Mariam" w:hAnsi="GHEA Mariam"/>
          <w:sz w:val="24"/>
          <w:szCs w:val="24"/>
          <w:lang w:val="hy-AM"/>
        </w:rPr>
        <w:t xml:space="preserve">և </w:t>
      </w:r>
      <w:r w:rsidRPr="0066605F">
        <w:rPr>
          <w:rFonts w:ascii="GHEA Mariam" w:hAnsi="GHEA Mariam"/>
          <w:sz w:val="24"/>
          <w:szCs w:val="24"/>
          <w:lang w:val="hy-AM"/>
        </w:rPr>
        <w:t xml:space="preserve">վճարների չափը: </w:t>
      </w:r>
    </w:p>
    <w:p w:rsidR="000E59FB" w:rsidRDefault="000E59FB" w:rsidP="000E59FB">
      <w:pPr>
        <w:pStyle w:val="a3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0E59FB" w:rsidRDefault="000E59FB" w:rsidP="000E59FB">
      <w:pPr>
        <w:pStyle w:val="a3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0E59FB" w:rsidRDefault="000E59FB" w:rsidP="000E59FB">
      <w:pPr>
        <w:pStyle w:val="a3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0E59FB" w:rsidRPr="000E59FB" w:rsidRDefault="000E59FB" w:rsidP="000E59FB">
      <w:pPr>
        <w:pStyle w:val="a3"/>
        <w:ind w:left="708" w:firstLine="708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0E59FB">
        <w:rPr>
          <w:rFonts w:ascii="GHEA Mariam" w:hAnsi="GHEA Mariam"/>
          <w:b/>
          <w:i/>
          <w:sz w:val="24"/>
          <w:szCs w:val="24"/>
          <w:lang w:val="hy-AM"/>
        </w:rPr>
        <w:t>Աշխատակազմի քարտուղար՝</w:t>
      </w:r>
      <w:r w:rsidRPr="000E59FB">
        <w:rPr>
          <w:rFonts w:ascii="GHEA Mariam" w:hAnsi="GHEA Mariam"/>
          <w:b/>
          <w:i/>
          <w:sz w:val="24"/>
          <w:szCs w:val="24"/>
          <w:lang w:val="hy-AM"/>
        </w:rPr>
        <w:tab/>
        <w:t xml:space="preserve">                      Նելլի Շահնազարյան</w:t>
      </w:r>
    </w:p>
    <w:p w:rsidR="00F47DE8" w:rsidRPr="000E59FB" w:rsidRDefault="00F47DE8">
      <w:pPr>
        <w:rPr>
          <w:b/>
          <w:i/>
          <w:sz w:val="24"/>
          <w:szCs w:val="24"/>
          <w:lang w:val="hy-AM"/>
        </w:rPr>
      </w:pPr>
    </w:p>
    <w:sectPr w:rsidR="00F47DE8" w:rsidRPr="000E59FB" w:rsidSect="0066605F">
      <w:pgSz w:w="11906" w:h="16838"/>
      <w:pgMar w:top="568" w:right="42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B217E"/>
    <w:multiLevelType w:val="hybridMultilevel"/>
    <w:tmpl w:val="3126C6EC"/>
    <w:lvl w:ilvl="0" w:tplc="BAFE2A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605F"/>
    <w:rsid w:val="00015FC9"/>
    <w:rsid w:val="000D79BE"/>
    <w:rsid w:val="000E59FB"/>
    <w:rsid w:val="003C0365"/>
    <w:rsid w:val="004339C8"/>
    <w:rsid w:val="00446C5F"/>
    <w:rsid w:val="005A16D1"/>
    <w:rsid w:val="00662E65"/>
    <w:rsid w:val="0066605F"/>
    <w:rsid w:val="00707F3F"/>
    <w:rsid w:val="00895B8F"/>
    <w:rsid w:val="008A40CC"/>
    <w:rsid w:val="00A577E7"/>
    <w:rsid w:val="00A96C3D"/>
    <w:rsid w:val="00AF2EBF"/>
    <w:rsid w:val="00B123D8"/>
    <w:rsid w:val="00B5120A"/>
    <w:rsid w:val="00BE46B2"/>
    <w:rsid w:val="00CB40A4"/>
    <w:rsid w:val="00CF76A2"/>
    <w:rsid w:val="00E269E8"/>
    <w:rsid w:val="00EA075E"/>
    <w:rsid w:val="00EA1201"/>
    <w:rsid w:val="00EB4B9B"/>
    <w:rsid w:val="00F47DE8"/>
    <w:rsid w:val="00F75DAF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EEFF7-D838-499F-B230-7CD6EE26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0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2018-01-08T11:45:00Z</cp:lastPrinted>
  <dcterms:created xsi:type="dcterms:W3CDTF">2017-12-15T10:45:00Z</dcterms:created>
  <dcterms:modified xsi:type="dcterms:W3CDTF">2018-12-19T05:48:00Z</dcterms:modified>
</cp:coreProperties>
</file>