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37" w:rsidRDefault="00A6507C" w:rsidP="00976037">
      <w:pPr>
        <w:jc w:val="right"/>
        <w:rPr>
          <w:rStyle w:val="a5"/>
          <w:rFonts w:ascii="GHEA Grapalat" w:hAnsi="GHEA Grapalat"/>
          <w:sz w:val="27"/>
          <w:szCs w:val="27"/>
          <w:lang w:val="hy-AM"/>
        </w:rPr>
      </w:pPr>
      <w:r>
        <w:rPr>
          <w:rStyle w:val="a5"/>
          <w:rFonts w:ascii="GHEA Grapalat" w:hAnsi="GHEA Grapalat"/>
          <w:sz w:val="27"/>
          <w:szCs w:val="27"/>
          <w:lang w:val="hy-AM"/>
        </w:rPr>
        <w:t xml:space="preserve">     </w:t>
      </w:r>
      <w:r w:rsidR="00976037">
        <w:rPr>
          <w:rStyle w:val="a5"/>
          <w:rFonts w:ascii="GHEA Grapalat" w:hAnsi="GHEA Grapalat"/>
          <w:sz w:val="27"/>
          <w:szCs w:val="27"/>
          <w:lang w:val="hy-AM"/>
        </w:rPr>
        <w:t>Նախագիծ</w:t>
      </w:r>
      <w:r w:rsidR="00EF6E0E">
        <w:rPr>
          <w:rStyle w:val="a5"/>
          <w:rFonts w:ascii="GHEA Grapalat" w:hAnsi="GHEA Grapalat"/>
          <w:sz w:val="27"/>
          <w:szCs w:val="27"/>
          <w:lang w:val="hy-AM"/>
        </w:rPr>
        <w:t xml:space="preserve"> </w:t>
      </w:r>
      <w:r w:rsidR="00976037">
        <w:rPr>
          <w:rStyle w:val="a5"/>
          <w:rFonts w:ascii="GHEA Grapalat" w:hAnsi="GHEA Grapalat"/>
          <w:sz w:val="27"/>
          <w:szCs w:val="27"/>
          <w:lang w:val="hy-AM"/>
        </w:rPr>
        <w:t xml:space="preserve"> 1</w:t>
      </w:r>
    </w:p>
    <w:p w:rsidR="00976037" w:rsidRDefault="00976037" w:rsidP="00976037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</w:pPr>
      <w:r w:rsidRPr="00186628"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  <w:t xml:space="preserve">ՈՐՈՇՈՒՄ N </w:t>
      </w:r>
      <w:r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  <w:t>–</w:t>
      </w:r>
      <w:r w:rsidRPr="00ED5F7F"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  <w:t>Ա</w:t>
      </w:r>
    </w:p>
    <w:p w:rsidR="00A6507C" w:rsidRPr="005B46BE" w:rsidRDefault="00976037" w:rsidP="00976037">
      <w:pPr>
        <w:spacing w:after="0" w:line="240" w:lineRule="auto"/>
        <w:contextualSpacing/>
        <w:jc w:val="center"/>
        <w:rPr>
          <w:rStyle w:val="a5"/>
          <w:rFonts w:ascii="GHEA Grapalat" w:hAnsi="GHEA Grapalat"/>
          <w:lang w:val="hy-AM"/>
        </w:rPr>
      </w:pPr>
      <w:r w:rsidRPr="005B46B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------</w:t>
      </w:r>
      <w:r w:rsidRPr="005B46BE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--</w:t>
      </w:r>
      <w:r w:rsidRPr="002B218F">
        <w:rPr>
          <w:rStyle w:val="a5"/>
          <w:rFonts w:ascii="GHEA Grapalat" w:hAnsi="GHEA Grapalat"/>
          <w:lang w:val="hy-AM"/>
        </w:rPr>
        <w:t>--------</w:t>
      </w:r>
      <w:r w:rsidRPr="005B46BE">
        <w:rPr>
          <w:rStyle w:val="a5"/>
          <w:rFonts w:ascii="GHEA Grapalat" w:hAnsi="GHEA Grapalat"/>
          <w:lang w:val="hy-AM"/>
        </w:rPr>
        <w:t xml:space="preserve"> 202</w:t>
      </w:r>
      <w:r w:rsidRPr="00082B61">
        <w:rPr>
          <w:rStyle w:val="a5"/>
          <w:rFonts w:ascii="GHEA Grapalat" w:hAnsi="GHEA Grapalat"/>
          <w:lang w:val="hy-AM"/>
        </w:rPr>
        <w:t>1</w:t>
      </w:r>
      <w:r w:rsidRPr="005B46BE">
        <w:rPr>
          <w:rStyle w:val="a5"/>
          <w:rFonts w:ascii="GHEA Grapalat" w:hAnsi="GHEA Grapalat"/>
          <w:lang w:val="hy-AM"/>
        </w:rPr>
        <w:t>թ.</w:t>
      </w:r>
      <w:r w:rsidR="00A6507C" w:rsidRPr="00976037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</w:p>
    <w:p w:rsidR="00A6507C" w:rsidRPr="00A6507C" w:rsidRDefault="00A6507C" w:rsidP="00976037">
      <w:pPr>
        <w:spacing w:after="0"/>
        <w:ind w:firstLine="709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2020 </w:t>
      </w:r>
      <w:r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A6507C" w:rsidRDefault="00A6507C" w:rsidP="00A6507C">
      <w:pPr>
        <w:spacing w:after="0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A6507C" w:rsidRDefault="00A6507C" w:rsidP="00A6507C">
      <w:pPr>
        <w:pStyle w:val="a3"/>
        <w:ind w:firstLine="425"/>
        <w:contextualSpacing/>
        <w:jc w:val="both"/>
        <w:rPr>
          <w:rFonts w:ascii="GHEA Mariam" w:hAnsi="GHEA Mariam" w:cs="Times New Roman"/>
          <w:b/>
          <w:i/>
          <w:sz w:val="24"/>
          <w:szCs w:val="24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1-ին մասի 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83-րդ հոդվածով,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35-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դրույթների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A6507C" w:rsidRDefault="00A6507C" w:rsidP="00A6507C">
      <w:pPr>
        <w:pStyle w:val="a3"/>
        <w:numPr>
          <w:ilvl w:val="1"/>
          <w:numId w:val="1"/>
        </w:numPr>
        <w:tabs>
          <w:tab w:val="num" w:pos="0"/>
          <w:tab w:val="num" w:pos="567"/>
        </w:tabs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2020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>`</w:t>
      </w:r>
    </w:p>
    <w:p w:rsidR="00A6507C" w:rsidRDefault="00A6507C" w:rsidP="00A6507C">
      <w:pPr>
        <w:spacing w:after="0" w:line="240" w:lineRule="auto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1)   </w:t>
      </w:r>
      <w:r w:rsidRPr="00ED5F7F">
        <w:rPr>
          <w:rFonts w:ascii="GHEA Mariam" w:hAnsi="GHEA Mariam" w:cs="Sylfaen"/>
          <w:sz w:val="24"/>
          <w:szCs w:val="24"/>
          <w:lang w:val="hy-AM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pt-BR"/>
        </w:rPr>
        <w:t xml:space="preserve">3,001,834.4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դրամ</w:t>
      </w:r>
    </w:p>
    <w:p w:rsidR="00A6507C" w:rsidRDefault="00A6507C" w:rsidP="00A6507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ED5F7F"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  <w:t>2,694,222.3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ED5F7F">
        <w:rPr>
          <w:rFonts w:ascii="GHEA Mariam" w:hAnsi="GHEA Mariam" w:cs="Sylfaen"/>
          <w:sz w:val="24"/>
          <w:szCs w:val="24"/>
          <w:lang w:val="hy-AM"/>
        </w:rPr>
        <w:t>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A6507C" w:rsidRDefault="00A6507C" w:rsidP="00A6507C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ED5F7F">
        <w:rPr>
          <w:rFonts w:ascii="GHEA Mariam" w:hAnsi="GHEA Mariam" w:cs="Sylfaen"/>
          <w:sz w:val="24"/>
          <w:szCs w:val="24"/>
          <w:lang w:val="hy-AM"/>
        </w:rPr>
        <w:t>Հաստատել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հաշվետվությունները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հետևյալ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հավելվածների</w:t>
      </w:r>
      <w:r>
        <w:rPr>
          <w:rFonts w:ascii="GHEA Mariam" w:hAnsi="GHEA Mariam" w:cs="Sylfaen"/>
          <w:sz w:val="24"/>
          <w:szCs w:val="24"/>
          <w:lang w:val="pt-BR"/>
        </w:rPr>
        <w:t>.</w:t>
      </w:r>
    </w:p>
    <w:p w:rsidR="00A6507C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ED5F7F"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D5F7F">
        <w:rPr>
          <w:rFonts w:ascii="GHEA Mariam" w:hAnsi="GHEA Mariam" w:cs="Sylfaen"/>
          <w:sz w:val="24"/>
          <w:szCs w:val="24"/>
          <w:lang w:val="hy-AM"/>
        </w:rPr>
        <w:t>բյու</w:t>
      </w:r>
      <w:r>
        <w:rPr>
          <w:rFonts w:ascii="GHEA Mariam" w:hAnsi="GHEA Mariam" w:cs="Sylfaen"/>
          <w:sz w:val="24"/>
          <w:szCs w:val="24"/>
        </w:rPr>
        <w:t>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առանձին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եկամտատեսակների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B739C">
        <w:rPr>
          <w:rFonts w:ascii="GHEA Mariam" w:hAnsi="GHEA Mariam" w:cs="Sylfaen"/>
          <w:sz w:val="24"/>
          <w:szCs w:val="24"/>
          <w:lang w:val="pt-BR"/>
        </w:rPr>
        <w:t>N 1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A6507C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B739C">
        <w:rPr>
          <w:rFonts w:ascii="GHEA Mariam" w:hAnsi="GHEA Mariam" w:cs="Sylfaen"/>
          <w:sz w:val="24"/>
          <w:szCs w:val="24"/>
          <w:lang w:val="pt-BR"/>
        </w:rPr>
        <w:t>N 2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A6507C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տնտեսագիտական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CB739C">
        <w:rPr>
          <w:rFonts w:ascii="GHEA Mariam" w:hAnsi="GHEA Mariam" w:cs="Sylfaen"/>
          <w:sz w:val="24"/>
          <w:szCs w:val="24"/>
          <w:lang w:val="pt-BR"/>
        </w:rPr>
        <w:t>N 3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A6507C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>`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B739C">
        <w:rPr>
          <w:rFonts w:ascii="GHEA Mariam" w:hAnsi="GHEA Mariam" w:cs="Sylfaen"/>
          <w:sz w:val="24"/>
          <w:szCs w:val="24"/>
          <w:lang w:val="pt-BR"/>
        </w:rPr>
        <w:t>N 4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A6507C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ֆինանսավորման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աղբյուրների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ուղղությունների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="00CB739C">
        <w:rPr>
          <w:rFonts w:ascii="GHEA Mariam" w:hAnsi="GHEA Mariam" w:cs="Sylfaen"/>
          <w:sz w:val="24"/>
          <w:szCs w:val="24"/>
          <w:lang w:val="pt-BR"/>
        </w:rPr>
        <w:t>N 5</w:t>
      </w:r>
      <w:r w:rsidR="00CB739C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A6507C" w:rsidRPr="00ED5F7F" w:rsidRDefault="00A6507C" w:rsidP="00A6507C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A6507C" w:rsidRPr="00ED5F7F" w:rsidRDefault="00A6507C" w:rsidP="00A6507C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A6507C" w:rsidRPr="00ED5F7F" w:rsidRDefault="00A6507C" w:rsidP="00A6507C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A6507C" w:rsidRPr="00A6507C" w:rsidRDefault="00A6507C" w:rsidP="00A6507C">
      <w:pPr>
        <w:pStyle w:val="a3"/>
        <w:ind w:firstLine="708"/>
        <w:jc w:val="both"/>
        <w:rPr>
          <w:rFonts w:ascii="GHEA Mariam" w:hAnsi="GHEA Mariam"/>
          <w:b/>
          <w:sz w:val="28"/>
          <w:szCs w:val="28"/>
          <w:lang w:val="hy-AM"/>
        </w:rPr>
      </w:pPr>
      <w:r w:rsidRPr="00A6507C">
        <w:rPr>
          <w:rFonts w:ascii="GHEA Mariam" w:hAnsi="GHEA Mariam"/>
          <w:b/>
          <w:sz w:val="28"/>
          <w:szCs w:val="28"/>
          <w:lang w:val="hy-AM"/>
        </w:rPr>
        <w:t>ՀԱՄԱՅՆՔԻ ՂԵԿԱՎԱՐ                   ԳԵՎՈՐԳ ՓԱՐՍՅԱՆ</w:t>
      </w:r>
    </w:p>
    <w:p w:rsidR="00A6507C" w:rsidRPr="00ED5F7F" w:rsidRDefault="00A6507C" w:rsidP="00A6507C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A6507C" w:rsidRPr="00ED5F7F" w:rsidRDefault="00A6507C" w:rsidP="00A6507C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A6507C" w:rsidRPr="00ED5F7F" w:rsidRDefault="00A6507C" w:rsidP="00A6507C">
      <w:pPr>
        <w:pStyle w:val="a3"/>
        <w:ind w:firstLine="708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3D0932" w:rsidRPr="00A6507C" w:rsidRDefault="003D0932">
      <w:pPr>
        <w:rPr>
          <w:lang w:val="pt-BR"/>
        </w:rPr>
      </w:pPr>
    </w:p>
    <w:sectPr w:rsidR="003D0932" w:rsidRPr="00A650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B"/>
    <w:rsid w:val="00186628"/>
    <w:rsid w:val="003D0932"/>
    <w:rsid w:val="005C41EB"/>
    <w:rsid w:val="00976037"/>
    <w:rsid w:val="00A6507C"/>
    <w:rsid w:val="00CB739C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8BCB-F745-40CF-B520-2043659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7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A6507C"/>
    <w:pPr>
      <w:ind w:left="720"/>
      <w:contextualSpacing/>
    </w:pPr>
  </w:style>
  <w:style w:type="character" w:styleId="a5">
    <w:name w:val="Strong"/>
    <w:basedOn w:val="a0"/>
    <w:uiPriority w:val="22"/>
    <w:qFormat/>
    <w:rsid w:val="00A6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9</cp:revision>
  <cp:lastPrinted>2021-01-27T06:10:00Z</cp:lastPrinted>
  <dcterms:created xsi:type="dcterms:W3CDTF">2021-01-26T07:01:00Z</dcterms:created>
  <dcterms:modified xsi:type="dcterms:W3CDTF">2021-01-27T06:11:00Z</dcterms:modified>
</cp:coreProperties>
</file>