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22911AE4" w:rsidR="008D182F" w:rsidRPr="002E46BD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7C56F3">
        <w:rPr>
          <w:rStyle w:val="a4"/>
          <w:rFonts w:ascii="GHEA Mariam" w:hAnsi="GHEA Mariam" w:cstheme="minorBidi"/>
          <w:lang w:val="hy-AM"/>
        </w:rPr>
        <w:t xml:space="preserve"> 12-133</w:t>
      </w:r>
      <w:r w:rsidR="00494F5D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37FDDCDA" w:rsidR="008D182F" w:rsidRPr="009E76C5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9E76C5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9E76C5">
        <w:rPr>
          <w:rStyle w:val="a4"/>
          <w:rFonts w:ascii="GHEA Mariam" w:hAnsi="GHEA Mariam" w:cstheme="minorBidi"/>
          <w:lang w:val="hy-AM"/>
        </w:rPr>
        <w:t xml:space="preserve"> </w:t>
      </w:r>
      <w:r w:rsidR="000F77C8">
        <w:rPr>
          <w:rStyle w:val="a4"/>
          <w:rFonts w:ascii="GHEA Mariam" w:hAnsi="GHEA Mariam" w:cstheme="minorBidi"/>
          <w:lang w:val="hy-AM"/>
        </w:rPr>
        <w:t>նոյեմբերի</w:t>
      </w:r>
      <w:r w:rsidRPr="002E46BD">
        <w:rPr>
          <w:rStyle w:val="a4"/>
          <w:rFonts w:ascii="GHEA Mariam" w:hAnsi="GHEA Mariam" w:cstheme="minorBidi"/>
          <w:lang w:val="hy-AM"/>
        </w:rPr>
        <w:t>202</w:t>
      </w:r>
      <w:r w:rsidR="00C86042" w:rsidRPr="00494F5D">
        <w:rPr>
          <w:rStyle w:val="a4"/>
          <w:rFonts w:ascii="GHEA Mariam" w:hAnsi="GHEA Mariam" w:cstheme="minorBidi"/>
          <w:lang w:val="hy-AM"/>
        </w:rPr>
        <w:t>3</w:t>
      </w:r>
      <w:r w:rsidRPr="002E46BD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72A2B915" w:rsidR="00730322" w:rsidRPr="002E46BD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bookmarkStart w:id="0" w:name="_GoBack"/>
      <w:bookmarkEnd w:id="0"/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2478C3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77C8">
        <w:rPr>
          <w:rStyle w:val="a4"/>
          <w:rFonts w:ascii="GHEA Mariam" w:hAnsi="GHEA Mariam" w:cstheme="minorBidi"/>
          <w:bCs w:val="0"/>
          <w:lang w:val="hy-AM"/>
        </w:rPr>
        <w:t>ՇԻՆԱՐԱՐՆԵՐԻ ՓՈՂՈՑԻ ԹԻՎ 5/3</w:t>
      </w:r>
      <w:r w:rsidR="002478C3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>ՀԱՍՑԵՈՒՄ ԳՏՆՎՈՂ</w:t>
      </w:r>
      <w:r w:rsidR="0054614B" w:rsidRPr="009E76C5">
        <w:rPr>
          <w:rStyle w:val="a4"/>
          <w:rFonts w:ascii="GHEA Mariam" w:hAnsi="GHEA Mariam" w:cstheme="minorBidi"/>
          <w:bCs w:val="0"/>
          <w:lang w:val="hy-AM"/>
        </w:rPr>
        <w:t>,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9E76C5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9E76C5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9E76C5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2E46BD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494F5D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494F5D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="GHEA Mariam"/>
          <w:lang w:val="hy-AM"/>
        </w:rPr>
        <w:t>որոշում</w:t>
      </w:r>
      <w:r w:rsidRPr="00494F5D">
        <w:rPr>
          <w:rStyle w:val="a4"/>
          <w:rFonts w:ascii="Calibri" w:hAnsi="Calibri" w:cs="Calibri"/>
          <w:lang w:val="hy-AM"/>
        </w:rPr>
        <w:t> </w:t>
      </w:r>
      <w:r w:rsidRPr="00494F5D">
        <w:rPr>
          <w:rStyle w:val="a4"/>
          <w:rFonts w:ascii="GHEA Mariam" w:hAnsi="GHEA Mariam" w:cstheme="minorBidi"/>
          <w:lang w:val="hy-AM"/>
        </w:rPr>
        <w:t xml:space="preserve"> </w:t>
      </w:r>
      <w:r w:rsidRPr="00494F5D">
        <w:rPr>
          <w:rStyle w:val="a4"/>
          <w:rFonts w:ascii="GHEA Mariam" w:hAnsi="GHEA Mariam" w:cs="GHEA Mariam"/>
          <w:lang w:val="hy-AM"/>
        </w:rPr>
        <w:t>է</w:t>
      </w:r>
      <w:r w:rsidR="00EF7E09" w:rsidRPr="00494F5D">
        <w:rPr>
          <w:rStyle w:val="a4"/>
          <w:rFonts w:ascii="GHEA Mariam" w:hAnsi="GHEA Mariam" w:cstheme="minorBidi"/>
          <w:lang w:val="hy-AM"/>
        </w:rPr>
        <w:t>.</w:t>
      </w:r>
    </w:p>
    <w:p w14:paraId="4A4B5515" w14:textId="791F7DD3" w:rsidR="00DA3735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A3735">
        <w:rPr>
          <w:rStyle w:val="a4"/>
          <w:rFonts w:ascii="GHEA Mariam" w:hAnsi="GHEA Mariam"/>
          <w:bCs w:val="0"/>
          <w:lang w:val="hy-AM"/>
        </w:rPr>
        <w:t>1.</w:t>
      </w:r>
      <w:r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0F77C8">
        <w:rPr>
          <w:rStyle w:val="a4"/>
          <w:rFonts w:ascii="GHEA Mariam" w:hAnsi="GHEA Mariam"/>
          <w:b w:val="0"/>
          <w:lang w:val="hy-AM"/>
        </w:rPr>
        <w:t xml:space="preserve">Շինարարների փողոցի թիվ 5/3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>
        <w:rPr>
          <w:rStyle w:val="a4"/>
          <w:rFonts w:ascii="GHEA Mariam" w:hAnsi="GHEA Mariam"/>
          <w:b w:val="0"/>
          <w:lang w:val="hy-AM"/>
        </w:rPr>
        <w:t>0</w:t>
      </w:r>
      <w:r w:rsidR="000F77C8">
        <w:rPr>
          <w:rStyle w:val="a4"/>
          <w:rFonts w:ascii="GHEA Mariam" w:hAnsi="GHEA Mariam"/>
          <w:b w:val="0"/>
          <w:lang w:val="hy-AM"/>
        </w:rPr>
        <w:t>0372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0F77C8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09</w:t>
      </w:r>
      <w:r w:rsidR="00A1725B">
        <w:rPr>
          <w:rStyle w:val="a4"/>
          <w:rFonts w:ascii="GHEA Mariam" w:hAnsi="GHEA Mariam"/>
          <w:b w:val="0"/>
          <w:lang w:val="hy-AM"/>
        </w:rPr>
        <w:t>-</w:t>
      </w:r>
      <w:r w:rsidR="00452111">
        <w:rPr>
          <w:rStyle w:val="a4"/>
          <w:rFonts w:ascii="GHEA Mariam" w:hAnsi="GHEA Mariam"/>
          <w:b w:val="0"/>
          <w:lang w:val="hy-AM"/>
        </w:rPr>
        <w:t>001</w:t>
      </w:r>
      <w:r w:rsidR="0035005E">
        <w:rPr>
          <w:rStyle w:val="a4"/>
          <w:rFonts w:ascii="GHEA Mariam" w:hAnsi="GHEA Mariam"/>
          <w:b w:val="0"/>
          <w:lang w:val="hy-AM"/>
        </w:rPr>
        <w:t>-</w:t>
      </w:r>
      <w:r w:rsidR="000F77C8">
        <w:rPr>
          <w:rStyle w:val="a4"/>
          <w:rFonts w:ascii="GHEA Mariam" w:hAnsi="GHEA Mariam"/>
          <w:b w:val="0"/>
          <w:lang w:val="hy-AM"/>
        </w:rPr>
        <w:t>0630-0574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</w:t>
      </w:r>
      <w:r w:rsidR="00657AAD">
        <w:rPr>
          <w:rStyle w:val="a4"/>
          <w:rFonts w:ascii="GHEA Mariam" w:hAnsi="GHEA Mariam"/>
          <w:b w:val="0"/>
          <w:lang w:val="hy-AM"/>
        </w:rPr>
        <w:t xml:space="preserve"> </w:t>
      </w:r>
      <w:r w:rsidR="000F77C8">
        <w:rPr>
          <w:rStyle w:val="a4"/>
          <w:rFonts w:ascii="GHEA Mariam" w:hAnsi="GHEA Mariam"/>
          <w:b w:val="0"/>
          <w:lang w:val="hy-AM"/>
        </w:rPr>
        <w:t>գեղեցկության սր</w:t>
      </w:r>
      <w:r w:rsidR="00186322">
        <w:rPr>
          <w:rStyle w:val="a4"/>
          <w:rFonts w:ascii="GHEA Mariam" w:hAnsi="GHEA Mariam"/>
          <w:b w:val="0"/>
          <w:lang w:val="hy-AM"/>
        </w:rPr>
        <w:t>ա</w:t>
      </w:r>
      <w:r w:rsidR="000F77C8">
        <w:rPr>
          <w:rStyle w:val="a4"/>
          <w:rFonts w:ascii="GHEA Mariam" w:hAnsi="GHEA Mariam"/>
          <w:b w:val="0"/>
          <w:lang w:val="hy-AM"/>
        </w:rPr>
        <w:t xml:space="preserve">հ </w:t>
      </w:r>
      <w:r w:rsidR="00ED184A" w:rsidRPr="00ED184A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r w:rsidR="005F0A09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1" w:name="_Hlk150762285"/>
      <w:r w:rsidR="00186322">
        <w:rPr>
          <w:rStyle w:val="a4"/>
          <w:rFonts w:ascii="GHEA Mariam" w:hAnsi="GHEA Mariam"/>
          <w:b w:val="0"/>
          <w:lang w:val="hy-AM"/>
        </w:rPr>
        <w:t>370000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186322">
        <w:rPr>
          <w:rStyle w:val="a4"/>
          <w:rFonts w:ascii="GHEA Mariam" w:hAnsi="GHEA Mariam"/>
          <w:b w:val="0"/>
          <w:lang w:val="hy-AM"/>
        </w:rPr>
        <w:t>երեք հարյուր յոթանասուն հազար</w:t>
      </w:r>
      <w:r w:rsidR="005F0A09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) </w:t>
      </w:r>
      <w:bookmarkEnd w:id="1"/>
      <w:r w:rsidR="00ED184A" w:rsidRPr="00ED184A">
        <w:rPr>
          <w:rStyle w:val="a4"/>
          <w:rFonts w:ascii="GHEA Mariam" w:hAnsi="GHEA Mariam"/>
          <w:b w:val="0"/>
          <w:lang w:val="hy-AM"/>
        </w:rPr>
        <w:t>ՀՀ դրամ</w:t>
      </w:r>
      <w:r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605448C9" w:rsidR="00E54B87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831E28">
        <w:rPr>
          <w:rStyle w:val="a4"/>
          <w:rFonts w:ascii="GHEA Mariam" w:hAnsi="GHEA Mariam"/>
          <w:b w:val="0"/>
          <w:lang w:val="hy-AM"/>
        </w:rPr>
        <w:t>ը</w:t>
      </w:r>
      <w:r>
        <w:rPr>
          <w:rStyle w:val="a4"/>
          <w:rFonts w:ascii="GHEA Mariam" w:hAnsi="GHEA Mariam"/>
          <w:b w:val="0"/>
          <w:lang w:val="hy-AM"/>
        </w:rPr>
        <w:t xml:space="preserve"> և 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>
        <w:rPr>
          <w:rStyle w:val="a4"/>
          <w:rFonts w:ascii="GHEA Mariam" w:hAnsi="GHEA Mariam"/>
          <w:b w:val="0"/>
          <w:lang w:val="hy-AM"/>
        </w:rPr>
        <w:t>10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>
        <w:rPr>
          <w:rStyle w:val="a4"/>
          <w:rFonts w:ascii="GHEA Mariam" w:hAnsi="GHEA Mariam"/>
          <w:b w:val="0"/>
          <w:lang w:val="hy-AM"/>
        </w:rPr>
        <w:t>տաս</w:t>
      </w:r>
      <w:r w:rsidR="00ED184A" w:rsidRPr="00ED184A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Grapalat" w:hAnsi="GHEA Grapalat"/>
          <w:color w:val="FF000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3.</w:t>
      </w:r>
      <w:r w:rsidR="00F51389"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>
        <w:rPr>
          <w:rFonts w:ascii="GHEA Grapalat" w:hAnsi="GHEA Grapalat"/>
          <w:shd w:val="clear" w:color="auto" w:fill="FFFFFF"/>
          <w:lang w:val="hy-AM"/>
        </w:rPr>
        <w:t xml:space="preserve">Համայնքի ղեկավարին՝ </w:t>
      </w:r>
      <w:r w:rsidR="00E54B87">
        <w:rPr>
          <w:rFonts w:ascii="GHEA Grapalat" w:hAnsi="GHEA Grapalat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>
        <w:rPr>
          <w:rFonts w:ascii="GHEA Grapalat" w:hAnsi="GHEA Grapalat"/>
          <w:lang w:val="hy-AM"/>
        </w:rPr>
        <w:t xml:space="preserve"> </w:t>
      </w:r>
    </w:p>
    <w:p w14:paraId="2CCAF089" w14:textId="4F084283" w:rsidR="001042D0" w:rsidRPr="00482B31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482B31">
        <w:rPr>
          <w:rStyle w:val="a4"/>
          <w:rFonts w:ascii="GHEA Mariam" w:hAnsi="GHEA Mariam"/>
          <w:b w:val="0"/>
          <w:lang w:val="hy-AM"/>
        </w:rPr>
        <w:t>4</w:t>
      </w:r>
      <w:r w:rsidR="001042D0" w:rsidRPr="00482B31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482B31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35005E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sz w:val="12"/>
          <w:szCs w:val="12"/>
          <w:lang w:val="hy-AM"/>
        </w:rPr>
      </w:pPr>
    </w:p>
    <w:p w14:paraId="793C5ED3" w14:textId="77777777" w:rsidR="00730322" w:rsidRPr="00452111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A15FCD" w:rsidRDefault="002E46BD" w:rsidP="00494F5D">
      <w:pPr>
        <w:pStyle w:val="a3"/>
        <w:ind w:firstLine="284"/>
        <w:contextualSpacing/>
        <w:jc w:val="center"/>
        <w:rPr>
          <w:rStyle w:val="a4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43EA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Pr="007C56F3">
        <w:rPr>
          <w:rStyle w:val="a4"/>
          <w:b w:val="0"/>
          <w:lang w:val="hy-AM"/>
        </w:rPr>
        <w:t>ԸՆԴՈՒՆՄԱՆ ԱՆՀՐԱԺԵՇՏՈՒԹՅԱՆ</w:t>
      </w:r>
    </w:p>
    <w:p w14:paraId="7B194012" w14:textId="77777777" w:rsidR="00E309A0" w:rsidRPr="00452111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79E4A6DA" w:rsidR="00730322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452111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 w:rsidR="000F77C8">
        <w:rPr>
          <w:rStyle w:val="a4"/>
          <w:rFonts w:ascii="GHEA Mariam" w:hAnsi="GHEA Mariam"/>
          <w:b w:val="0"/>
          <w:lang w:val="hy-AM"/>
        </w:rPr>
        <w:t xml:space="preserve">Շինարարների փողոցի թիվ 5/3 </w:t>
      </w:r>
      <w:r w:rsidR="00657AAD" w:rsidRPr="00ED184A">
        <w:rPr>
          <w:rStyle w:val="a4"/>
          <w:rFonts w:ascii="GHEA Mariam" w:hAnsi="GHEA Mariam"/>
          <w:b w:val="0"/>
          <w:lang w:val="hy-AM"/>
        </w:rPr>
        <w:t>հասցեում գտնվող, համայնքային սեփականություն հանդիսացող 0.</w:t>
      </w:r>
      <w:r w:rsidR="00657AAD">
        <w:rPr>
          <w:rStyle w:val="a4"/>
          <w:rFonts w:ascii="GHEA Mariam" w:hAnsi="GHEA Mariam"/>
          <w:b w:val="0"/>
          <w:lang w:val="hy-AM"/>
        </w:rPr>
        <w:t>0</w:t>
      </w:r>
      <w:r w:rsidR="000F77C8">
        <w:rPr>
          <w:rStyle w:val="a4"/>
          <w:rFonts w:ascii="GHEA Mariam" w:hAnsi="GHEA Mariam"/>
          <w:b w:val="0"/>
          <w:lang w:val="hy-AM"/>
        </w:rPr>
        <w:t>0372</w:t>
      </w:r>
      <w:r w:rsidR="00657AAD" w:rsidRPr="00ED184A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0F77C8">
        <w:rPr>
          <w:rStyle w:val="a4"/>
          <w:rFonts w:ascii="GHEA Mariam" w:hAnsi="GHEA Mariam" w:cstheme="minorBidi"/>
          <w:b w:val="0"/>
          <w:lang w:val="hy-AM"/>
        </w:rPr>
        <w:t>հասարակական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</w:t>
      </w:r>
      <w:r w:rsidR="00C76F37" w:rsidRPr="00C76F37">
        <w:rPr>
          <w:rStyle w:val="a4"/>
          <w:rFonts w:ascii="GHEA Mariam" w:hAnsi="GHEA Mariam" w:cstheme="minorBidi"/>
          <w:b w:val="0"/>
          <w:lang w:val="hy-AM"/>
        </w:rPr>
        <w:t>`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0F77C8">
        <w:rPr>
          <w:rStyle w:val="a4"/>
          <w:rFonts w:ascii="GHEA Mariam" w:hAnsi="GHEA Mariam" w:cstheme="minorBidi"/>
          <w:b w:val="0"/>
          <w:lang w:val="hy-AM"/>
        </w:rPr>
        <w:t>գեղեցկության սրահ</w:t>
      </w:r>
      <w:r w:rsidR="00657AA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BC3FE1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C76F37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2E46BD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C86042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2E46BD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50F58BE1" w:rsidR="00702D07" w:rsidRPr="002E46BD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43EA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186322">
        <w:rPr>
          <w:rStyle w:val="a4"/>
          <w:rFonts w:ascii="GHEA Mariam" w:hAnsi="GHEA Mariam"/>
          <w:b w:val="0"/>
          <w:lang w:val="hy-AM"/>
        </w:rPr>
        <w:t>370000</w:t>
      </w:r>
      <w:r w:rsidR="00186322" w:rsidRPr="00ED184A">
        <w:rPr>
          <w:rStyle w:val="a4"/>
          <w:rFonts w:ascii="GHEA Mariam" w:hAnsi="GHEA Mariam"/>
          <w:b w:val="0"/>
          <w:lang w:val="hy-AM"/>
        </w:rPr>
        <w:t xml:space="preserve"> (</w:t>
      </w:r>
      <w:r w:rsidR="00186322">
        <w:rPr>
          <w:rStyle w:val="a4"/>
          <w:rFonts w:ascii="GHEA Mariam" w:hAnsi="GHEA Mariam"/>
          <w:b w:val="0"/>
          <w:lang w:val="hy-AM"/>
        </w:rPr>
        <w:t xml:space="preserve">երեք հարյուր յոթանասուն հազար </w:t>
      </w:r>
      <w:r w:rsidR="00186322" w:rsidRPr="00ED184A">
        <w:rPr>
          <w:rStyle w:val="a4"/>
          <w:rFonts w:ascii="GHEA Mariam" w:hAnsi="GHEA Mariam"/>
          <w:b w:val="0"/>
          <w:lang w:val="hy-AM"/>
        </w:rPr>
        <w:t xml:space="preserve">)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</w:t>
      </w:r>
      <w:r w:rsidR="00186322">
        <w:rPr>
          <w:rStyle w:val="a4"/>
          <w:rFonts w:ascii="GHEA Mariam" w:hAnsi="GHEA Mariam" w:cstheme="minorBidi"/>
          <w:b w:val="0"/>
          <w:lang w:val="hy-AM"/>
        </w:rPr>
        <w:t>ով։</w:t>
      </w:r>
    </w:p>
    <w:sectPr w:rsidR="00702D07" w:rsidRPr="002E46BD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0F77C8"/>
    <w:rsid w:val="001042D0"/>
    <w:rsid w:val="00177B12"/>
    <w:rsid w:val="00186322"/>
    <w:rsid w:val="00195ED9"/>
    <w:rsid w:val="001A42BA"/>
    <w:rsid w:val="001C4CF3"/>
    <w:rsid w:val="002167DE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5005E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5F0A09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7C56F3"/>
    <w:rsid w:val="00826BDC"/>
    <w:rsid w:val="00831E28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BE5F7C"/>
    <w:rsid w:val="00C01B58"/>
    <w:rsid w:val="00C14ED4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DB14CE-B340-45FA-BBC6-9CF74CF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118</cp:revision>
  <cp:lastPrinted>2023-11-13T06:04:00Z</cp:lastPrinted>
  <dcterms:created xsi:type="dcterms:W3CDTF">2018-05-05T07:50:00Z</dcterms:created>
  <dcterms:modified xsi:type="dcterms:W3CDTF">2023-11-14T08:33:00Z</dcterms:modified>
</cp:coreProperties>
</file>