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C37" w:rsidRDefault="00E57C37" w:rsidP="00E57C37">
      <w:pPr>
        <w:tabs>
          <w:tab w:val="left" w:pos="4230"/>
        </w:tabs>
        <w:spacing w:after="0"/>
        <w:jc w:val="right"/>
        <w:rPr>
          <w:rFonts w:ascii="GHEA Mariam" w:hAnsi="GHEA Mariam"/>
          <w:b/>
          <w:sz w:val="20"/>
          <w:szCs w:val="20"/>
          <w:lang w:val="hy-AM"/>
        </w:rPr>
      </w:pPr>
      <w:r>
        <w:rPr>
          <w:rFonts w:ascii="GHEA Mariam" w:hAnsi="GHEA Mariam"/>
          <w:b/>
          <w:sz w:val="20"/>
          <w:szCs w:val="20"/>
          <w:lang w:val="hy-AM"/>
        </w:rPr>
        <w:t xml:space="preserve">Հավելված  </w:t>
      </w:r>
    </w:p>
    <w:p w:rsidR="00E57C37" w:rsidRDefault="00E57C37" w:rsidP="00E57C37">
      <w:pPr>
        <w:tabs>
          <w:tab w:val="left" w:pos="4230"/>
        </w:tabs>
        <w:spacing w:after="0"/>
        <w:jc w:val="right"/>
        <w:rPr>
          <w:rFonts w:ascii="GHEA Mariam" w:hAnsi="GHEA Mariam"/>
          <w:b/>
          <w:sz w:val="20"/>
          <w:szCs w:val="20"/>
          <w:lang w:val="hy-AM"/>
        </w:rPr>
      </w:pPr>
      <w:r>
        <w:rPr>
          <w:rFonts w:ascii="GHEA Mariam" w:hAnsi="GHEA Mariam"/>
          <w:b/>
          <w:sz w:val="20"/>
          <w:szCs w:val="20"/>
          <w:lang w:val="hy-AM"/>
        </w:rPr>
        <w:t>ՀՀ Սյունիքի մարզի Կապան համայնքի ավագանու</w:t>
      </w:r>
    </w:p>
    <w:p w:rsidR="00E57C37" w:rsidRDefault="00E57C37" w:rsidP="00E57C37">
      <w:pPr>
        <w:tabs>
          <w:tab w:val="left" w:pos="4230"/>
        </w:tabs>
        <w:spacing w:after="0"/>
        <w:jc w:val="right"/>
        <w:rPr>
          <w:rFonts w:ascii="GHEA Mariam" w:hAnsi="GHEA Mariam"/>
          <w:b/>
          <w:sz w:val="20"/>
          <w:szCs w:val="20"/>
          <w:lang w:val="hy-AM"/>
        </w:rPr>
      </w:pPr>
      <w:r>
        <w:rPr>
          <w:rFonts w:ascii="GHEA Mariam" w:hAnsi="GHEA Mariam"/>
          <w:b/>
          <w:sz w:val="20"/>
          <w:szCs w:val="20"/>
          <w:lang w:val="hy-AM"/>
        </w:rPr>
        <w:t>2023թ</w:t>
      </w:r>
      <w:r>
        <w:rPr>
          <w:rFonts w:ascii="Cambria Math" w:hAnsi="Cambria Math" w:cs="Cambria Math"/>
          <w:b/>
          <w:sz w:val="20"/>
          <w:szCs w:val="20"/>
          <w:lang w:val="hy-AM"/>
        </w:rPr>
        <w:t>․</w:t>
      </w:r>
      <w:r>
        <w:rPr>
          <w:rFonts w:ascii="GHEA Mariam" w:hAnsi="GHEA Mariam"/>
          <w:b/>
          <w:sz w:val="20"/>
          <w:szCs w:val="20"/>
          <w:lang w:val="hy-AM"/>
        </w:rPr>
        <w:t xml:space="preserve"> հունիսի ----- N ----Ա որոշման</w:t>
      </w:r>
    </w:p>
    <w:p w:rsidR="00E57C37" w:rsidRDefault="00E57C37" w:rsidP="00E57C37">
      <w:pPr>
        <w:tabs>
          <w:tab w:val="left" w:pos="4230"/>
        </w:tabs>
        <w:spacing w:after="0"/>
        <w:jc w:val="right"/>
        <w:rPr>
          <w:rFonts w:ascii="GHEA Mariam" w:hAnsi="GHEA Mariam"/>
          <w:b/>
          <w:sz w:val="20"/>
          <w:szCs w:val="20"/>
          <w:lang w:val="hy-AM"/>
        </w:rPr>
      </w:pPr>
    </w:p>
    <w:p w:rsidR="00E57C37" w:rsidRDefault="00E57C37" w:rsidP="00E57C37">
      <w:pPr>
        <w:tabs>
          <w:tab w:val="left" w:pos="4230"/>
        </w:tabs>
        <w:spacing w:after="0"/>
        <w:jc w:val="right"/>
        <w:rPr>
          <w:rFonts w:ascii="GHEA Mariam" w:hAnsi="GHEA Mariam"/>
          <w:b/>
          <w:sz w:val="20"/>
          <w:szCs w:val="20"/>
          <w:lang w:val="hy-AM"/>
        </w:rPr>
      </w:pPr>
    </w:p>
    <w:p w:rsidR="00E57C37" w:rsidRDefault="00E57C37" w:rsidP="00E57C37">
      <w:pPr>
        <w:tabs>
          <w:tab w:val="left" w:pos="4230"/>
        </w:tabs>
        <w:spacing w:after="0"/>
        <w:jc w:val="right"/>
        <w:rPr>
          <w:rFonts w:ascii="GHEA Mariam" w:hAnsi="GHEA Mariam"/>
          <w:b/>
          <w:sz w:val="20"/>
          <w:szCs w:val="20"/>
          <w:lang w:val="hy-AM"/>
        </w:rPr>
      </w:pPr>
      <w:bookmarkStart w:id="0" w:name="_GoBack"/>
      <w:bookmarkEnd w:id="0"/>
    </w:p>
    <w:p w:rsidR="00E57C37" w:rsidRDefault="00E57C37" w:rsidP="00E57C37">
      <w:pPr>
        <w:tabs>
          <w:tab w:val="left" w:pos="4230"/>
        </w:tabs>
        <w:spacing w:after="0"/>
        <w:jc w:val="right"/>
        <w:rPr>
          <w:rFonts w:ascii="GHEA Mariam" w:hAnsi="GHEA Mariam"/>
          <w:sz w:val="20"/>
          <w:szCs w:val="20"/>
          <w:lang w:val="hy-AM"/>
        </w:rPr>
      </w:pPr>
    </w:p>
    <w:tbl>
      <w:tblPr>
        <w:tblStyle w:val="a4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234"/>
        <w:gridCol w:w="1351"/>
        <w:gridCol w:w="1154"/>
        <w:gridCol w:w="2000"/>
        <w:gridCol w:w="2202"/>
      </w:tblGrid>
      <w:tr w:rsidR="00E57C37" w:rsidTr="00E57C37">
        <w:trPr>
          <w:trHeight w:val="1034"/>
        </w:trPr>
        <w:tc>
          <w:tcPr>
            <w:tcW w:w="99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37" w:rsidRDefault="00E57C37">
            <w:pPr>
              <w:spacing w:line="240" w:lineRule="auto"/>
              <w:jc w:val="center"/>
              <w:rPr>
                <w:rFonts w:ascii="GHEA Mariam" w:hAnsi="GHEA Mariam"/>
                <w:b/>
                <w:sz w:val="24"/>
                <w:szCs w:val="24"/>
                <w:lang w:val="hy-AM"/>
              </w:rPr>
            </w:pPr>
          </w:p>
          <w:p w:rsidR="00E57C37" w:rsidRDefault="00E57C37">
            <w:pPr>
              <w:spacing w:line="240" w:lineRule="auto"/>
              <w:jc w:val="center"/>
              <w:rPr>
                <w:rFonts w:ascii="GHEA Mariam" w:hAnsi="GHEA Mariam" w:cs="Sylfaen"/>
                <w:b/>
                <w:sz w:val="24"/>
                <w:szCs w:val="24"/>
                <w:lang w:val="hy-AM"/>
              </w:rPr>
            </w:pPr>
            <w:r>
              <w:rPr>
                <w:rFonts w:ascii="GHEA Mariam" w:hAnsi="GHEA Mariam"/>
                <w:b/>
                <w:sz w:val="24"/>
                <w:szCs w:val="24"/>
                <w:lang w:val="hy-AM"/>
              </w:rPr>
              <w:t>Գույք</w:t>
            </w:r>
          </w:p>
        </w:tc>
      </w:tr>
      <w:tr w:rsidR="00E57C37" w:rsidTr="00E57C37">
        <w:trPr>
          <w:trHeight w:val="934"/>
        </w:trPr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7" w:rsidRDefault="00E57C37">
            <w:pPr>
              <w:spacing w:line="240" w:lineRule="auto"/>
              <w:jc w:val="center"/>
              <w:rPr>
                <w:rFonts w:ascii="GHEA Mariam" w:hAnsi="GHEA Mariam" w:cs="Arial"/>
                <w:b/>
                <w:sz w:val="24"/>
                <w:szCs w:val="24"/>
              </w:rPr>
            </w:pPr>
            <w:r>
              <w:rPr>
                <w:rFonts w:ascii="GHEA Mariam" w:hAnsi="GHEA Mariam" w:cs="Arial"/>
                <w:b/>
                <w:sz w:val="24"/>
                <w:szCs w:val="24"/>
              </w:rPr>
              <w:t xml:space="preserve"> </w:t>
            </w:r>
          </w:p>
          <w:p w:rsidR="00E57C37" w:rsidRDefault="00E57C37">
            <w:pPr>
              <w:spacing w:line="240" w:lineRule="auto"/>
              <w:jc w:val="center"/>
              <w:rPr>
                <w:rFonts w:ascii="GHEA Mariam" w:hAnsi="GHEA Mariam" w:cs="Arial"/>
                <w:b/>
                <w:sz w:val="24"/>
                <w:szCs w:val="24"/>
              </w:rPr>
            </w:pPr>
            <w:r>
              <w:rPr>
                <w:rFonts w:ascii="GHEA Mariam" w:hAnsi="GHEA Mariam"/>
                <w:b/>
                <w:sz w:val="24"/>
                <w:szCs w:val="24"/>
              </w:rPr>
              <w:t>Անվանումը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7" w:rsidRDefault="00E57C37">
            <w:pPr>
              <w:spacing w:line="240" w:lineRule="auto"/>
              <w:jc w:val="center"/>
              <w:rPr>
                <w:rFonts w:ascii="GHEA Mariam" w:hAnsi="GHEA Mariam" w:cs="Arial"/>
                <w:b/>
                <w:sz w:val="24"/>
                <w:szCs w:val="24"/>
              </w:rPr>
            </w:pPr>
            <w:r>
              <w:rPr>
                <w:rFonts w:ascii="GHEA Mariam" w:hAnsi="GHEA Mariam"/>
                <w:b/>
                <w:sz w:val="24"/>
                <w:szCs w:val="24"/>
              </w:rPr>
              <w:t>Չափման</w:t>
            </w:r>
            <w:r>
              <w:rPr>
                <w:rFonts w:ascii="GHEA Mariam" w:hAnsi="GHEA Mariam" w:cs="Arial"/>
                <w:b/>
                <w:sz w:val="24"/>
                <w:szCs w:val="24"/>
              </w:rPr>
              <w:t xml:space="preserve"> </w:t>
            </w:r>
            <w:r>
              <w:rPr>
                <w:rFonts w:ascii="GHEA Mariam" w:hAnsi="GHEA Mariam"/>
                <w:b/>
                <w:sz w:val="24"/>
                <w:szCs w:val="24"/>
              </w:rPr>
              <w:t>միավորը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37" w:rsidRDefault="00E57C37">
            <w:pPr>
              <w:spacing w:line="240" w:lineRule="auto"/>
              <w:jc w:val="center"/>
              <w:rPr>
                <w:rFonts w:ascii="GHEA Mariam" w:hAnsi="GHEA Mariam"/>
                <w:b/>
                <w:sz w:val="24"/>
                <w:szCs w:val="24"/>
              </w:rPr>
            </w:pPr>
          </w:p>
          <w:p w:rsidR="00E57C37" w:rsidRDefault="00E57C37">
            <w:pPr>
              <w:spacing w:line="240" w:lineRule="auto"/>
              <w:jc w:val="center"/>
              <w:rPr>
                <w:rFonts w:ascii="GHEA Mariam" w:hAnsi="GHEA Mariam" w:cs="Arial"/>
                <w:b/>
                <w:sz w:val="24"/>
                <w:szCs w:val="24"/>
              </w:rPr>
            </w:pPr>
            <w:r>
              <w:rPr>
                <w:rFonts w:ascii="GHEA Mariam" w:hAnsi="GHEA Mariam"/>
                <w:b/>
                <w:sz w:val="24"/>
                <w:szCs w:val="24"/>
              </w:rPr>
              <w:t>Քանակ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37" w:rsidRDefault="00E57C37">
            <w:pPr>
              <w:spacing w:line="240" w:lineRule="auto"/>
              <w:jc w:val="center"/>
              <w:rPr>
                <w:rFonts w:ascii="GHEA Mariam" w:hAnsi="GHEA Mariam"/>
                <w:b/>
                <w:sz w:val="24"/>
                <w:szCs w:val="24"/>
                <w:lang w:val="hy-AM"/>
              </w:rPr>
            </w:pPr>
          </w:p>
          <w:p w:rsidR="00E57C37" w:rsidRDefault="00E57C37">
            <w:pPr>
              <w:spacing w:line="240" w:lineRule="auto"/>
              <w:jc w:val="center"/>
              <w:rPr>
                <w:rFonts w:ascii="GHEA Mariam" w:hAnsi="GHEA Mariam"/>
                <w:b/>
                <w:sz w:val="24"/>
                <w:szCs w:val="24"/>
                <w:lang w:val="hy-AM"/>
              </w:rPr>
            </w:pPr>
            <w:r>
              <w:rPr>
                <w:rFonts w:ascii="GHEA Mariam" w:hAnsi="GHEA Mariam"/>
                <w:b/>
                <w:sz w:val="24"/>
                <w:szCs w:val="24"/>
                <w:lang w:val="hy-AM"/>
              </w:rPr>
              <w:t>Միավորի գինը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7C37" w:rsidRDefault="00E57C37">
            <w:pPr>
              <w:spacing w:line="240" w:lineRule="auto"/>
              <w:jc w:val="center"/>
              <w:rPr>
                <w:rFonts w:ascii="GHEA Mariam" w:hAnsi="GHEA Mariam"/>
                <w:b/>
                <w:sz w:val="24"/>
                <w:szCs w:val="24"/>
                <w:lang w:val="hy-AM"/>
              </w:rPr>
            </w:pPr>
          </w:p>
          <w:p w:rsidR="00E57C37" w:rsidRDefault="00E57C37">
            <w:pPr>
              <w:spacing w:line="240" w:lineRule="auto"/>
              <w:jc w:val="center"/>
              <w:rPr>
                <w:rFonts w:ascii="GHEA Mariam" w:hAnsi="GHEA Mariam" w:cs="Arial"/>
                <w:b/>
                <w:sz w:val="24"/>
                <w:szCs w:val="24"/>
                <w:lang w:val="hy-AM"/>
              </w:rPr>
            </w:pPr>
            <w:r>
              <w:rPr>
                <w:rFonts w:ascii="GHEA Mariam" w:hAnsi="GHEA Mariam"/>
                <w:b/>
                <w:sz w:val="24"/>
                <w:szCs w:val="24"/>
                <w:lang w:val="hy-AM"/>
              </w:rPr>
              <w:t>Արժեքը</w:t>
            </w:r>
          </w:p>
          <w:p w:rsidR="00E57C37" w:rsidRDefault="00E57C37">
            <w:pPr>
              <w:spacing w:line="240" w:lineRule="auto"/>
              <w:rPr>
                <w:rFonts w:ascii="GHEA Mariam" w:hAnsi="GHEA Mariam" w:cs="Sylfaen"/>
                <w:b/>
                <w:sz w:val="24"/>
                <w:szCs w:val="24"/>
                <w:lang w:val="hy-AM"/>
              </w:rPr>
            </w:pPr>
          </w:p>
        </w:tc>
      </w:tr>
      <w:tr w:rsidR="00E57C37" w:rsidTr="00E57C37">
        <w:trPr>
          <w:trHeight w:val="660"/>
        </w:trPr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7" w:rsidRDefault="00E57C37">
            <w:pPr>
              <w:spacing w:line="240" w:lineRule="auto"/>
              <w:jc w:val="center"/>
              <w:rPr>
                <w:rFonts w:ascii="GHEA Mariam" w:hAnsi="GHEA Mariam" w:cs="Arial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t>Գրասեղան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7" w:rsidRDefault="00E57C37">
            <w:pPr>
              <w:spacing w:line="240" w:lineRule="auto"/>
              <w:jc w:val="center"/>
              <w:rPr>
                <w:rFonts w:ascii="GHEA Mariam" w:hAnsi="GHEA Mariam" w:cs="Arial"/>
                <w:sz w:val="24"/>
                <w:szCs w:val="24"/>
                <w:lang w:val="hy-AM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7" w:rsidRDefault="00E57C37">
            <w:pPr>
              <w:spacing w:line="240" w:lineRule="auto"/>
              <w:jc w:val="center"/>
              <w:rPr>
                <w:rFonts w:ascii="GHEA Mariam" w:hAnsi="GHEA Mariam" w:cs="Arial"/>
                <w:sz w:val="24"/>
                <w:szCs w:val="24"/>
                <w:lang w:val="hy-AM"/>
              </w:rPr>
            </w:pPr>
            <w:r>
              <w:rPr>
                <w:rFonts w:ascii="GHEA Mariam" w:hAnsi="GHEA Mariam" w:cs="Arial"/>
                <w:sz w:val="24"/>
                <w:szCs w:val="24"/>
                <w:lang w:val="hy-AM"/>
              </w:rPr>
              <w:t>18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7" w:rsidRDefault="00E57C37">
            <w:pPr>
              <w:spacing w:line="240" w:lineRule="auto"/>
              <w:jc w:val="center"/>
              <w:rPr>
                <w:rFonts w:ascii="GHEA Mariam" w:hAnsi="GHEA Mariam" w:cstheme="majorHAnsi"/>
                <w:sz w:val="24"/>
                <w:szCs w:val="24"/>
                <w:lang w:val="hy-AM"/>
              </w:rPr>
            </w:pPr>
            <w:r>
              <w:rPr>
                <w:rFonts w:ascii="GHEA Mariam" w:hAnsi="GHEA Mariam" w:cstheme="majorHAnsi"/>
                <w:sz w:val="24"/>
                <w:szCs w:val="24"/>
                <w:lang w:val="hy-AM"/>
              </w:rPr>
              <w:t>55000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7" w:rsidRDefault="00E57C37">
            <w:pPr>
              <w:spacing w:line="240" w:lineRule="auto"/>
              <w:jc w:val="center"/>
              <w:rPr>
                <w:rFonts w:ascii="GHEA Mariam" w:hAnsi="GHEA Mariam" w:cstheme="majorHAnsi"/>
                <w:sz w:val="24"/>
                <w:szCs w:val="24"/>
                <w:lang w:val="hy-AM"/>
              </w:rPr>
            </w:pPr>
            <w:r>
              <w:rPr>
                <w:rFonts w:ascii="GHEA Mariam" w:hAnsi="GHEA Mariam" w:cstheme="majorHAnsi"/>
                <w:sz w:val="24"/>
                <w:szCs w:val="24"/>
                <w:lang w:val="hy-AM"/>
              </w:rPr>
              <w:t>990000</w:t>
            </w:r>
          </w:p>
        </w:tc>
      </w:tr>
      <w:tr w:rsidR="00E57C37" w:rsidTr="00E57C37">
        <w:trPr>
          <w:trHeight w:val="646"/>
        </w:trPr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7" w:rsidRDefault="00E57C37">
            <w:pPr>
              <w:spacing w:line="240" w:lineRule="auto"/>
              <w:jc w:val="center"/>
              <w:rPr>
                <w:rFonts w:ascii="GHEA Mariam" w:hAnsi="GHEA Mariam" w:cs="Arial"/>
                <w:sz w:val="24"/>
                <w:szCs w:val="24"/>
                <w:lang w:val="hy-AM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t xml:space="preserve">Գրապահարան - 1 </w:t>
            </w:r>
            <w:r>
              <w:rPr>
                <w:rFonts w:ascii="GHEA Mariam" w:hAnsi="GHEA Mariam" w:cs="Arial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7" w:rsidRDefault="00E57C37">
            <w:pPr>
              <w:spacing w:line="240" w:lineRule="auto"/>
              <w:jc w:val="center"/>
              <w:rPr>
                <w:rFonts w:ascii="GHEA Mariam" w:hAnsi="GHEA Mariam" w:cs="Arial"/>
                <w:sz w:val="24"/>
                <w:szCs w:val="24"/>
                <w:lang w:val="hy-AM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7" w:rsidRDefault="00E57C37">
            <w:pPr>
              <w:spacing w:line="240" w:lineRule="auto"/>
              <w:jc w:val="center"/>
              <w:rPr>
                <w:rFonts w:ascii="GHEA Mariam" w:hAnsi="GHEA Mariam" w:cs="Arial"/>
                <w:sz w:val="24"/>
                <w:szCs w:val="24"/>
                <w:lang w:val="hy-AM"/>
              </w:rPr>
            </w:pPr>
            <w:r>
              <w:rPr>
                <w:rFonts w:ascii="GHEA Mariam" w:hAnsi="GHEA Mariam" w:cs="Arial"/>
                <w:sz w:val="24"/>
                <w:szCs w:val="24"/>
                <w:lang w:val="hy-AM"/>
              </w:rPr>
              <w:t>6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7" w:rsidRDefault="00E57C37">
            <w:pPr>
              <w:spacing w:line="240" w:lineRule="auto"/>
              <w:jc w:val="center"/>
              <w:rPr>
                <w:rFonts w:ascii="GHEA Mariam" w:hAnsi="GHEA Mariam" w:cstheme="majorHAnsi"/>
                <w:sz w:val="24"/>
                <w:szCs w:val="24"/>
                <w:lang w:val="hy-AM"/>
              </w:rPr>
            </w:pPr>
            <w:r>
              <w:rPr>
                <w:rFonts w:ascii="GHEA Mariam" w:hAnsi="GHEA Mariam" w:cstheme="majorHAnsi"/>
                <w:sz w:val="24"/>
                <w:szCs w:val="24"/>
                <w:lang w:val="hy-AM"/>
              </w:rPr>
              <w:t>105000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7" w:rsidRDefault="00E57C37">
            <w:pPr>
              <w:spacing w:line="240" w:lineRule="auto"/>
              <w:jc w:val="center"/>
              <w:rPr>
                <w:rFonts w:ascii="GHEA Mariam" w:hAnsi="GHEA Mariam" w:cstheme="majorHAnsi"/>
                <w:sz w:val="24"/>
                <w:szCs w:val="24"/>
                <w:lang w:val="hy-AM"/>
              </w:rPr>
            </w:pPr>
            <w:r>
              <w:rPr>
                <w:rFonts w:ascii="GHEA Mariam" w:hAnsi="GHEA Mariam" w:cstheme="majorHAnsi"/>
                <w:sz w:val="24"/>
                <w:szCs w:val="24"/>
                <w:lang w:val="hy-AM"/>
              </w:rPr>
              <w:t>630000</w:t>
            </w:r>
          </w:p>
        </w:tc>
      </w:tr>
      <w:tr w:rsidR="00E57C37" w:rsidTr="00E57C37">
        <w:trPr>
          <w:trHeight w:val="705"/>
        </w:trPr>
        <w:tc>
          <w:tcPr>
            <w:tcW w:w="3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7" w:rsidRDefault="00E57C37">
            <w:pPr>
              <w:spacing w:line="240" w:lineRule="auto"/>
              <w:jc w:val="center"/>
              <w:rPr>
                <w:rFonts w:ascii="GHEA Mariam" w:hAnsi="GHEA Mariam" w:cs="Arial"/>
                <w:sz w:val="24"/>
                <w:szCs w:val="24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t>Գրապահարան - 2</w:t>
            </w:r>
          </w:p>
        </w:tc>
        <w:tc>
          <w:tcPr>
            <w:tcW w:w="1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7" w:rsidRDefault="00E57C37">
            <w:pPr>
              <w:spacing w:line="240" w:lineRule="auto"/>
              <w:jc w:val="center"/>
              <w:rPr>
                <w:rFonts w:ascii="GHEA Mariam" w:hAnsi="GHEA Mariam" w:cs="Arial"/>
                <w:sz w:val="24"/>
                <w:szCs w:val="24"/>
                <w:lang w:val="hy-AM"/>
              </w:rPr>
            </w:pPr>
            <w:r>
              <w:rPr>
                <w:rFonts w:ascii="GHEA Mariam" w:hAnsi="GHEA Mariam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11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7" w:rsidRDefault="00E57C37">
            <w:pPr>
              <w:spacing w:line="240" w:lineRule="auto"/>
              <w:jc w:val="center"/>
              <w:rPr>
                <w:rFonts w:ascii="GHEA Mariam" w:hAnsi="GHEA Mariam" w:cs="Arial"/>
                <w:sz w:val="24"/>
                <w:szCs w:val="24"/>
                <w:lang w:val="hy-AM"/>
              </w:rPr>
            </w:pPr>
            <w:r>
              <w:rPr>
                <w:rFonts w:ascii="GHEA Mariam" w:hAnsi="GHEA Mariam" w:cs="Arial"/>
                <w:sz w:val="24"/>
                <w:szCs w:val="24"/>
                <w:lang w:val="hy-AM"/>
              </w:rPr>
              <w:t>5</w:t>
            </w:r>
          </w:p>
        </w:tc>
        <w:tc>
          <w:tcPr>
            <w:tcW w:w="20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7" w:rsidRDefault="00E57C37">
            <w:pPr>
              <w:spacing w:line="240" w:lineRule="auto"/>
              <w:jc w:val="center"/>
              <w:rPr>
                <w:rFonts w:ascii="GHEA Mariam" w:hAnsi="GHEA Mariam" w:cstheme="majorHAnsi"/>
                <w:sz w:val="24"/>
                <w:szCs w:val="24"/>
                <w:lang w:val="hy-AM"/>
              </w:rPr>
            </w:pPr>
            <w:r>
              <w:rPr>
                <w:rFonts w:ascii="GHEA Mariam" w:hAnsi="GHEA Mariam" w:cstheme="majorHAnsi"/>
                <w:sz w:val="24"/>
                <w:szCs w:val="24"/>
                <w:lang w:val="hy-AM"/>
              </w:rPr>
              <w:t>73500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7C37" w:rsidRDefault="00E57C37">
            <w:pPr>
              <w:spacing w:line="240" w:lineRule="auto"/>
              <w:jc w:val="center"/>
              <w:rPr>
                <w:rFonts w:ascii="GHEA Mariam" w:hAnsi="GHEA Mariam" w:cstheme="majorHAnsi"/>
                <w:sz w:val="24"/>
                <w:szCs w:val="24"/>
                <w:lang w:val="hy-AM"/>
              </w:rPr>
            </w:pPr>
            <w:r>
              <w:rPr>
                <w:rFonts w:ascii="GHEA Mariam" w:hAnsi="GHEA Mariam" w:cstheme="majorHAnsi"/>
                <w:sz w:val="24"/>
                <w:szCs w:val="24"/>
                <w:lang w:val="hy-AM"/>
              </w:rPr>
              <w:t>367500</w:t>
            </w:r>
          </w:p>
        </w:tc>
      </w:tr>
    </w:tbl>
    <w:p w:rsidR="00E57C37" w:rsidRDefault="00E57C37" w:rsidP="00E57C37">
      <w:pPr>
        <w:tabs>
          <w:tab w:val="left" w:pos="4230"/>
        </w:tabs>
        <w:spacing w:after="0"/>
        <w:jc w:val="right"/>
        <w:rPr>
          <w:rFonts w:ascii="GHEA Mariam" w:hAnsi="GHEA Mariam"/>
          <w:lang w:val="hy-AM"/>
        </w:rPr>
      </w:pPr>
      <w:r>
        <w:rPr>
          <w:rFonts w:ascii="GHEA Mariam" w:hAnsi="GHEA Mariam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               </w:t>
      </w:r>
    </w:p>
    <w:p w:rsidR="00E57C37" w:rsidRDefault="00E57C37" w:rsidP="00E57C37">
      <w:pPr>
        <w:spacing w:line="360" w:lineRule="auto"/>
        <w:ind w:firstLine="374"/>
        <w:jc w:val="both"/>
        <w:rPr>
          <w:rFonts w:ascii="GHEA Mariam" w:hAnsi="GHEA Mariam"/>
          <w:lang w:val="pt-BR"/>
        </w:rPr>
      </w:pPr>
    </w:p>
    <w:p w:rsidR="00A75824" w:rsidRDefault="00A75824"/>
    <w:sectPr w:rsidR="00A75824" w:rsidSect="00E57C37">
      <w:pgSz w:w="11906" w:h="16838"/>
      <w:pgMar w:top="426" w:right="56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CC"/>
    <w:rsid w:val="003858E5"/>
    <w:rsid w:val="005071CC"/>
    <w:rsid w:val="005172B7"/>
    <w:rsid w:val="0091060A"/>
    <w:rsid w:val="00A75824"/>
    <w:rsid w:val="00E5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63FBC-FA01-4414-BC60-0D397E16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C37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C37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table" w:styleId="a4">
    <w:name w:val="Table Grid"/>
    <w:basedOn w:val="a1"/>
    <w:uiPriority w:val="59"/>
    <w:rsid w:val="00E57C3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8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2023-06-20T07:59:00Z</cp:lastPrinted>
  <dcterms:created xsi:type="dcterms:W3CDTF">2023-06-20T07:59:00Z</dcterms:created>
  <dcterms:modified xsi:type="dcterms:W3CDTF">2023-06-20T08:00:00Z</dcterms:modified>
</cp:coreProperties>
</file>