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2F" w:rsidRDefault="0013502F" w:rsidP="00882652">
      <w:pPr>
        <w:spacing w:after="0"/>
        <w:contextualSpacing/>
        <w:jc w:val="right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Նախագիծ</w:t>
      </w:r>
      <w:r w:rsidR="00F47A25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3A57CF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5-63 </w:t>
      </w:r>
    </w:p>
    <w:p w:rsidR="00882652" w:rsidRPr="0059078C" w:rsidRDefault="00882652" w:rsidP="00882652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b/>
          <w:bCs/>
          <w:lang w:val="hy-AM"/>
        </w:rPr>
        <w:t>Ո</w:t>
      </w:r>
      <w:r w:rsidRPr="0059078C">
        <w:rPr>
          <w:rFonts w:ascii="GHEA Mariam" w:hAnsi="GHEA Mariam"/>
          <w:b/>
          <w:bCs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lang w:val="hy-AM"/>
        </w:rPr>
        <w:t>Ր</w:t>
      </w:r>
      <w:r w:rsidRPr="0059078C">
        <w:rPr>
          <w:rFonts w:ascii="GHEA Mariam" w:hAnsi="GHEA Mariam"/>
          <w:b/>
          <w:bCs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lang w:val="hy-AM"/>
        </w:rPr>
        <w:t>Ո</w:t>
      </w:r>
      <w:r w:rsidRPr="0059078C">
        <w:rPr>
          <w:rFonts w:ascii="GHEA Mariam" w:hAnsi="GHEA Mariam"/>
          <w:b/>
          <w:bCs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lang w:val="hy-AM"/>
        </w:rPr>
        <w:t>Շ</w:t>
      </w:r>
      <w:r w:rsidRPr="0059078C">
        <w:rPr>
          <w:rFonts w:ascii="GHEA Mariam" w:hAnsi="GHEA Mariam"/>
          <w:b/>
          <w:bCs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lang w:val="hy-AM"/>
        </w:rPr>
        <w:t>ՈՒ</w:t>
      </w:r>
      <w:r w:rsidRPr="0059078C">
        <w:rPr>
          <w:rFonts w:ascii="GHEA Mariam" w:hAnsi="GHEA Mariam"/>
          <w:b/>
          <w:bCs/>
          <w:lang w:val="hy-AM"/>
        </w:rPr>
        <w:t xml:space="preserve"> </w:t>
      </w:r>
      <w:r w:rsidRPr="0059078C">
        <w:rPr>
          <w:rFonts w:ascii="GHEA Mariam" w:hAnsi="GHEA Mariam" w:cs="Sylfaen"/>
          <w:b/>
          <w:bCs/>
          <w:lang w:val="hy-AM"/>
        </w:rPr>
        <w:t>Մ</w:t>
      </w:r>
    </w:p>
    <w:p w:rsidR="0013502F" w:rsidRDefault="00882652" w:rsidP="00882652">
      <w:pPr>
        <w:pStyle w:val="a3"/>
        <w:spacing w:line="276" w:lineRule="auto"/>
        <w:contextualSpacing/>
        <w:jc w:val="center"/>
        <w:rPr>
          <w:rFonts w:ascii="GHEA Mariam" w:hAnsi="GHEA Mariam" w:cs="Arial"/>
          <w:b/>
          <w:lang w:val="hy-AM"/>
        </w:rPr>
      </w:pPr>
      <w:r w:rsidRPr="0059078C">
        <w:rPr>
          <w:rFonts w:ascii="GHEA Mariam" w:hAnsi="GHEA Mariam"/>
          <w:lang w:val="hy-AM"/>
        </w:rPr>
        <w:t xml:space="preserve">«____ »   _____________  2023 </w:t>
      </w:r>
      <w:r w:rsidRPr="0059078C">
        <w:rPr>
          <w:rFonts w:ascii="GHEA Mariam" w:hAnsi="GHEA Mariam" w:cs="Sylfaen"/>
          <w:lang w:val="hy-AM"/>
        </w:rPr>
        <w:t>թվականի</w:t>
      </w:r>
      <w:r w:rsidRPr="0059078C">
        <w:rPr>
          <w:rFonts w:ascii="GHEA Mariam" w:hAnsi="GHEA Mariam"/>
          <w:lang w:val="hy-AM"/>
        </w:rPr>
        <w:t xml:space="preserve"> N _____</w:t>
      </w:r>
    </w:p>
    <w:p w:rsidR="0013502F" w:rsidRDefault="0013502F" w:rsidP="00882652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2023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ԱՊՐԻԼԻ 14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N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37-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 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13502F" w:rsidRDefault="0013502F" w:rsidP="00882652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&lt;&lt;Նորմատիվ իրավական ակտերի մասին&gt;&gt; Հայաստանի Հանրապետության օրենքի 33-րդ հոդվածի 1-ին մասի </w:t>
      </w:r>
      <w:r w:rsidR="0001314D">
        <w:rPr>
          <w:rFonts w:ascii="GHEA Mariam" w:hAnsi="GHEA Mariam" w:cs="Sylfaen"/>
          <w:lang w:val="hy-AM"/>
        </w:rPr>
        <w:t>1-ին</w:t>
      </w:r>
      <w:r>
        <w:rPr>
          <w:rFonts w:ascii="GHEA Mariam" w:hAnsi="GHEA Mariam" w:cs="Sylfaen"/>
          <w:lang w:val="hy-AM"/>
        </w:rPr>
        <w:t xml:space="preserve"> կետով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13502F" w:rsidRDefault="0013502F" w:rsidP="0088265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Հայաստանի Հանրապետության Սյունիքի մարզի Կապան համայնքի ավագանու 2023 թվականի ապրիլի 14-ի «</w:t>
      </w:r>
      <w:r w:rsidRPr="0013502F">
        <w:rPr>
          <w:rStyle w:val="a4"/>
          <w:rFonts w:ascii="GHEA Mariam" w:hAnsi="GHEA Mariam" w:cs="Calibri"/>
          <w:b w:val="0"/>
          <w:lang w:val="hy-AM"/>
        </w:rPr>
        <w:t>Հայաստանի Հանրապետության</w:t>
      </w:r>
      <w:r>
        <w:rPr>
          <w:rFonts w:ascii="GHEA Mariam" w:hAnsi="GHEA Mariam" w:cs="Sylfaen"/>
          <w:lang w:val="hy-AM"/>
        </w:rPr>
        <w:t xml:space="preserve">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քաղաքի Երկաթուղայինների փողոցի թիվ 15 շենքի թիվ</w:t>
      </w:r>
      <w:r>
        <w:rPr>
          <w:rFonts w:ascii="GHEA Mariam" w:hAnsi="GHEA Mariam"/>
          <w:lang w:val="hy-AM"/>
        </w:rPr>
        <w:t xml:space="preserve"> 4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Arial"/>
          <w:lang w:val="hy-AM"/>
        </w:rPr>
        <w:t>» N 37-Ա որոշման մեջ կատարել փոփոխություն՝ որոշման 1-ին կետում «</w:t>
      </w:r>
      <w:r>
        <w:rPr>
          <w:rFonts w:ascii="GHEA Mariam" w:hAnsi="GHEA Mariam"/>
          <w:lang w:val="hy-AM"/>
        </w:rPr>
        <w:t>Հովհաննես Հենրիկի Քոչարյանին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23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AR 0437592</w:t>
      </w:r>
      <w:r>
        <w:rPr>
          <w:rFonts w:ascii="GHEA Mariam" w:hAnsi="GHEA Mariam"/>
          <w:lang w:val="hy-AM"/>
        </w:rPr>
        <w:t>, տրված 25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2017թ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/» բառերը փոխարինել «Հովհաննես Հենրիկի Քոչարյանին /ծնվ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23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04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1982թ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GHEA Mariam"/>
          <w:lang w:val="hy-AM"/>
        </w:rPr>
        <w:t>անձն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GHEA Mariam"/>
          <w:lang w:val="hy-AM"/>
        </w:rPr>
        <w:t xml:space="preserve"> </w:t>
      </w:r>
      <w:r w:rsidRPr="0013502F">
        <w:rPr>
          <w:rFonts w:ascii="GHEA Mariam" w:hAnsi="GHEA Mariam" w:cs="GHEA Mariam"/>
          <w:lang w:val="hy-AM"/>
        </w:rPr>
        <w:t>AV</w:t>
      </w:r>
      <w:bookmarkStart w:id="0" w:name="_GoBack"/>
      <w:bookmarkEnd w:id="0"/>
      <w:r>
        <w:rPr>
          <w:rFonts w:ascii="GHEA Mariam" w:hAnsi="GHEA Mariam" w:cs="GHEA Mariam"/>
          <w:lang w:val="hy-AM"/>
        </w:rPr>
        <w:t>0549353</w:t>
      </w:r>
      <w:r>
        <w:rPr>
          <w:rFonts w:ascii="GHEA Mariam" w:hAnsi="GHEA Mariam"/>
          <w:lang w:val="hy-AM"/>
        </w:rPr>
        <w:t>, տրված 07</w:t>
      </w:r>
      <w:r>
        <w:rPr>
          <w:rFonts w:ascii="Cambria Math" w:hAnsi="Cambria Math" w:cs="Cambria Math"/>
          <w:lang w:val="hy-AM"/>
        </w:rPr>
        <w:t>․12․</w:t>
      </w:r>
      <w:r>
        <w:rPr>
          <w:rFonts w:ascii="GHEA Mariam" w:hAnsi="GHEA Mariam"/>
          <w:lang w:val="hy-AM"/>
        </w:rPr>
        <w:t>2022թ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041-</w:t>
      </w:r>
      <w:r>
        <w:rPr>
          <w:rFonts w:ascii="GHEA Mariam" w:hAnsi="GHEA Mariam" w:cs="GHEA Mariam"/>
          <w:lang w:val="hy-AM"/>
        </w:rPr>
        <w:t>ից</w:t>
      </w:r>
      <w:r>
        <w:rPr>
          <w:rFonts w:ascii="GHEA Mariam" w:hAnsi="GHEA Mariam"/>
          <w:lang w:val="hy-AM"/>
        </w:rPr>
        <w:t>/» բառերով</w:t>
      </w:r>
      <w:r>
        <w:rPr>
          <w:rFonts w:ascii="GHEA Mariam" w:hAnsi="GHEA Mariam" w:cs="Arial"/>
          <w:lang w:val="hy-AM"/>
        </w:rPr>
        <w:t xml:space="preserve">։ </w:t>
      </w:r>
    </w:p>
    <w:p w:rsidR="0013502F" w:rsidRDefault="0013502F" w:rsidP="00882652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:rsidR="00882652" w:rsidRPr="0059078C" w:rsidRDefault="00882652" w:rsidP="00882652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lang w:val="hy-AM"/>
        </w:rPr>
        <w:t>ՀԻՄՆԱՎՈՐՈՒՄ</w:t>
      </w:r>
    </w:p>
    <w:p w:rsidR="00882652" w:rsidRPr="0059078C" w:rsidRDefault="00882652" w:rsidP="00882652">
      <w:pPr>
        <w:pStyle w:val="a3"/>
        <w:spacing w:line="276" w:lineRule="auto"/>
        <w:contextualSpacing/>
        <w:jc w:val="center"/>
        <w:rPr>
          <w:rFonts w:ascii="GHEA Mariam" w:hAnsi="GHEA Mariam"/>
          <w:lang w:val="pt-BR"/>
        </w:rPr>
      </w:pPr>
      <w:r w:rsidRPr="0059078C">
        <w:rPr>
          <w:rFonts w:ascii="GHEA Mariam" w:hAnsi="GHEA Mariam" w:cs="Sylfaen"/>
          <w:lang w:val="hy-AM"/>
        </w:rPr>
        <w:t>ՈՐՈՇՄԱՆ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ՆԱԽԱԳԾԻ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ԸՆԴՈՒՆՄԱՆ</w:t>
      </w:r>
    </w:p>
    <w:p w:rsidR="00882652" w:rsidRDefault="00882652" w:rsidP="00882652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Calibri"/>
          <w:lang w:val="hy-AM"/>
        </w:rPr>
      </w:pPr>
      <w:r>
        <w:rPr>
          <w:rFonts w:ascii="GHEA Mariam" w:hAnsi="GHEA Mariam" w:cs="Arial"/>
          <w:lang w:val="hy-AM"/>
        </w:rPr>
        <w:t xml:space="preserve">Կապան համայնքի ավագանու 2023 թվականի ապրիլի 14-ի N 37-Ա որոշման շահառու հանդիսացող քաղաքացին՝ Հովհաննես Քոչարյանը 2022 թվականի դեկտեմբերին ձեռք է բերել նոր անձնագիր՝ հինը կորցնելու պատճառով, ինչի մասին համայնքապետարանին տեղյակ չի պահել։ Արդյունքում որոշումը գրվել և ավագանու հավանությանն է արժանացել քաղաքացու կողմից ներկայացված հին անձնագրի տվյալներով, որն արդեն վավերական չէ։ </w:t>
      </w:r>
      <w:r w:rsidRPr="0059078C">
        <w:rPr>
          <w:rFonts w:ascii="GHEA Mariam" w:hAnsi="GHEA Mariam" w:cs="Sylfaen"/>
          <w:lang w:val="hy-AM"/>
        </w:rPr>
        <w:t>Նախագծի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ընդունման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նպատակն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է</w:t>
      </w:r>
      <w:r w:rsidRPr="0059078C">
        <w:rPr>
          <w:rFonts w:ascii="GHEA Mariam" w:hAnsi="GHEA Mariam" w:cs="Calibri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համապատասխանեցնել որոշման մեջ նշված տվյալները քաղաքացու գործող անձնագրին</w:t>
      </w:r>
      <w:r w:rsidRPr="0059078C">
        <w:rPr>
          <w:rFonts w:ascii="GHEA Mariam" w:hAnsi="GHEA Mariam" w:cs="Calibri"/>
          <w:lang w:val="hy-AM"/>
        </w:rPr>
        <w:t>:</w:t>
      </w:r>
    </w:p>
    <w:p w:rsidR="00882652" w:rsidRDefault="00882652" w:rsidP="00882652">
      <w:pPr>
        <w:pStyle w:val="a3"/>
        <w:spacing w:line="276" w:lineRule="auto"/>
        <w:ind w:firstLine="284"/>
        <w:contextualSpacing/>
        <w:jc w:val="both"/>
        <w:rPr>
          <w:rFonts w:ascii="GHEA Mariam" w:hAnsi="GHEA Mariam" w:cs="Calibri"/>
          <w:lang w:val="hy-AM"/>
        </w:rPr>
      </w:pPr>
    </w:p>
    <w:p w:rsidR="00882652" w:rsidRPr="0059078C" w:rsidRDefault="00882652" w:rsidP="00882652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lang w:val="hy-AM"/>
        </w:rPr>
        <w:t>ՏԵՂԵԿԱՆՔ</w:t>
      </w:r>
    </w:p>
    <w:p w:rsidR="00882652" w:rsidRPr="0059078C" w:rsidRDefault="00882652" w:rsidP="00882652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lang w:val="hy-AM"/>
        </w:rPr>
        <w:t>ՈՐՈՇՄԱՆ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ՆԱԽԱԳԾԻ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ԸՆԴՈՒՆՄԱՆ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ԿԱՊԱԿՑՈՒԹՅԱՄԲ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ՀԱՄԱՅՆՔԻ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ԲՅՈՒՋԵՈՒՄ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ԵԿԱՄՈՒՏՆԵՐԻ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ԵՎ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ԾԱԽՍԵՐԻ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ԱՎԵԼԱՑՄԱՆ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ՆՎԱԶԵՑՄԱՆ</w:t>
      </w:r>
      <w:r w:rsidRPr="0059078C">
        <w:rPr>
          <w:rFonts w:ascii="GHEA Mariam" w:hAnsi="GHEA Mariam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ՄԱՍԻՆ</w:t>
      </w:r>
    </w:p>
    <w:p w:rsidR="00882652" w:rsidRPr="0059078C" w:rsidRDefault="00882652" w:rsidP="00882652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59078C">
        <w:rPr>
          <w:rFonts w:ascii="GHEA Mariam" w:hAnsi="GHEA Mariam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համայնքի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ավագանու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որոշման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նշված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նախագծի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ընդունման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կապակցությամբ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համայնքի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բյուջեում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եկամուտների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էական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ավելացում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նվազեցում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չի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նախատեսվում</w:t>
      </w:r>
      <w:r w:rsidRPr="0059078C">
        <w:rPr>
          <w:rFonts w:ascii="GHEA Mariam" w:hAnsi="GHEA Mariam" w:cs="Calibri"/>
          <w:lang w:val="hy-AM"/>
        </w:rPr>
        <w:t>:</w:t>
      </w:r>
    </w:p>
    <w:p w:rsidR="00A75824" w:rsidRPr="0013502F" w:rsidRDefault="00A75824" w:rsidP="00882652">
      <w:pPr>
        <w:contextualSpacing/>
        <w:rPr>
          <w:lang w:val="hy-AM"/>
        </w:rPr>
      </w:pPr>
    </w:p>
    <w:sectPr w:rsidR="00A75824" w:rsidRPr="0013502F" w:rsidSect="00882652">
      <w:pgSz w:w="11906" w:h="16838"/>
      <w:pgMar w:top="426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F7A4D"/>
    <w:multiLevelType w:val="hybridMultilevel"/>
    <w:tmpl w:val="57C21F4E"/>
    <w:lvl w:ilvl="0" w:tplc="8E0E4842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F1"/>
    <w:rsid w:val="0001314D"/>
    <w:rsid w:val="0013502F"/>
    <w:rsid w:val="003858E5"/>
    <w:rsid w:val="003A57CF"/>
    <w:rsid w:val="005172B7"/>
    <w:rsid w:val="00882652"/>
    <w:rsid w:val="0091060A"/>
    <w:rsid w:val="00A75824"/>
    <w:rsid w:val="00E044F1"/>
    <w:rsid w:val="00F4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CEBE-5917-4063-9CA4-351431F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3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2023-06-20T08:01:00Z</cp:lastPrinted>
  <dcterms:created xsi:type="dcterms:W3CDTF">2023-06-08T11:17:00Z</dcterms:created>
  <dcterms:modified xsi:type="dcterms:W3CDTF">2023-06-21T06:30:00Z</dcterms:modified>
</cp:coreProperties>
</file>