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1D3F32A1" w:rsidR="008D182F" w:rsidRPr="002E46BD" w:rsidRDefault="00195ED9" w:rsidP="00D11D0C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494F5D">
        <w:rPr>
          <w:rStyle w:val="a4"/>
          <w:rFonts w:ascii="GHEA Mariam" w:hAnsi="GHEA Mariam" w:cstheme="minorBidi"/>
          <w:lang w:val="hy-AM"/>
        </w:rPr>
        <w:t xml:space="preserve"> </w:t>
      </w:r>
      <w:r w:rsidR="00BD7BDB">
        <w:rPr>
          <w:rStyle w:val="a4"/>
          <w:rFonts w:ascii="GHEA Mariam" w:hAnsi="GHEA Mariam" w:cstheme="minorBidi"/>
          <w:lang w:val="hy-AM"/>
        </w:rPr>
        <w:t>16-74</w:t>
      </w:r>
      <w:r w:rsidR="00494F5D">
        <w:rPr>
          <w:rStyle w:val="a4"/>
          <w:rFonts w:ascii="GHEA Mariam" w:hAnsi="GHEA Mariam" w:cstheme="minorBidi"/>
          <w:lang w:val="hy-AM"/>
        </w:rPr>
        <w:t xml:space="preserve"> 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39841E62" w:rsidR="008D182F" w:rsidRPr="009E76C5" w:rsidRDefault="008D182F" w:rsidP="00D11D0C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CF19BE">
        <w:rPr>
          <w:rStyle w:val="a4"/>
          <w:rFonts w:ascii="GHEA Mariam" w:hAnsi="GHEA Mariam" w:cstheme="minorBidi"/>
          <w:lang w:val="hy-AM"/>
        </w:rPr>
        <w:t>հունիսի</w:t>
      </w:r>
      <w:r w:rsidRPr="002E46BD">
        <w:rPr>
          <w:rStyle w:val="a4"/>
          <w:rFonts w:ascii="GHEA Mariam" w:hAnsi="GHEA Mariam" w:cstheme="minorBidi"/>
          <w:lang w:val="hy-AM"/>
        </w:rPr>
        <w:t xml:space="preserve"> 202</w:t>
      </w:r>
      <w:r w:rsidR="00C86042" w:rsidRPr="00494F5D">
        <w:rPr>
          <w:rStyle w:val="a4"/>
          <w:rFonts w:ascii="GHEA Mariam" w:hAnsi="GHEA Mariam" w:cstheme="minorBidi"/>
          <w:lang w:val="hy-AM"/>
        </w:rPr>
        <w:t>3</w:t>
      </w:r>
      <w:r w:rsidRPr="002E46BD">
        <w:rPr>
          <w:rStyle w:val="a4"/>
          <w:rFonts w:ascii="GHEA Mariam" w:hAnsi="GHEA Mariam" w:cstheme="minorBidi"/>
          <w:lang w:val="hy-AM"/>
        </w:rPr>
        <w:t>թ.</w:t>
      </w:r>
    </w:p>
    <w:p w14:paraId="60C7BA7E" w14:textId="10758479" w:rsidR="00730322" w:rsidRPr="002E46BD" w:rsidRDefault="00EA402B" w:rsidP="00D11D0C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A1725B">
        <w:rPr>
          <w:rStyle w:val="a4"/>
          <w:rFonts w:ascii="GHEA Mariam" w:hAnsi="GHEA Mariam" w:cstheme="minorBidi"/>
          <w:bCs w:val="0"/>
          <w:lang w:val="hy-AM"/>
        </w:rPr>
        <w:t xml:space="preserve">ՕԽՏԱՐ </w:t>
      </w:r>
      <w:r w:rsidR="006D36B3" w:rsidRPr="009E76C5">
        <w:rPr>
          <w:rStyle w:val="a4"/>
          <w:rFonts w:ascii="GHEA Mariam" w:hAnsi="GHEA Mariam" w:cstheme="minorBidi"/>
          <w:bCs w:val="0"/>
          <w:lang w:val="hy-AM"/>
        </w:rPr>
        <w:t xml:space="preserve">ԳՅՈՒՂԻ </w:t>
      </w:r>
      <w:r w:rsidR="00CF19BE">
        <w:rPr>
          <w:rStyle w:val="a4"/>
          <w:rFonts w:ascii="GHEA Mariam" w:hAnsi="GHEA Mariam" w:cstheme="minorBidi"/>
          <w:bCs w:val="0"/>
          <w:lang w:val="hy-AM"/>
        </w:rPr>
        <w:t>ՎԵՐԻՆ</w:t>
      </w:r>
      <w:r w:rsidR="00A1725B">
        <w:rPr>
          <w:rStyle w:val="a4"/>
          <w:rFonts w:ascii="GHEA Mariam" w:hAnsi="GHEA Mariam" w:cstheme="minorBidi"/>
          <w:bCs w:val="0"/>
          <w:lang w:val="hy-AM"/>
        </w:rPr>
        <w:t xml:space="preserve"> ԹԱՂԱՄԱՍ ԹԻՎ </w:t>
      </w:r>
      <w:r w:rsidR="00CF19BE">
        <w:rPr>
          <w:rStyle w:val="a4"/>
          <w:rFonts w:ascii="GHEA Mariam" w:hAnsi="GHEA Mariam" w:cstheme="minorBidi"/>
          <w:bCs w:val="0"/>
          <w:lang w:val="hy-AM"/>
        </w:rPr>
        <w:t>1</w:t>
      </w:r>
      <w:r w:rsidR="00BC2C90">
        <w:rPr>
          <w:rStyle w:val="a4"/>
          <w:rFonts w:ascii="GHEA Mariam" w:hAnsi="GHEA Mariam" w:cstheme="minorBidi"/>
          <w:bCs w:val="0"/>
          <w:lang w:val="hy-AM"/>
        </w:rPr>
        <w:t>8</w:t>
      </w:r>
      <w:r w:rsidR="00A1725B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507ADA">
        <w:rPr>
          <w:rStyle w:val="a4"/>
          <w:rFonts w:ascii="GHEA Mariam" w:hAnsi="GHEA Mariam" w:cstheme="minorBidi"/>
          <w:bCs w:val="0"/>
          <w:lang w:val="hy-AM"/>
        </w:rPr>
        <w:t>՝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E76C5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E76C5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2E46BD" w:rsidRDefault="00730322" w:rsidP="00D11D0C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380B75D1" w:rsidR="00730322" w:rsidRPr="004C1333" w:rsidRDefault="00730322" w:rsidP="00D11D0C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4C1333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BC2C90" w:rsidRPr="004C1333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4C1333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4C1333">
        <w:rPr>
          <w:rStyle w:val="a4"/>
          <w:rFonts w:ascii="Calibri" w:hAnsi="Calibri" w:cs="Calibri"/>
          <w:b w:val="0"/>
          <w:lang w:val="hy-AM"/>
        </w:rPr>
        <w:t>  </w:t>
      </w:r>
      <w:r w:rsidRPr="004C1333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4C1333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4C1333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4C1333">
        <w:rPr>
          <w:rStyle w:val="a4"/>
          <w:rFonts w:ascii="Calibri" w:hAnsi="Calibri" w:cs="Calibri"/>
          <w:b w:val="0"/>
          <w:lang w:val="hy-AM"/>
        </w:rPr>
        <w:t> </w:t>
      </w:r>
      <w:r w:rsidRPr="004C1333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4C1333">
        <w:rPr>
          <w:rStyle w:val="a4"/>
          <w:rFonts w:ascii="Calibri" w:hAnsi="Calibri" w:cs="Calibri"/>
          <w:b w:val="0"/>
          <w:lang w:val="hy-AM"/>
        </w:rPr>
        <w:t> </w:t>
      </w:r>
      <w:r w:rsidRPr="004C1333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4C1333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4C1333">
        <w:rPr>
          <w:rStyle w:val="a4"/>
          <w:rFonts w:ascii="Calibri" w:hAnsi="Calibri" w:cs="Calibri"/>
          <w:lang w:val="hy-AM"/>
        </w:rPr>
        <w:t> </w:t>
      </w:r>
      <w:r w:rsidRPr="004C1333">
        <w:rPr>
          <w:rStyle w:val="a4"/>
          <w:rFonts w:ascii="GHEA Mariam" w:hAnsi="GHEA Mariam" w:cs="GHEA Mariam"/>
          <w:lang w:val="hy-AM"/>
        </w:rPr>
        <w:t>որոշում</w:t>
      </w:r>
      <w:r w:rsidRPr="004C1333">
        <w:rPr>
          <w:rStyle w:val="a4"/>
          <w:rFonts w:ascii="Calibri" w:hAnsi="Calibri" w:cs="Calibri"/>
          <w:lang w:val="hy-AM"/>
        </w:rPr>
        <w:t> </w:t>
      </w:r>
      <w:r w:rsidRPr="004C1333">
        <w:rPr>
          <w:rStyle w:val="a4"/>
          <w:rFonts w:ascii="GHEA Mariam" w:hAnsi="GHEA Mariam" w:cstheme="minorBidi"/>
          <w:lang w:val="hy-AM"/>
        </w:rPr>
        <w:t xml:space="preserve"> </w:t>
      </w:r>
      <w:r w:rsidRPr="004C1333">
        <w:rPr>
          <w:rStyle w:val="a4"/>
          <w:rFonts w:ascii="GHEA Mariam" w:hAnsi="GHEA Mariam" w:cs="GHEA Mariam"/>
          <w:lang w:val="hy-AM"/>
        </w:rPr>
        <w:t>է</w:t>
      </w:r>
      <w:r w:rsidR="00EF7E09" w:rsidRPr="004C1333">
        <w:rPr>
          <w:rStyle w:val="a4"/>
          <w:rFonts w:ascii="GHEA Mariam" w:hAnsi="GHEA Mariam" w:cstheme="minorBidi"/>
          <w:lang w:val="hy-AM"/>
        </w:rPr>
        <w:t>.</w:t>
      </w:r>
    </w:p>
    <w:p w14:paraId="318CA864" w14:textId="1F6C5CC6" w:rsidR="00ED184A" w:rsidRPr="004C1333" w:rsidRDefault="00730322" w:rsidP="00D11D0C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4C1333">
        <w:rPr>
          <w:rStyle w:val="a4"/>
          <w:rFonts w:ascii="GHEA Mariam" w:hAnsi="GHEA Mariam" w:cstheme="minorBidi"/>
          <w:b w:val="0"/>
          <w:lang w:val="hy-AM"/>
        </w:rPr>
        <w:t xml:space="preserve">1. </w:t>
      </w:r>
      <w:r w:rsidR="00ED184A" w:rsidRPr="004C1333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A1725B" w:rsidRPr="004C1333">
        <w:rPr>
          <w:rStyle w:val="a4"/>
          <w:rFonts w:ascii="GHEA Mariam" w:hAnsi="GHEA Mariam"/>
          <w:b w:val="0"/>
          <w:lang w:val="hy-AM"/>
        </w:rPr>
        <w:t xml:space="preserve">Օխտար </w:t>
      </w:r>
      <w:r w:rsidR="00ED184A" w:rsidRPr="004C1333">
        <w:rPr>
          <w:rStyle w:val="a4"/>
          <w:rFonts w:ascii="GHEA Mariam" w:hAnsi="GHEA Mariam"/>
          <w:b w:val="0"/>
          <w:lang w:val="hy-AM"/>
        </w:rPr>
        <w:t>գյուղի</w:t>
      </w:r>
      <w:r w:rsidR="00A1725B" w:rsidRPr="004C1333">
        <w:rPr>
          <w:rStyle w:val="a4"/>
          <w:rFonts w:ascii="GHEA Mariam" w:hAnsi="GHEA Mariam"/>
          <w:b w:val="0"/>
          <w:lang w:val="hy-AM"/>
        </w:rPr>
        <w:t xml:space="preserve"> </w:t>
      </w:r>
      <w:r w:rsidR="00CF19BE" w:rsidRPr="004C1333">
        <w:rPr>
          <w:rStyle w:val="a4"/>
          <w:rFonts w:ascii="GHEA Mariam" w:hAnsi="GHEA Mariam"/>
          <w:b w:val="0"/>
          <w:lang w:val="hy-AM"/>
        </w:rPr>
        <w:t>Վերին</w:t>
      </w:r>
      <w:r w:rsidR="00A1725B" w:rsidRPr="004C1333">
        <w:rPr>
          <w:rStyle w:val="a4"/>
          <w:rFonts w:ascii="GHEA Mariam" w:hAnsi="GHEA Mariam"/>
          <w:b w:val="0"/>
          <w:lang w:val="hy-AM"/>
        </w:rPr>
        <w:t xml:space="preserve"> թաղամաս թիվ </w:t>
      </w:r>
      <w:r w:rsidR="00CF19BE" w:rsidRPr="004C1333">
        <w:rPr>
          <w:rStyle w:val="a4"/>
          <w:rFonts w:ascii="GHEA Mariam" w:hAnsi="GHEA Mariam"/>
          <w:b w:val="0"/>
          <w:lang w:val="hy-AM"/>
        </w:rPr>
        <w:t>1</w:t>
      </w:r>
      <w:r w:rsidR="00BC2C90" w:rsidRPr="004C1333">
        <w:rPr>
          <w:rStyle w:val="a4"/>
          <w:rFonts w:ascii="GHEA Mariam" w:hAnsi="GHEA Mariam"/>
          <w:b w:val="0"/>
          <w:lang w:val="hy-AM"/>
        </w:rPr>
        <w:t>8</w:t>
      </w:r>
      <w:r w:rsidR="00A1725B" w:rsidRPr="004C1333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4C1333">
        <w:rPr>
          <w:rStyle w:val="a4"/>
          <w:rFonts w:ascii="GHEA Mariam" w:hAnsi="GHEA Mariam"/>
          <w:b w:val="0"/>
          <w:lang w:val="hy-AM"/>
        </w:rPr>
        <w:t>հասցեում գտնվող</w:t>
      </w:r>
      <w:r w:rsidR="004C1333" w:rsidRPr="004C1333">
        <w:rPr>
          <w:rStyle w:val="a4"/>
          <w:rFonts w:ascii="GHEA Mariam" w:hAnsi="GHEA Mariam"/>
          <w:b w:val="0"/>
          <w:lang w:val="hy-AM"/>
        </w:rPr>
        <w:t>՝</w:t>
      </w:r>
      <w:r w:rsidR="00ED184A" w:rsidRPr="004C1333">
        <w:rPr>
          <w:rStyle w:val="a4"/>
          <w:rFonts w:ascii="GHEA Mariam" w:hAnsi="GHEA Mariam"/>
          <w:b w:val="0"/>
          <w:lang w:val="hy-AM"/>
        </w:rPr>
        <w:t xml:space="preserve"> համայնքային  սեփականություն հանդիսացող 0.</w:t>
      </w:r>
      <w:r w:rsidR="00BC2C90" w:rsidRPr="004C1333">
        <w:rPr>
          <w:rStyle w:val="a4"/>
          <w:rFonts w:ascii="GHEA Mariam" w:hAnsi="GHEA Mariam"/>
          <w:b w:val="0"/>
          <w:lang w:val="hy-AM"/>
        </w:rPr>
        <w:t>14702</w:t>
      </w:r>
      <w:r w:rsidR="00ED184A" w:rsidRPr="004C1333">
        <w:rPr>
          <w:rStyle w:val="a4"/>
          <w:rFonts w:ascii="GHEA Mariam" w:hAnsi="GHEA Mariam"/>
          <w:b w:val="0"/>
          <w:lang w:val="hy-AM"/>
        </w:rPr>
        <w:t xml:space="preserve"> հ</w:t>
      </w:r>
      <w:r w:rsidR="004C1333" w:rsidRPr="004C1333">
        <w:rPr>
          <w:rStyle w:val="a4"/>
          <w:rFonts w:ascii="GHEA Mariam" w:hAnsi="GHEA Mariam"/>
          <w:b w:val="0"/>
          <w:lang w:val="hy-AM"/>
        </w:rPr>
        <w:t>ա</w:t>
      </w:r>
      <w:r w:rsidR="00ED184A" w:rsidRPr="004C1333">
        <w:rPr>
          <w:rStyle w:val="a4"/>
          <w:rFonts w:ascii="GHEA Mariam" w:hAnsi="GHEA Mariam"/>
          <w:b w:val="0"/>
          <w:lang w:val="hy-AM"/>
        </w:rPr>
        <w:t xml:space="preserve"> մակերեսով բնակավայրերի նպատակային նշանակության «բնակելի կառուցապատման հողեր» գործառնական նշանակության (կադաստրային ծածկագիր՝ 09</w:t>
      </w:r>
      <w:r w:rsidR="00A1725B" w:rsidRPr="004C1333">
        <w:rPr>
          <w:rStyle w:val="a4"/>
          <w:rFonts w:ascii="GHEA Mariam" w:hAnsi="GHEA Mariam"/>
          <w:b w:val="0"/>
          <w:lang w:val="hy-AM"/>
        </w:rPr>
        <w:t>-113-0</w:t>
      </w:r>
      <w:r w:rsidR="00CF19BE" w:rsidRPr="004C1333">
        <w:rPr>
          <w:rStyle w:val="a4"/>
          <w:rFonts w:ascii="GHEA Mariam" w:hAnsi="GHEA Mariam"/>
          <w:b w:val="0"/>
          <w:lang w:val="hy-AM"/>
        </w:rPr>
        <w:t>006-</w:t>
      </w:r>
      <w:r w:rsidR="00A1725B" w:rsidRPr="004C1333">
        <w:rPr>
          <w:rStyle w:val="a4"/>
          <w:rFonts w:ascii="GHEA Mariam" w:hAnsi="GHEA Mariam"/>
          <w:b w:val="0"/>
          <w:lang w:val="hy-AM"/>
        </w:rPr>
        <w:t>00</w:t>
      </w:r>
      <w:r w:rsidR="00CF19BE" w:rsidRPr="004C1333">
        <w:rPr>
          <w:rStyle w:val="a4"/>
          <w:rFonts w:ascii="GHEA Mariam" w:hAnsi="GHEA Mariam"/>
          <w:b w:val="0"/>
          <w:lang w:val="hy-AM"/>
        </w:rPr>
        <w:t>1</w:t>
      </w:r>
      <w:r w:rsidR="00BC2C90" w:rsidRPr="004C1333">
        <w:rPr>
          <w:rStyle w:val="a4"/>
          <w:rFonts w:ascii="GHEA Mariam" w:hAnsi="GHEA Mariam"/>
          <w:b w:val="0"/>
          <w:lang w:val="hy-AM"/>
        </w:rPr>
        <w:t>5</w:t>
      </w:r>
      <w:r w:rsidR="00ED184A" w:rsidRPr="004C1333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բնակելի տուն  կառուցելու նպատակով, մեկնարկային գին սահմանելով </w:t>
      </w:r>
      <w:r w:rsidR="00557E8D" w:rsidRPr="004C1333">
        <w:rPr>
          <w:rStyle w:val="a4"/>
          <w:rFonts w:ascii="GHEA Mariam" w:hAnsi="GHEA Mariam"/>
          <w:b w:val="0"/>
          <w:lang w:val="hy-AM"/>
        </w:rPr>
        <w:t>271 700</w:t>
      </w:r>
      <w:r w:rsidR="00ED184A" w:rsidRPr="004C1333">
        <w:rPr>
          <w:rStyle w:val="a4"/>
          <w:rFonts w:ascii="GHEA Mariam" w:hAnsi="GHEA Mariam"/>
          <w:b w:val="0"/>
          <w:lang w:val="hy-AM"/>
        </w:rPr>
        <w:t>(</w:t>
      </w:r>
      <w:r w:rsidR="00557E8D" w:rsidRPr="004C1333">
        <w:rPr>
          <w:rStyle w:val="a4"/>
          <w:rFonts w:ascii="GHEA Mariam" w:hAnsi="GHEA Mariam"/>
          <w:b w:val="0"/>
          <w:lang w:val="hy-AM"/>
        </w:rPr>
        <w:t>երկու հարյուր յոթանասունմեկ հազար յոթ հարյուր</w:t>
      </w:r>
      <w:r w:rsidR="00ED184A" w:rsidRPr="004C1333">
        <w:rPr>
          <w:rStyle w:val="a4"/>
          <w:rFonts w:ascii="GHEA Mariam" w:hAnsi="GHEA Mariam"/>
          <w:b w:val="0"/>
          <w:lang w:val="hy-AM"/>
        </w:rPr>
        <w:t>) ՀՀ դրամ</w:t>
      </w:r>
      <w:r w:rsidR="004B70A0" w:rsidRPr="004C1333">
        <w:rPr>
          <w:rStyle w:val="a4"/>
          <w:rFonts w:ascii="GHEA Mariam" w:hAnsi="GHEA Mariam"/>
          <w:b w:val="0"/>
          <w:lang w:val="hy-AM"/>
        </w:rPr>
        <w:t>։</w:t>
      </w:r>
      <w:r w:rsidR="00ED184A" w:rsidRPr="004C1333">
        <w:rPr>
          <w:rStyle w:val="a4"/>
          <w:rFonts w:ascii="GHEA Mariam" w:hAnsi="GHEA Mariam"/>
          <w:b w:val="0"/>
          <w:lang w:val="hy-AM"/>
        </w:rPr>
        <w:t xml:space="preserve"> </w:t>
      </w:r>
    </w:p>
    <w:p w14:paraId="08AEC142" w14:textId="5A67E4D4" w:rsidR="0078588F" w:rsidRPr="004C1333" w:rsidRDefault="0078588F" w:rsidP="00D11D0C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4C1333">
        <w:rPr>
          <w:rStyle w:val="a4"/>
          <w:rFonts w:ascii="GHEA Mariam" w:hAnsi="GHEA Mariam"/>
          <w:b w:val="0"/>
          <w:lang w:val="hy-AM"/>
        </w:rPr>
        <w:t>2. Սույն որոշման 1-ին կետ</w:t>
      </w:r>
      <w:r w:rsidR="004C1333" w:rsidRPr="004C1333">
        <w:rPr>
          <w:rStyle w:val="a4"/>
          <w:rFonts w:ascii="GHEA Mariam" w:hAnsi="GHEA Mariam"/>
          <w:b w:val="0"/>
          <w:lang w:val="hy-AM"/>
        </w:rPr>
        <w:t>ում նշվ</w:t>
      </w:r>
      <w:r w:rsidRPr="004C1333">
        <w:rPr>
          <w:rStyle w:val="a4"/>
          <w:rFonts w:ascii="GHEA Mariam" w:hAnsi="GHEA Mariam"/>
          <w:b w:val="0"/>
          <w:lang w:val="hy-AM"/>
        </w:rPr>
        <w:t>ած հողամասի օտարման պայմանագրում ամրագրել Կապան համայնքի՝ նշված հողամասի առաջնային հետգնման իրավունք և ծրագրի իրականացման ժամկետ սահմանել 10 /տաս</w:t>
      </w:r>
      <w:r w:rsidR="004C1333" w:rsidRPr="004C1333">
        <w:rPr>
          <w:rStyle w:val="a4"/>
          <w:rFonts w:ascii="GHEA Mariam" w:hAnsi="GHEA Mariam"/>
          <w:b w:val="0"/>
          <w:lang w:val="hy-AM"/>
        </w:rPr>
        <w:t>ը</w:t>
      </w:r>
      <w:r w:rsidRPr="004C1333">
        <w:rPr>
          <w:rStyle w:val="a4"/>
          <w:rFonts w:ascii="GHEA Mariam" w:hAnsi="GHEA Mariam"/>
          <w:b w:val="0"/>
          <w:lang w:val="hy-AM"/>
        </w:rPr>
        <w:t>/ տարի:</w:t>
      </w:r>
    </w:p>
    <w:p w14:paraId="58E5CF1E" w14:textId="77777777" w:rsidR="006052F2" w:rsidRPr="004C1333" w:rsidRDefault="006052F2" w:rsidP="00D11D0C">
      <w:pPr>
        <w:pStyle w:val="a3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4C1333">
        <w:rPr>
          <w:rStyle w:val="a4"/>
          <w:rFonts w:ascii="GHEA Mariam" w:hAnsi="GHEA Mariam"/>
          <w:lang w:val="hy-AM"/>
        </w:rPr>
        <w:t xml:space="preserve">3. </w:t>
      </w:r>
      <w:r w:rsidRPr="004C1333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4C1333">
        <w:rPr>
          <w:rFonts w:ascii="GHEA Mariam" w:hAnsi="GHEA Mariam" w:cs="Sylfaen"/>
          <w:lang w:val="hy-AM"/>
        </w:rPr>
        <w:t>ՀՀ օրենսդրությամբ սահմանված կարգով</w:t>
      </w:r>
      <w:bookmarkStart w:id="0" w:name="_GoBack"/>
      <w:bookmarkEnd w:id="0"/>
      <w:r w:rsidRPr="004C1333">
        <w:rPr>
          <w:rFonts w:ascii="GHEA Mariam" w:hAnsi="GHEA Mariam" w:cs="Sylfaen"/>
          <w:lang w:val="hy-AM"/>
        </w:rPr>
        <w:t xml:space="preserve"> և ժամկետներում ձեռնարկել սույն որոշումից բխող գործառույթների իրականացումը:</w:t>
      </w:r>
      <w:r w:rsidRPr="004C1333">
        <w:rPr>
          <w:rFonts w:ascii="GHEA Mariam" w:hAnsi="GHEA Mariam"/>
          <w:lang w:val="hy-AM"/>
        </w:rPr>
        <w:t xml:space="preserve"> </w:t>
      </w:r>
    </w:p>
    <w:p w14:paraId="2CCAF089" w14:textId="593951B8" w:rsidR="001042D0" w:rsidRPr="004C1333" w:rsidRDefault="0078588F" w:rsidP="00D11D0C">
      <w:pPr>
        <w:pStyle w:val="a3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4C1333">
        <w:rPr>
          <w:rFonts w:ascii="GHEA Mariam" w:hAnsi="GHEA Mariam" w:cs="GHEA Mariam"/>
          <w:color w:val="000000"/>
          <w:lang w:val="hy-AM"/>
        </w:rPr>
        <w:t>4</w:t>
      </w:r>
      <w:r w:rsidR="001042D0" w:rsidRPr="004C1333">
        <w:rPr>
          <w:rFonts w:ascii="Cambria Math" w:hAnsi="Cambria Math" w:cs="Cambria Math"/>
          <w:color w:val="000000"/>
          <w:lang w:val="hy-AM"/>
        </w:rPr>
        <w:t>․</w:t>
      </w:r>
      <w:r w:rsidR="001042D0" w:rsidRPr="004C1333">
        <w:rPr>
          <w:rFonts w:ascii="GHEA Mariam" w:hAnsi="GHEA Mariam" w:cs="GHEA Mariam"/>
          <w:color w:val="000000"/>
          <w:lang w:val="hy-AM"/>
        </w:rPr>
        <w:t xml:space="preserve"> Սույն</w:t>
      </w:r>
      <w:r w:rsidR="001042D0" w:rsidRPr="004C1333">
        <w:rPr>
          <w:rFonts w:ascii="GHEA Mariam" w:hAnsi="GHEA Mariam"/>
          <w:color w:val="000000"/>
          <w:lang w:val="hy-AM"/>
        </w:rPr>
        <w:t xml:space="preserve"> </w:t>
      </w:r>
      <w:r w:rsidR="001042D0" w:rsidRPr="004C1333">
        <w:rPr>
          <w:rFonts w:ascii="GHEA Mariam" w:hAnsi="GHEA Mariam" w:cs="GHEA Mariam"/>
          <w:color w:val="000000"/>
          <w:lang w:val="hy-AM"/>
        </w:rPr>
        <w:t>որոշումն</w:t>
      </w:r>
      <w:r w:rsidR="001042D0" w:rsidRPr="004C1333">
        <w:rPr>
          <w:rFonts w:ascii="GHEA Mariam" w:hAnsi="GHEA Mariam"/>
          <w:color w:val="000000"/>
          <w:lang w:val="hy-AM"/>
        </w:rPr>
        <w:t xml:space="preserve"> </w:t>
      </w:r>
      <w:r w:rsidR="001042D0" w:rsidRPr="004C1333">
        <w:rPr>
          <w:rFonts w:ascii="GHEA Mariam" w:hAnsi="GHEA Mariam" w:cs="GHEA Mariam"/>
          <w:color w:val="000000"/>
          <w:lang w:val="hy-AM"/>
        </w:rPr>
        <w:t>ուժի</w:t>
      </w:r>
      <w:r w:rsidR="001042D0" w:rsidRPr="004C1333">
        <w:rPr>
          <w:rFonts w:ascii="GHEA Mariam" w:hAnsi="GHEA Mariam"/>
          <w:color w:val="000000"/>
          <w:lang w:val="hy-AM"/>
        </w:rPr>
        <w:t xml:space="preserve"> </w:t>
      </w:r>
      <w:r w:rsidR="001042D0" w:rsidRPr="004C1333">
        <w:rPr>
          <w:rFonts w:ascii="GHEA Mariam" w:hAnsi="GHEA Mariam" w:cs="GHEA Mariam"/>
          <w:color w:val="000000"/>
          <w:lang w:val="hy-AM"/>
        </w:rPr>
        <w:t>մեջ</w:t>
      </w:r>
      <w:r w:rsidR="001042D0" w:rsidRPr="004C1333">
        <w:rPr>
          <w:rFonts w:ascii="GHEA Mariam" w:hAnsi="GHEA Mariam"/>
          <w:color w:val="000000"/>
          <w:lang w:val="hy-AM"/>
        </w:rPr>
        <w:t xml:space="preserve"> </w:t>
      </w:r>
      <w:r w:rsidR="001042D0" w:rsidRPr="004C1333">
        <w:rPr>
          <w:rFonts w:ascii="GHEA Mariam" w:hAnsi="GHEA Mariam" w:cs="GHEA Mariam"/>
          <w:color w:val="000000"/>
          <w:lang w:val="hy-AM"/>
        </w:rPr>
        <w:t>է</w:t>
      </w:r>
      <w:r w:rsidR="001042D0" w:rsidRPr="004C1333">
        <w:rPr>
          <w:rFonts w:ascii="GHEA Mariam" w:hAnsi="GHEA Mariam"/>
          <w:color w:val="000000"/>
          <w:lang w:val="hy-AM"/>
        </w:rPr>
        <w:t xml:space="preserve"> </w:t>
      </w:r>
      <w:r w:rsidR="001042D0" w:rsidRPr="004C1333">
        <w:rPr>
          <w:rFonts w:ascii="GHEA Mariam" w:hAnsi="GHEA Mariam" w:cs="GHEA Mariam"/>
          <w:color w:val="000000"/>
          <w:lang w:val="hy-AM"/>
        </w:rPr>
        <w:t>մտնում</w:t>
      </w:r>
      <w:r w:rsidR="001042D0" w:rsidRPr="004C1333">
        <w:rPr>
          <w:rFonts w:ascii="GHEA Mariam" w:hAnsi="GHEA Mariam"/>
          <w:color w:val="000000"/>
          <w:lang w:val="hy-AM"/>
        </w:rPr>
        <w:t xml:space="preserve"> </w:t>
      </w:r>
      <w:r w:rsidR="001042D0" w:rsidRPr="004C1333">
        <w:rPr>
          <w:rFonts w:ascii="GHEA Mariam" w:hAnsi="GHEA Mariam" w:cs="GHEA Mariam"/>
          <w:color w:val="000000"/>
          <w:lang w:val="hy-AM"/>
        </w:rPr>
        <w:t>պաշտոնական</w:t>
      </w:r>
      <w:r w:rsidR="001042D0" w:rsidRPr="004C1333">
        <w:rPr>
          <w:rFonts w:ascii="GHEA Mariam" w:hAnsi="GHEA Mariam"/>
          <w:color w:val="000000"/>
          <w:lang w:val="hy-AM"/>
        </w:rPr>
        <w:t xml:space="preserve"> </w:t>
      </w:r>
      <w:r w:rsidR="001042D0" w:rsidRPr="004C1333">
        <w:rPr>
          <w:rFonts w:ascii="GHEA Mariam" w:hAnsi="GHEA Mariam"/>
          <w:lang w:val="hy-AM"/>
        </w:rPr>
        <w:t>հրապարակմանը հաջորդող օրվանից։</w:t>
      </w:r>
    </w:p>
    <w:p w14:paraId="007A91EA" w14:textId="77777777" w:rsidR="00730322" w:rsidRPr="002E46BD" w:rsidRDefault="00730322" w:rsidP="00D11D0C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793C5ED3" w14:textId="77777777" w:rsidR="00730322" w:rsidRPr="002E46BD" w:rsidRDefault="00730322" w:rsidP="00D11D0C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14:paraId="1C0EB3ED" w14:textId="77777777" w:rsidR="00EF7E09" w:rsidRPr="00E309A0" w:rsidRDefault="002E46BD" w:rsidP="00D11D0C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43EA6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/>
          <w:lang w:val="hy-AM"/>
        </w:rPr>
        <w:t xml:space="preserve"> </w:t>
      </w:r>
      <w:r w:rsidRPr="000947A4">
        <w:rPr>
          <w:rFonts w:ascii="GHEA Mariam" w:hAnsi="GHEA Mariam"/>
          <w:lang w:val="hy-AM"/>
        </w:rPr>
        <w:t>ԸՆԴՈՒՆՄԱՆ ԱՆՀՐԱԺԵՇՏՈՒԹՅԱՆ</w:t>
      </w:r>
    </w:p>
    <w:p w14:paraId="7B194012" w14:textId="77777777" w:rsidR="00E309A0" w:rsidRPr="00E309A0" w:rsidRDefault="00E309A0" w:rsidP="00D11D0C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12BBDC7E" w14:textId="2703110C" w:rsidR="00730322" w:rsidRPr="002E46BD" w:rsidRDefault="00730322" w:rsidP="00D11D0C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A1725B">
        <w:rPr>
          <w:rStyle w:val="a4"/>
          <w:rFonts w:ascii="GHEA Mariam" w:hAnsi="GHEA Mariam" w:cstheme="minorBidi"/>
          <w:b w:val="0"/>
          <w:lang w:val="hy-AM"/>
        </w:rPr>
        <w:t>Օխտար</w:t>
      </w:r>
      <w:r w:rsidR="00C86042" w:rsidRPr="00C86042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 xml:space="preserve">գյուղի </w:t>
      </w:r>
      <w:r w:rsidR="00CF19BE">
        <w:rPr>
          <w:rStyle w:val="a4"/>
          <w:rFonts w:ascii="GHEA Mariam" w:hAnsi="GHEA Mariam" w:cstheme="minorBidi"/>
          <w:b w:val="0"/>
          <w:lang w:val="hy-AM"/>
        </w:rPr>
        <w:t>Վերին</w:t>
      </w:r>
      <w:r w:rsidR="00A1725B">
        <w:rPr>
          <w:rStyle w:val="a4"/>
          <w:rFonts w:ascii="GHEA Mariam" w:hAnsi="GHEA Mariam" w:cstheme="minorBidi"/>
          <w:b w:val="0"/>
          <w:lang w:val="hy-AM"/>
        </w:rPr>
        <w:t xml:space="preserve"> թաղամաս թիվ </w:t>
      </w:r>
      <w:r w:rsidR="00CF19BE">
        <w:rPr>
          <w:rStyle w:val="a4"/>
          <w:rFonts w:ascii="GHEA Mariam" w:hAnsi="GHEA Mariam" w:cstheme="minorBidi"/>
          <w:b w:val="0"/>
          <w:lang w:val="hy-AM"/>
        </w:rPr>
        <w:t>1</w:t>
      </w:r>
      <w:r w:rsidR="009E5DEA">
        <w:rPr>
          <w:rStyle w:val="a4"/>
          <w:rFonts w:ascii="GHEA Mariam" w:hAnsi="GHEA Mariam" w:cstheme="minorBidi"/>
          <w:b w:val="0"/>
          <w:lang w:val="hy-AM"/>
        </w:rPr>
        <w:t>8</w:t>
      </w:r>
      <w:r w:rsidR="00F92313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2E46BD">
        <w:rPr>
          <w:rStyle w:val="a4"/>
          <w:rFonts w:ascii="GHEA Mariam" w:hAnsi="GHEA Mariam" w:cstheme="minorBidi"/>
          <w:b w:val="0"/>
          <w:lang w:val="hy-AM"/>
        </w:rPr>
        <w:t>,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CF19BE">
        <w:rPr>
          <w:rStyle w:val="a4"/>
          <w:rFonts w:ascii="GHEA Mariam" w:hAnsi="GHEA Mariam" w:cstheme="minorBidi"/>
          <w:b w:val="0"/>
          <w:lang w:val="hy-AM"/>
        </w:rPr>
        <w:t>1</w:t>
      </w:r>
      <w:r w:rsidR="009E5DEA">
        <w:rPr>
          <w:rStyle w:val="a4"/>
          <w:rFonts w:ascii="GHEA Mariam" w:hAnsi="GHEA Mariam" w:cstheme="minorBidi"/>
          <w:b w:val="0"/>
          <w:lang w:val="hy-AM"/>
        </w:rPr>
        <w:t>4702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</w:t>
      </w:r>
      <w:r w:rsidR="00C76F37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`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բնակելի տուն  կառուցելու նպատակով:</w:t>
      </w:r>
    </w:p>
    <w:p w14:paraId="2FB35045" w14:textId="77777777" w:rsidR="00730322" w:rsidRPr="00C76F37" w:rsidRDefault="00730322" w:rsidP="00D11D0C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2E46BD" w:rsidRDefault="00C86042" w:rsidP="00D11D0C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86042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6C2FB351" w:rsidR="00702D07" w:rsidRPr="002E46BD" w:rsidRDefault="00730322" w:rsidP="00D11D0C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C76F37" w:rsidRPr="00C76F37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="00557E8D" w:rsidRPr="00ED184A">
        <w:rPr>
          <w:rStyle w:val="a4"/>
          <w:rFonts w:ascii="GHEA Mariam" w:hAnsi="GHEA Mariam"/>
          <w:b w:val="0"/>
          <w:lang w:val="hy-AM"/>
        </w:rPr>
        <w:t xml:space="preserve"> </w:t>
      </w:r>
      <w:r w:rsidR="00557E8D">
        <w:rPr>
          <w:rStyle w:val="a4"/>
          <w:rFonts w:ascii="GHEA Mariam" w:hAnsi="GHEA Mariam"/>
          <w:b w:val="0"/>
          <w:lang w:val="hy-AM"/>
        </w:rPr>
        <w:t>271 700</w:t>
      </w:r>
      <w:r w:rsidR="00557E8D" w:rsidRPr="00ED184A">
        <w:rPr>
          <w:rStyle w:val="a4"/>
          <w:rFonts w:ascii="GHEA Mariam" w:hAnsi="GHEA Mariam"/>
          <w:b w:val="0"/>
          <w:lang w:val="hy-AM"/>
        </w:rPr>
        <w:t>(</w:t>
      </w:r>
      <w:r w:rsidR="00557E8D">
        <w:rPr>
          <w:rStyle w:val="a4"/>
          <w:rFonts w:ascii="GHEA Mariam" w:hAnsi="GHEA Mariam"/>
          <w:b w:val="0"/>
          <w:lang w:val="hy-AM"/>
        </w:rPr>
        <w:t>երկու հարյուր յոթանասունմեկ հազար յոթ հարյուր</w:t>
      </w:r>
      <w:r w:rsidR="00557E8D" w:rsidRPr="00ED184A">
        <w:rPr>
          <w:rStyle w:val="a4"/>
          <w:rFonts w:ascii="GHEA Mariam" w:hAnsi="GHEA Mariam"/>
          <w:b w:val="0"/>
          <w:lang w:val="hy-AM"/>
        </w:rPr>
        <w:t xml:space="preserve">)  </w:t>
      </w:r>
      <w:r w:rsidR="00AE6395" w:rsidRPr="001042D0">
        <w:rPr>
          <w:rStyle w:val="a4"/>
          <w:rFonts w:ascii="GHEA Mariam" w:hAnsi="GHEA Mariam" w:cstheme="minorBidi"/>
          <w:b w:val="0"/>
          <w:lang w:val="hy-AM"/>
        </w:rPr>
        <w:t>ՀՀ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p w14:paraId="71F2B02D" w14:textId="77777777" w:rsidR="00557E8D" w:rsidRPr="002E46BD" w:rsidRDefault="00557E8D" w:rsidP="00D11D0C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557E8D" w:rsidRPr="002E46BD" w:rsidSect="00D11D0C">
      <w:pgSz w:w="12240" w:h="15840"/>
      <w:pgMar w:top="426" w:right="474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00F0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B70A0"/>
    <w:rsid w:val="004C1333"/>
    <w:rsid w:val="004D3944"/>
    <w:rsid w:val="004F0D68"/>
    <w:rsid w:val="00507ADA"/>
    <w:rsid w:val="0054614B"/>
    <w:rsid w:val="00557E8D"/>
    <w:rsid w:val="005959F6"/>
    <w:rsid w:val="005B7C30"/>
    <w:rsid w:val="005D16ED"/>
    <w:rsid w:val="006052F2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78588F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5DEA"/>
    <w:rsid w:val="009E76C5"/>
    <w:rsid w:val="00A1725B"/>
    <w:rsid w:val="00AE6395"/>
    <w:rsid w:val="00B31487"/>
    <w:rsid w:val="00B4291B"/>
    <w:rsid w:val="00B56B25"/>
    <w:rsid w:val="00B618F3"/>
    <w:rsid w:val="00B67F7C"/>
    <w:rsid w:val="00B85645"/>
    <w:rsid w:val="00BB44AC"/>
    <w:rsid w:val="00BC2C90"/>
    <w:rsid w:val="00BD7BDB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19BE"/>
    <w:rsid w:val="00CF464F"/>
    <w:rsid w:val="00D11D0C"/>
    <w:rsid w:val="00D14D32"/>
    <w:rsid w:val="00D624AB"/>
    <w:rsid w:val="00D77EFE"/>
    <w:rsid w:val="00D82DBE"/>
    <w:rsid w:val="00D83187"/>
    <w:rsid w:val="00D91C56"/>
    <w:rsid w:val="00D96599"/>
    <w:rsid w:val="00DC0D79"/>
    <w:rsid w:val="00DC18AF"/>
    <w:rsid w:val="00DD5A8F"/>
    <w:rsid w:val="00E309A0"/>
    <w:rsid w:val="00E3168D"/>
    <w:rsid w:val="00E50E0F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90C2E3C-DC7E-4129-8C05-DABC0864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104</cp:revision>
  <cp:lastPrinted>2023-06-20T08:17:00Z</cp:lastPrinted>
  <dcterms:created xsi:type="dcterms:W3CDTF">2018-05-05T07:50:00Z</dcterms:created>
  <dcterms:modified xsi:type="dcterms:W3CDTF">2023-06-21T07:07:00Z</dcterms:modified>
</cp:coreProperties>
</file>