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E153" w14:textId="4386E108" w:rsidR="00A05298" w:rsidRPr="00FA6A0A" w:rsidRDefault="00A05298" w:rsidP="00FA6A0A">
      <w:pPr>
        <w:pStyle w:val="a3"/>
        <w:ind w:firstLine="284"/>
        <w:contextualSpacing/>
        <w:jc w:val="right"/>
        <w:divId w:val="829902880"/>
        <w:rPr>
          <w:rFonts w:ascii="GHEA Mariam" w:hAnsi="GHEA Mariam"/>
          <w:bCs/>
          <w:lang w:val="hy-AM"/>
        </w:rPr>
      </w:pPr>
      <w:r w:rsidRPr="00FA6A0A">
        <w:rPr>
          <w:rFonts w:ascii="GHEA Mariam" w:hAnsi="GHEA Mariam"/>
          <w:bCs/>
          <w:lang w:val="hy-AM"/>
        </w:rPr>
        <w:t>ՆԱԽԱԳԻԾ</w:t>
      </w:r>
      <w:r w:rsidR="008651F7" w:rsidRPr="00FA6A0A">
        <w:rPr>
          <w:rFonts w:ascii="GHEA Mariam" w:hAnsi="GHEA Mariam"/>
          <w:bCs/>
          <w:lang w:val="hy-AM"/>
        </w:rPr>
        <w:t xml:space="preserve"> 12-13</w:t>
      </w:r>
    </w:p>
    <w:p w14:paraId="4A950C63" w14:textId="77777777" w:rsidR="00A05298" w:rsidRPr="00FA6A0A" w:rsidRDefault="00A05298" w:rsidP="00FA6A0A">
      <w:pPr>
        <w:pStyle w:val="a3"/>
        <w:ind w:firstLine="284"/>
        <w:contextualSpacing/>
        <w:jc w:val="center"/>
        <w:divId w:val="829902880"/>
        <w:rPr>
          <w:rFonts w:ascii="GHEA Mariam" w:hAnsi="GHEA Mariam"/>
          <w:b/>
          <w:bCs/>
          <w:lang w:val="hy-AM"/>
        </w:rPr>
      </w:pPr>
      <w:r w:rsidRPr="00FA6A0A">
        <w:rPr>
          <w:rFonts w:ascii="GHEA Mariam" w:hAnsi="GHEA Mariam"/>
          <w:b/>
          <w:bCs/>
          <w:lang w:val="hy-AM"/>
        </w:rPr>
        <w:t>ՀԱՅԱՍՏԱՆԻ ՀԱՆՐԱՊԵՏՈՒԹՅՈՒՆ</w:t>
      </w:r>
      <w:r w:rsidRPr="00FA6A0A">
        <w:rPr>
          <w:rFonts w:ascii="GHEA Mariam" w:hAnsi="GHEA Mariam"/>
          <w:b/>
          <w:bCs/>
          <w:lang w:val="hy-AM"/>
        </w:rPr>
        <w:br/>
        <w:t>ՍՅՈՒՆԻՔԻ ՄԱՐԶ</w:t>
      </w:r>
      <w:r w:rsidRPr="00FA6A0A">
        <w:rPr>
          <w:rFonts w:ascii="GHEA Mariam" w:hAnsi="GHEA Mariam"/>
          <w:b/>
          <w:bCs/>
          <w:lang w:val="hy-AM"/>
        </w:rPr>
        <w:br/>
        <w:t>ԿԱՊԱՆ</w:t>
      </w:r>
      <w:r w:rsidRPr="00FA6A0A">
        <w:rPr>
          <w:rFonts w:ascii="Calibri" w:hAnsi="Calibri" w:cs="Calibri"/>
          <w:b/>
          <w:bCs/>
          <w:lang w:val="hy-AM"/>
        </w:rPr>
        <w:t> </w:t>
      </w:r>
      <w:r w:rsidRPr="00FA6A0A">
        <w:rPr>
          <w:rFonts w:ascii="GHEA Mariam" w:hAnsi="GHEA Mariam"/>
          <w:b/>
          <w:bCs/>
          <w:lang w:val="hy-AM"/>
        </w:rPr>
        <w:t xml:space="preserve"> ՀԱՄԱՅՆՔԻ</w:t>
      </w:r>
      <w:r w:rsidRPr="00FA6A0A">
        <w:rPr>
          <w:rFonts w:ascii="Calibri" w:hAnsi="Calibri" w:cs="Calibri"/>
          <w:b/>
          <w:bCs/>
          <w:lang w:val="hy-AM"/>
        </w:rPr>
        <w:t> </w:t>
      </w:r>
      <w:r w:rsidRPr="00FA6A0A">
        <w:rPr>
          <w:rFonts w:ascii="GHEA Mariam" w:hAnsi="GHEA Mariam"/>
          <w:b/>
          <w:bCs/>
          <w:lang w:val="hy-AM"/>
        </w:rPr>
        <w:t xml:space="preserve"> ԱՎԱԳԱՆԻ </w:t>
      </w:r>
    </w:p>
    <w:p w14:paraId="1C50586F" w14:textId="2477D243" w:rsidR="00A05298" w:rsidRPr="00FA6A0A" w:rsidRDefault="00A05298" w:rsidP="00FA6A0A">
      <w:pPr>
        <w:pStyle w:val="a3"/>
        <w:ind w:firstLine="284"/>
        <w:contextualSpacing/>
        <w:jc w:val="center"/>
        <w:divId w:val="829902880"/>
        <w:rPr>
          <w:rFonts w:ascii="GHEA Mariam" w:hAnsi="GHEA Mariam"/>
          <w:b/>
          <w:bCs/>
          <w:lang w:val="hy-AM"/>
        </w:rPr>
      </w:pPr>
      <w:r w:rsidRPr="00FA6A0A">
        <w:rPr>
          <w:rFonts w:ascii="GHEA Mariam" w:hAnsi="GHEA Mariam"/>
          <w:b/>
          <w:bCs/>
          <w:lang w:val="hy-AM"/>
        </w:rPr>
        <w:t xml:space="preserve">------- </w:t>
      </w:r>
      <w:r w:rsidR="00936926" w:rsidRPr="00FA6A0A">
        <w:rPr>
          <w:rFonts w:ascii="GHEA Mariam" w:hAnsi="GHEA Mariam"/>
          <w:b/>
          <w:bCs/>
          <w:lang w:val="hy-AM"/>
        </w:rPr>
        <w:t>ՓԵՏՐՎԱՐ</w:t>
      </w:r>
      <w:r w:rsidRPr="00FA6A0A">
        <w:rPr>
          <w:rFonts w:ascii="GHEA Mariam" w:hAnsi="GHEA Mariam"/>
          <w:b/>
          <w:bCs/>
          <w:lang w:val="hy-AM"/>
        </w:rPr>
        <w:t>Ի 202</w:t>
      </w:r>
      <w:r w:rsidR="00936926" w:rsidRPr="00FA6A0A">
        <w:rPr>
          <w:rFonts w:ascii="GHEA Mariam" w:hAnsi="GHEA Mariam"/>
          <w:b/>
          <w:bCs/>
          <w:lang w:val="hy-AM"/>
        </w:rPr>
        <w:t>4</w:t>
      </w:r>
      <w:r w:rsidRPr="00FA6A0A">
        <w:rPr>
          <w:rFonts w:ascii="GHEA Mariam" w:hAnsi="GHEA Mariam"/>
          <w:b/>
          <w:bCs/>
          <w:lang w:val="hy-AM"/>
        </w:rPr>
        <w:t>թ.                                                                               N     -</w:t>
      </w:r>
      <w:r w:rsidR="00B9569C" w:rsidRPr="00FA6A0A">
        <w:rPr>
          <w:rFonts w:ascii="GHEA Mariam" w:hAnsi="GHEA Mariam"/>
          <w:b/>
          <w:bCs/>
          <w:lang w:val="hy-AM"/>
        </w:rPr>
        <w:t>Ա</w:t>
      </w:r>
    </w:p>
    <w:p w14:paraId="515D5D29" w14:textId="77777777" w:rsidR="00084645" w:rsidRPr="00FA6A0A" w:rsidRDefault="00433535" w:rsidP="00FA6A0A">
      <w:pPr>
        <w:pStyle w:val="a3"/>
        <w:spacing w:before="0" w:beforeAutospacing="0" w:after="0" w:afterAutospacing="0"/>
        <w:ind w:firstLine="284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FA6A0A">
        <w:rPr>
          <w:rStyle w:val="a4"/>
          <w:rFonts w:ascii="GHEA Mariam" w:hAnsi="GHEA Mariam"/>
          <w:lang w:val="hy-AM"/>
        </w:rPr>
        <w:t xml:space="preserve">ՀԱՅԱՍՏԱՆԻ ՀԱՆՐԱՊԵՏՈՒԹՅԱՆ ՍՅՈՒՆԻՔԻ ՄԱՐԶԻ </w:t>
      </w:r>
    </w:p>
    <w:p w14:paraId="05CBC8A3" w14:textId="77777777" w:rsidR="00084645" w:rsidRPr="00FA6A0A" w:rsidRDefault="00433535" w:rsidP="00FA6A0A">
      <w:pPr>
        <w:pStyle w:val="a3"/>
        <w:spacing w:before="0" w:beforeAutospacing="0" w:after="0" w:afterAutospacing="0"/>
        <w:ind w:firstLine="284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FA6A0A">
        <w:rPr>
          <w:rStyle w:val="a4"/>
          <w:rFonts w:ascii="GHEA Mariam" w:hAnsi="GHEA Mariam"/>
          <w:lang w:val="hy-AM"/>
        </w:rPr>
        <w:t xml:space="preserve">ԿԱՊԱՆ ՀԱՄԱՅՆՔԻ ՍԵՓԱԿԱՆՈՒԹՅՈՒՆ ՀԱՆԴԻՍԱՑՈՂ </w:t>
      </w:r>
      <w:r w:rsidR="00245FE3" w:rsidRPr="00FA6A0A">
        <w:rPr>
          <w:rStyle w:val="a4"/>
          <w:rFonts w:ascii="GHEA Mariam" w:hAnsi="GHEA Mariam"/>
          <w:lang w:val="hy-AM"/>
        </w:rPr>
        <w:t>ԳՈՒՅՔԸ</w:t>
      </w:r>
      <w:r w:rsidRPr="00FA6A0A">
        <w:rPr>
          <w:rStyle w:val="a4"/>
          <w:rFonts w:ascii="GHEA Mariam" w:hAnsi="GHEA Mariam"/>
          <w:lang w:val="hy-AM"/>
        </w:rPr>
        <w:t xml:space="preserve"> </w:t>
      </w:r>
    </w:p>
    <w:p w14:paraId="75DCC76A" w14:textId="21942E88" w:rsidR="00433535" w:rsidRPr="00FA6A0A" w:rsidRDefault="00433535" w:rsidP="00FA6A0A">
      <w:pPr>
        <w:pStyle w:val="a3"/>
        <w:spacing w:before="0" w:beforeAutospacing="0" w:after="0" w:afterAutospacing="0"/>
        <w:ind w:firstLine="284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FA6A0A">
        <w:rPr>
          <w:rStyle w:val="a4"/>
          <w:rFonts w:ascii="GHEA Mariam" w:hAnsi="GHEA Mariam"/>
          <w:lang w:val="hy-AM"/>
        </w:rPr>
        <w:t>«</w:t>
      </w:r>
      <w:r w:rsidR="0085416C" w:rsidRPr="00FA6A0A">
        <w:rPr>
          <w:rFonts w:ascii="GHEA Mariam" w:hAnsi="GHEA Mariam"/>
          <w:b/>
          <w:bCs/>
          <w:lang w:val="hy-AM"/>
        </w:rPr>
        <w:t>ԿԱՊԱՆ</w:t>
      </w:r>
      <w:r w:rsidR="0034586D" w:rsidRPr="00FA6A0A">
        <w:rPr>
          <w:rFonts w:ascii="GHEA Mariam" w:hAnsi="GHEA Mariam"/>
          <w:b/>
          <w:bCs/>
          <w:lang w:val="hy-AM"/>
        </w:rPr>
        <w:t>Ի</w:t>
      </w:r>
      <w:r w:rsidR="00084645" w:rsidRPr="00FA6A0A">
        <w:rPr>
          <w:rFonts w:ascii="GHEA Mariam" w:hAnsi="GHEA Mariam"/>
          <w:b/>
          <w:bCs/>
          <w:lang w:val="hy-AM"/>
        </w:rPr>
        <w:t xml:space="preserve"> </w:t>
      </w:r>
      <w:r w:rsidR="00BE7E1E" w:rsidRPr="00FA6A0A">
        <w:rPr>
          <w:rFonts w:ascii="GHEA Mariam" w:hAnsi="GHEA Mariam"/>
          <w:b/>
          <w:bCs/>
          <w:lang w:val="hy-AM"/>
        </w:rPr>
        <w:t>ԹԻՎ 1 ՆՈՒՀ</w:t>
      </w:r>
      <w:r w:rsidRPr="00FA6A0A">
        <w:rPr>
          <w:rStyle w:val="a4"/>
          <w:rFonts w:ascii="GHEA Mariam" w:hAnsi="GHEA Mariam"/>
          <w:lang w:val="hy-AM"/>
        </w:rPr>
        <w:t>»</w:t>
      </w:r>
      <w:r w:rsidR="00F6527F" w:rsidRPr="00FA6A0A">
        <w:rPr>
          <w:rStyle w:val="a4"/>
          <w:rFonts w:ascii="GHEA Mariam" w:hAnsi="GHEA Mariam"/>
          <w:lang w:val="hy-AM"/>
        </w:rPr>
        <w:t>, «ԿԱՊԱՆ</w:t>
      </w:r>
      <w:r w:rsidR="0034586D" w:rsidRPr="00FA6A0A">
        <w:rPr>
          <w:rStyle w:val="a4"/>
          <w:rFonts w:ascii="GHEA Mariam" w:hAnsi="GHEA Mariam"/>
          <w:lang w:val="hy-AM"/>
        </w:rPr>
        <w:t>Ի</w:t>
      </w:r>
      <w:r w:rsidR="00F6527F" w:rsidRPr="00FA6A0A">
        <w:rPr>
          <w:rStyle w:val="a4"/>
          <w:rFonts w:ascii="GHEA Mariam" w:hAnsi="GHEA Mariam"/>
          <w:lang w:val="hy-AM"/>
        </w:rPr>
        <w:t xml:space="preserve"> ԹԻՎ 2 ՆՈՒՀ» ԵՎ «ԿԱՊԱՆ</w:t>
      </w:r>
      <w:r w:rsidR="0034586D" w:rsidRPr="00FA6A0A">
        <w:rPr>
          <w:rStyle w:val="a4"/>
          <w:rFonts w:ascii="GHEA Mariam" w:hAnsi="GHEA Mariam"/>
          <w:lang w:val="hy-AM"/>
        </w:rPr>
        <w:t>Ի</w:t>
      </w:r>
      <w:r w:rsidR="00F6527F" w:rsidRPr="00FA6A0A">
        <w:rPr>
          <w:rStyle w:val="a4"/>
          <w:rFonts w:ascii="GHEA Mariam" w:hAnsi="GHEA Mariam"/>
          <w:lang w:val="hy-AM"/>
        </w:rPr>
        <w:t xml:space="preserve"> ԹԻՎ 9 ՆՈՒՀ» ՀԱՄԱՅՆՔԱՅԻՆ ՈՉ ԱՌԵՎՏՐԱՅԻՆ ԿԱԶՄԱԿԵՐՊՈՒԹՅ</w:t>
      </w:r>
      <w:r w:rsidR="0034586D" w:rsidRPr="00FA6A0A">
        <w:rPr>
          <w:rStyle w:val="a4"/>
          <w:rFonts w:ascii="GHEA Mariam" w:hAnsi="GHEA Mariam"/>
          <w:lang w:val="hy-AM"/>
        </w:rPr>
        <w:t>ՈՒՆՆԵՐԻ</w:t>
      </w:r>
      <w:r w:rsidR="00BE7E1E" w:rsidRPr="00FA6A0A">
        <w:rPr>
          <w:rStyle w:val="a4"/>
          <w:rFonts w:ascii="GHEA Mariam" w:hAnsi="GHEA Mariam"/>
          <w:lang w:val="hy-AM"/>
        </w:rPr>
        <w:t xml:space="preserve"> ՀԱՇՎԵԿՇ</w:t>
      </w:r>
      <w:r w:rsidR="00F6527F" w:rsidRPr="00FA6A0A">
        <w:rPr>
          <w:rStyle w:val="a4"/>
          <w:rFonts w:ascii="GHEA Mariam" w:hAnsi="GHEA Mariam"/>
          <w:lang w:val="hy-AM"/>
        </w:rPr>
        <w:t>Ի</w:t>
      </w:r>
      <w:r w:rsidR="00BE7E1E" w:rsidRPr="00FA6A0A">
        <w:rPr>
          <w:rStyle w:val="a4"/>
          <w:rFonts w:ascii="GHEA Mariam" w:hAnsi="GHEA Mariam"/>
          <w:lang w:val="hy-AM"/>
        </w:rPr>
        <w:t>Ռ</w:t>
      </w:r>
      <w:r w:rsidR="00F6527F" w:rsidRPr="00FA6A0A">
        <w:rPr>
          <w:rStyle w:val="a4"/>
          <w:rFonts w:ascii="GHEA Mariam" w:hAnsi="GHEA Mariam"/>
          <w:lang w:val="hy-AM"/>
        </w:rPr>
        <w:t>ՆԵՐ</w:t>
      </w:r>
      <w:r w:rsidR="00BE7E1E" w:rsidRPr="00FA6A0A">
        <w:rPr>
          <w:rStyle w:val="a4"/>
          <w:rFonts w:ascii="GHEA Mariam" w:hAnsi="GHEA Mariam"/>
          <w:lang w:val="hy-AM"/>
        </w:rPr>
        <w:t>ԻՑ</w:t>
      </w:r>
      <w:r w:rsidRPr="00FA6A0A">
        <w:rPr>
          <w:rStyle w:val="a4"/>
          <w:rFonts w:ascii="GHEA Mariam" w:hAnsi="GHEA Mariam"/>
          <w:lang w:val="hy-AM"/>
        </w:rPr>
        <w:t xml:space="preserve"> ԱՆՀԱՏՈՒՅՑ </w:t>
      </w:r>
      <w:r w:rsidR="00374881" w:rsidRPr="00FA6A0A">
        <w:rPr>
          <w:rStyle w:val="a4"/>
          <w:rFonts w:ascii="GHEA Mariam" w:hAnsi="GHEA Mariam"/>
          <w:lang w:val="hy-AM"/>
        </w:rPr>
        <w:t xml:space="preserve">ՍԵՓԱԿԱՆՈՒԹՅԱՆ </w:t>
      </w:r>
      <w:r w:rsidRPr="00FA6A0A">
        <w:rPr>
          <w:rStyle w:val="a4"/>
          <w:rFonts w:ascii="GHEA Mariam" w:hAnsi="GHEA Mariam"/>
          <w:lang w:val="hy-AM"/>
        </w:rPr>
        <w:t xml:space="preserve">ԻՐԱՎՈՒՆՔՈՎ </w:t>
      </w:r>
      <w:r w:rsidR="00374881" w:rsidRPr="00FA6A0A">
        <w:rPr>
          <w:rStyle w:val="a4"/>
          <w:rFonts w:ascii="GHEA Mariam" w:hAnsi="GHEA Mariam"/>
          <w:lang w:val="hy-AM"/>
        </w:rPr>
        <w:t>ՀԱՆՁՆ</w:t>
      </w:r>
      <w:r w:rsidRPr="00FA6A0A">
        <w:rPr>
          <w:rStyle w:val="a4"/>
          <w:rFonts w:ascii="GHEA Mariam" w:hAnsi="GHEA Mariam"/>
          <w:lang w:val="hy-AM"/>
        </w:rPr>
        <w:t>ԵԼՈՒ ՄԱՍԻՆ</w:t>
      </w:r>
    </w:p>
    <w:p w14:paraId="31DB222C" w14:textId="77777777" w:rsidR="00A05298" w:rsidRPr="00FA6A0A" w:rsidRDefault="00A05298" w:rsidP="00FA6A0A">
      <w:pPr>
        <w:pStyle w:val="a3"/>
        <w:spacing w:before="0" w:beforeAutospacing="0" w:after="0" w:afterAutospacing="0"/>
        <w:ind w:firstLine="284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FA6A0A">
        <w:rPr>
          <w:rStyle w:val="a4"/>
          <w:rFonts w:ascii="GHEA Mariam" w:hAnsi="GHEA Mariam"/>
          <w:lang w:val="hy-AM"/>
        </w:rPr>
        <w:t>ՈՐՈՇՈՒՄ</w:t>
      </w:r>
    </w:p>
    <w:p w14:paraId="3EBAC4C8" w14:textId="77777777" w:rsidR="00787CD0" w:rsidRPr="00FA6A0A" w:rsidRDefault="00787CD0" w:rsidP="00FA6A0A">
      <w:pPr>
        <w:pStyle w:val="a3"/>
        <w:spacing w:before="0" w:beforeAutospacing="0" w:after="0" w:afterAutospacing="0"/>
        <w:ind w:firstLine="284"/>
        <w:contextualSpacing/>
        <w:jc w:val="center"/>
        <w:divId w:val="829902880"/>
        <w:rPr>
          <w:rFonts w:ascii="GHEA Mariam" w:hAnsi="GHEA Mariam"/>
          <w:lang w:val="hy-AM"/>
        </w:rPr>
      </w:pPr>
    </w:p>
    <w:p w14:paraId="1E1BFB7C" w14:textId="77777777" w:rsidR="00433535" w:rsidRPr="00FA6A0A" w:rsidRDefault="00433535" w:rsidP="00FA6A0A">
      <w:pPr>
        <w:pStyle w:val="a3"/>
        <w:spacing w:before="0" w:beforeAutospacing="0" w:after="0" w:afterAutospacing="0" w:line="276" w:lineRule="auto"/>
        <w:ind w:firstLine="284"/>
        <w:contextualSpacing/>
        <w:jc w:val="both"/>
        <w:divId w:val="829902880"/>
        <w:rPr>
          <w:rFonts w:ascii="GHEA Mariam" w:hAnsi="GHEA Mariam"/>
          <w:lang w:val="hy-AM"/>
        </w:rPr>
      </w:pPr>
      <w:r w:rsidRPr="00FA6A0A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8E4B1D" w:rsidRPr="00FA6A0A">
        <w:rPr>
          <w:rFonts w:ascii="GHEA Mariam" w:hAnsi="GHEA Mariam"/>
          <w:lang w:val="hy-AM"/>
        </w:rPr>
        <w:t xml:space="preserve"> </w:t>
      </w:r>
      <w:r w:rsidRPr="00FA6A0A">
        <w:rPr>
          <w:rFonts w:ascii="GHEA Mariam" w:hAnsi="GHEA Mariam"/>
          <w:lang w:val="hy-AM"/>
        </w:rPr>
        <w:t xml:space="preserve">և հաշվի առնելով </w:t>
      </w:r>
      <w:r w:rsidR="008E4B1D" w:rsidRPr="00FA6A0A">
        <w:rPr>
          <w:rFonts w:ascii="GHEA Mariam" w:hAnsi="GHEA Mariam"/>
          <w:lang w:val="hy-AM"/>
        </w:rPr>
        <w:t xml:space="preserve">Կապան </w:t>
      </w:r>
      <w:r w:rsidRPr="00FA6A0A">
        <w:rPr>
          <w:rFonts w:ascii="GHEA Mariam" w:hAnsi="GHEA Mariam"/>
          <w:lang w:val="hy-AM"/>
        </w:rPr>
        <w:t xml:space="preserve">համայնքի ղեկավարի առաջարկությունը, </w:t>
      </w:r>
      <w:r w:rsidRPr="00FA6A0A">
        <w:rPr>
          <w:rFonts w:ascii="GHEA Mariam" w:hAnsi="GHEA Mariam"/>
          <w:b/>
          <w:bCs/>
          <w:lang w:val="hy-AM"/>
        </w:rPr>
        <w:t>Կապան համայնքի ավագանին</w:t>
      </w:r>
      <w:r w:rsidRPr="00FA6A0A">
        <w:rPr>
          <w:rFonts w:ascii="GHEA Mariam" w:hAnsi="GHEA Mariam"/>
          <w:lang w:val="hy-AM"/>
        </w:rPr>
        <w:t xml:space="preserve"> որոշում է.</w:t>
      </w:r>
    </w:p>
    <w:p w14:paraId="3469B2F1" w14:textId="77777777" w:rsidR="00C37FE2" w:rsidRPr="00FA6A0A" w:rsidRDefault="00433535" w:rsidP="00FA6A0A">
      <w:pPr>
        <w:pStyle w:val="a3"/>
        <w:spacing w:before="0" w:beforeAutospacing="0" w:after="0" w:afterAutospacing="0" w:line="276" w:lineRule="auto"/>
        <w:ind w:firstLine="284"/>
        <w:contextualSpacing/>
        <w:jc w:val="both"/>
        <w:divId w:val="829902880"/>
        <w:rPr>
          <w:rFonts w:ascii="GHEA Mariam" w:hAnsi="GHEA Mariam"/>
          <w:lang w:val="hy-AM"/>
        </w:rPr>
      </w:pPr>
      <w:r w:rsidRPr="00FA6A0A">
        <w:rPr>
          <w:rFonts w:ascii="GHEA Mariam" w:hAnsi="GHEA Mariam"/>
          <w:lang w:val="hy-AM"/>
        </w:rPr>
        <w:t>1</w:t>
      </w:r>
      <w:r w:rsidRPr="00FA6A0A">
        <w:rPr>
          <w:rFonts w:ascii="Cambria Math" w:hAnsi="Cambria Math" w:cs="Cambria Math"/>
          <w:lang w:val="hy-AM"/>
        </w:rPr>
        <w:t>․</w:t>
      </w:r>
      <w:r w:rsidRPr="00FA6A0A">
        <w:rPr>
          <w:rFonts w:ascii="GHEA Mariam" w:hAnsi="GHEA Mariam"/>
          <w:lang w:val="hy-AM"/>
        </w:rPr>
        <w:t xml:space="preserve"> </w:t>
      </w:r>
      <w:r w:rsidR="00073A22" w:rsidRPr="00FA6A0A">
        <w:rPr>
          <w:rFonts w:ascii="GHEA Mariam" w:hAnsi="GHEA Mariam"/>
          <w:lang w:val="hy-AM"/>
        </w:rPr>
        <w:t xml:space="preserve">ՀՀ Սյունիքի մարզի </w:t>
      </w:r>
      <w:r w:rsidRPr="00FA6A0A">
        <w:rPr>
          <w:rFonts w:ascii="GHEA Mariam" w:hAnsi="GHEA Mariam"/>
          <w:lang w:val="hy-AM"/>
        </w:rPr>
        <w:t xml:space="preserve">Կապան համայնքի սեփականություն հանդիսացող </w:t>
      </w:r>
      <w:r w:rsidR="00073A22" w:rsidRPr="00FA6A0A">
        <w:rPr>
          <w:rFonts w:ascii="GHEA Mariam" w:hAnsi="GHEA Mariam"/>
          <w:lang w:val="hy-AM"/>
        </w:rPr>
        <w:t>գույք</w:t>
      </w:r>
      <w:r w:rsidR="004D7E27" w:rsidRPr="00FA6A0A">
        <w:rPr>
          <w:rFonts w:ascii="GHEA Mariam" w:hAnsi="GHEA Mariam"/>
          <w:lang w:val="hy-AM"/>
        </w:rPr>
        <w:t>ը</w:t>
      </w:r>
      <w:r w:rsidR="00C37FE2" w:rsidRPr="00FA6A0A">
        <w:rPr>
          <w:rFonts w:ascii="GHEA Mariam" w:hAnsi="GHEA Mariam"/>
          <w:lang w:val="hy-AM"/>
        </w:rPr>
        <w:t xml:space="preserve"> &lt;&lt;Կապանի թիվ 1 ՆՈՒՀ&gt;&gt;</w:t>
      </w:r>
      <w:r w:rsidR="004D7E27" w:rsidRPr="00FA6A0A">
        <w:rPr>
          <w:rFonts w:ascii="GHEA Mariam" w:hAnsi="GHEA Mariam"/>
          <w:lang w:val="hy-AM"/>
        </w:rPr>
        <w:t xml:space="preserve"> </w:t>
      </w:r>
      <w:r w:rsidR="00C37FE2" w:rsidRPr="00FA6A0A">
        <w:rPr>
          <w:rFonts w:ascii="GHEA Mariam" w:hAnsi="GHEA Mariam"/>
          <w:lang w:val="hy-AM"/>
        </w:rPr>
        <w:t xml:space="preserve"> համայնքային ոչ առևտրային կազմակերպության հաշվեկշռից անհատույց սեփականության իրավունքով հանձնել՝</w:t>
      </w:r>
    </w:p>
    <w:p w14:paraId="328B7AD2" w14:textId="52AE4CD2" w:rsidR="00433535" w:rsidRPr="00FA6A0A" w:rsidRDefault="000771E6" w:rsidP="00FA6A0A">
      <w:pPr>
        <w:pStyle w:val="a3"/>
        <w:spacing w:before="0" w:beforeAutospacing="0" w:after="0" w:afterAutospacing="0" w:line="276" w:lineRule="auto"/>
        <w:ind w:firstLine="284"/>
        <w:contextualSpacing/>
        <w:jc w:val="both"/>
        <w:divId w:val="829902880"/>
        <w:rPr>
          <w:rFonts w:ascii="GHEA Mariam" w:hAnsi="GHEA Mariam" w:cs="Calibri"/>
          <w:lang w:val="hy-AM"/>
        </w:rPr>
      </w:pPr>
      <w:bookmarkStart w:id="0" w:name="_Hlk157765878"/>
      <w:r w:rsidRPr="00FA6A0A">
        <w:rPr>
          <w:rFonts w:ascii="GHEA Mariam" w:hAnsi="GHEA Mariam"/>
          <w:lang w:val="hy-AM"/>
        </w:rPr>
        <w:t xml:space="preserve">1) </w:t>
      </w:r>
      <w:r w:rsidR="00C37FE2" w:rsidRPr="00FA6A0A">
        <w:rPr>
          <w:rFonts w:ascii="GHEA Mariam" w:hAnsi="GHEA Mariam"/>
          <w:lang w:val="hy-AM"/>
        </w:rPr>
        <w:t>15</w:t>
      </w:r>
      <w:r w:rsidR="004D7E27" w:rsidRPr="00FA6A0A">
        <w:rPr>
          <w:rFonts w:ascii="GHEA Mariam" w:hAnsi="GHEA Mariam"/>
          <w:lang w:val="hy-AM"/>
        </w:rPr>
        <w:t xml:space="preserve"> հատ </w:t>
      </w:r>
      <w:r w:rsidR="00C37FE2" w:rsidRPr="00FA6A0A">
        <w:rPr>
          <w:rFonts w:ascii="GHEA Mariam" w:hAnsi="GHEA Mariam"/>
          <w:lang w:val="hy-AM"/>
        </w:rPr>
        <w:t>մանկական աթոռ</w:t>
      </w:r>
      <w:r w:rsidR="004D7E27" w:rsidRPr="00FA6A0A">
        <w:rPr>
          <w:rFonts w:ascii="GHEA Mariam" w:hAnsi="GHEA Mariam"/>
          <w:lang w:val="hy-AM"/>
        </w:rPr>
        <w:t xml:space="preserve"> </w:t>
      </w:r>
      <w:bookmarkStart w:id="1" w:name="_Hlk157765494"/>
      <w:r w:rsidR="004D7E27" w:rsidRPr="00FA6A0A">
        <w:rPr>
          <w:rFonts w:ascii="GHEA Mariam" w:hAnsi="GHEA Mariam"/>
          <w:lang w:val="hy-AM"/>
        </w:rPr>
        <w:t>(</w:t>
      </w:r>
      <w:bookmarkStart w:id="2" w:name="_Hlk157765701"/>
      <w:r w:rsidR="00C37FE2" w:rsidRPr="00FA6A0A">
        <w:rPr>
          <w:rFonts w:ascii="GHEA Mariam" w:hAnsi="GHEA Mariam"/>
          <w:lang w:val="hy-AM"/>
        </w:rPr>
        <w:t>հաշվեկշռային արժեքը</w:t>
      </w:r>
      <w:bookmarkEnd w:id="2"/>
      <w:r w:rsidR="004D7E27" w:rsidRPr="00FA6A0A">
        <w:rPr>
          <w:rFonts w:ascii="GHEA Mariam" w:hAnsi="GHEA Mariam"/>
          <w:lang w:val="hy-AM"/>
        </w:rPr>
        <w:t xml:space="preserve">՝ </w:t>
      </w:r>
      <w:r w:rsidR="00E006BC" w:rsidRPr="00FA6A0A">
        <w:rPr>
          <w:rFonts w:ascii="GHEA Mariam" w:hAnsi="GHEA Mariam"/>
          <w:lang w:val="hy-AM"/>
        </w:rPr>
        <w:t>700</w:t>
      </w:r>
      <w:r w:rsidR="004D7E27" w:rsidRPr="00FA6A0A">
        <w:rPr>
          <w:rFonts w:ascii="GHEA Mariam" w:hAnsi="GHEA Mariam"/>
          <w:lang w:val="hy-AM"/>
        </w:rPr>
        <w:t xml:space="preserve"> ՀՀ դրամ, </w:t>
      </w:r>
      <w:r w:rsidR="00E006BC" w:rsidRPr="00FA6A0A">
        <w:rPr>
          <w:rFonts w:ascii="GHEA Mariam" w:hAnsi="GHEA Mariam"/>
          <w:lang w:val="hy-AM"/>
        </w:rPr>
        <w:t xml:space="preserve">  </w:t>
      </w:r>
      <w:r w:rsidR="004D7E27" w:rsidRPr="00FA6A0A">
        <w:rPr>
          <w:rFonts w:ascii="GHEA Mariam" w:hAnsi="GHEA Mariam"/>
          <w:lang w:val="hy-AM"/>
        </w:rPr>
        <w:t xml:space="preserve">ընդհանուր արժեքը՝ </w:t>
      </w:r>
      <w:r w:rsidR="00E006BC" w:rsidRPr="00FA6A0A">
        <w:rPr>
          <w:rFonts w:ascii="GHEA Mariam" w:hAnsi="GHEA Mariam"/>
          <w:lang w:val="hy-AM"/>
        </w:rPr>
        <w:t>10500</w:t>
      </w:r>
      <w:r w:rsidR="004D7E27" w:rsidRPr="00FA6A0A">
        <w:rPr>
          <w:rFonts w:ascii="GHEA Mariam" w:hAnsi="GHEA Mariam"/>
          <w:lang w:val="hy-AM"/>
        </w:rPr>
        <w:t xml:space="preserve"> ՀՀ դրամ)</w:t>
      </w:r>
      <w:bookmarkEnd w:id="1"/>
      <w:r w:rsidR="004D7E27" w:rsidRPr="00FA6A0A">
        <w:rPr>
          <w:rFonts w:ascii="GHEA Mariam" w:hAnsi="GHEA Mariam"/>
          <w:lang w:val="hy-AM"/>
        </w:rPr>
        <w:t xml:space="preserve"> </w:t>
      </w:r>
      <w:r w:rsidR="00C37FE2" w:rsidRPr="00FA6A0A">
        <w:rPr>
          <w:rFonts w:ascii="GHEA Mariam" w:hAnsi="GHEA Mariam"/>
          <w:lang w:val="hy-AM"/>
        </w:rPr>
        <w:t xml:space="preserve">և 1 հատ պահարան (հաշվեկշռային արժեքը՝ 28019 ՀՀ դրամ) </w:t>
      </w:r>
      <w:r w:rsidR="004D7E27" w:rsidRPr="00FA6A0A">
        <w:rPr>
          <w:rFonts w:ascii="GHEA Mariam" w:hAnsi="GHEA Mariam"/>
          <w:lang w:val="hy-AM"/>
        </w:rPr>
        <w:t xml:space="preserve"> </w:t>
      </w:r>
      <w:r w:rsidR="00FB258D" w:rsidRPr="00FA6A0A">
        <w:rPr>
          <w:rFonts w:ascii="GHEA Mariam" w:hAnsi="GHEA Mariam"/>
          <w:bCs/>
          <w:lang w:val="hy-AM"/>
        </w:rPr>
        <w:t>«Կապան</w:t>
      </w:r>
      <w:r w:rsidR="00E006BC" w:rsidRPr="00FA6A0A">
        <w:rPr>
          <w:rFonts w:ascii="GHEA Mariam" w:hAnsi="GHEA Mariam"/>
          <w:bCs/>
          <w:lang w:val="hy-AM"/>
        </w:rPr>
        <w:t>ի</w:t>
      </w:r>
      <w:r w:rsidR="00FB258D" w:rsidRPr="00FA6A0A">
        <w:rPr>
          <w:rFonts w:ascii="GHEA Mariam" w:hAnsi="GHEA Mariam"/>
          <w:bCs/>
          <w:lang w:val="hy-AM"/>
        </w:rPr>
        <w:t xml:space="preserve"> </w:t>
      </w:r>
      <w:r w:rsidR="00E006BC" w:rsidRPr="00FA6A0A">
        <w:rPr>
          <w:rFonts w:ascii="GHEA Mariam" w:hAnsi="GHEA Mariam"/>
          <w:bCs/>
          <w:lang w:val="hy-AM"/>
        </w:rPr>
        <w:t>թիվ 8 ՆՈՒՀ</w:t>
      </w:r>
      <w:r w:rsidR="00FB258D" w:rsidRPr="00FA6A0A">
        <w:rPr>
          <w:rFonts w:ascii="GHEA Mariam" w:hAnsi="GHEA Mariam"/>
          <w:bCs/>
          <w:lang w:val="hy-AM"/>
        </w:rPr>
        <w:t>» համայնքային ոչ առևտրային կազմակերպության</w:t>
      </w:r>
      <w:r w:rsidRPr="00FA6A0A">
        <w:rPr>
          <w:rFonts w:ascii="GHEA Mariam" w:hAnsi="GHEA Mariam"/>
          <w:lang w:val="hy-AM"/>
        </w:rPr>
        <w:t xml:space="preserve"> </w:t>
      </w:r>
      <w:bookmarkStart w:id="3" w:name="_Hlk157767059"/>
      <w:r w:rsidRPr="00FA6A0A">
        <w:rPr>
          <w:rFonts w:ascii="GHEA Mariam" w:hAnsi="GHEA Mariam"/>
          <w:lang w:val="hy-AM"/>
        </w:rPr>
        <w:t>հաշվեկշռին</w:t>
      </w:r>
      <w:bookmarkEnd w:id="3"/>
      <w:r w:rsidR="00433535" w:rsidRPr="00FA6A0A">
        <w:rPr>
          <w:rFonts w:ascii="GHEA Mariam" w:hAnsi="GHEA Mariam"/>
          <w:lang w:val="hy-AM"/>
        </w:rPr>
        <w:t>։</w:t>
      </w:r>
      <w:r w:rsidR="00433535" w:rsidRPr="00FA6A0A">
        <w:rPr>
          <w:rFonts w:ascii="Calibri" w:hAnsi="Calibri" w:cs="Calibri"/>
          <w:lang w:val="hy-AM"/>
        </w:rPr>
        <w:t> </w:t>
      </w:r>
    </w:p>
    <w:p w14:paraId="6962363D" w14:textId="5B9AD62B" w:rsidR="00E006BC" w:rsidRPr="00FA6A0A" w:rsidRDefault="000771E6" w:rsidP="00FA6A0A">
      <w:pPr>
        <w:pStyle w:val="aa"/>
        <w:ind w:left="0" w:firstLine="284"/>
        <w:jc w:val="both"/>
        <w:divId w:val="829902880"/>
        <w:rPr>
          <w:rFonts w:ascii="GHEA Mariam" w:hAnsi="GHEA Mariam" w:cs="Times New Roman"/>
          <w:sz w:val="24"/>
          <w:szCs w:val="24"/>
          <w:lang w:val="hy-AM"/>
        </w:rPr>
      </w:pPr>
      <w:bookmarkStart w:id="4" w:name="_Hlk157766239"/>
      <w:bookmarkEnd w:id="0"/>
      <w:r w:rsidRPr="00FA6A0A">
        <w:rPr>
          <w:rFonts w:ascii="GHEA Mariam" w:hAnsi="GHEA Mariam" w:cs="Times New Roman"/>
          <w:sz w:val="24"/>
          <w:szCs w:val="24"/>
          <w:lang w:val="hy-AM"/>
        </w:rPr>
        <w:t xml:space="preserve">2) </w:t>
      </w:r>
      <w:r w:rsidR="00E006BC" w:rsidRPr="00FA6A0A">
        <w:rPr>
          <w:rFonts w:ascii="GHEA Mariam" w:hAnsi="GHEA Mariam" w:cs="Times New Roman"/>
          <w:sz w:val="24"/>
          <w:szCs w:val="24"/>
          <w:lang w:val="hy-AM"/>
        </w:rPr>
        <w:t>2 հատ սեղան (հաշվեկշռային արժեքը՝ 3000 ՀՀ դրամ,   ընդհանուր արժեքը՝ 6000 ՀՀ դրամ) և 1 հատ գորգ (հաշվեկշռային արժեքը՝ 0 ՀՀ դրամ)  «Կապանի թիվ 5 ՆՈՒՀ» համայնքային ոչ առևտրային կազմակերպության</w:t>
      </w:r>
      <w:r w:rsidRPr="00FA6A0A">
        <w:rPr>
          <w:rFonts w:ascii="GHEA Mariam" w:hAnsi="GHEA Mariam" w:cs="Times New Roman"/>
          <w:sz w:val="24"/>
          <w:szCs w:val="24"/>
          <w:lang w:val="hy-AM"/>
        </w:rPr>
        <w:t xml:space="preserve"> հաշվեկշռին</w:t>
      </w:r>
      <w:r w:rsidR="00E006BC" w:rsidRPr="00FA6A0A">
        <w:rPr>
          <w:rFonts w:ascii="GHEA Mariam" w:hAnsi="GHEA Mariam" w:cs="Times New Roman"/>
          <w:sz w:val="24"/>
          <w:szCs w:val="24"/>
          <w:lang w:val="hy-AM"/>
        </w:rPr>
        <w:t xml:space="preserve">։ </w:t>
      </w:r>
    </w:p>
    <w:p w14:paraId="35451125" w14:textId="5E170CD5" w:rsidR="00E006BC" w:rsidRPr="00FA6A0A" w:rsidRDefault="000771E6" w:rsidP="00FA6A0A">
      <w:pPr>
        <w:pStyle w:val="aa"/>
        <w:ind w:left="0" w:firstLine="284"/>
        <w:jc w:val="both"/>
        <w:divId w:val="829902880"/>
        <w:rPr>
          <w:rFonts w:ascii="GHEA Mariam" w:hAnsi="GHEA Mariam" w:cs="Times New Roman"/>
          <w:sz w:val="24"/>
          <w:szCs w:val="24"/>
          <w:lang w:val="hy-AM"/>
        </w:rPr>
      </w:pPr>
      <w:bookmarkStart w:id="5" w:name="_Hlk157766392"/>
      <w:bookmarkEnd w:id="4"/>
      <w:r w:rsidRPr="00FA6A0A">
        <w:rPr>
          <w:rFonts w:ascii="GHEA Mariam" w:hAnsi="GHEA Mariam" w:cs="Times New Roman"/>
          <w:sz w:val="24"/>
          <w:szCs w:val="24"/>
          <w:lang w:val="hy-AM"/>
        </w:rPr>
        <w:t xml:space="preserve">3) </w:t>
      </w:r>
      <w:r w:rsidR="00E006BC" w:rsidRPr="00FA6A0A">
        <w:rPr>
          <w:rFonts w:ascii="GHEA Mariam" w:hAnsi="GHEA Mariam" w:cs="Times New Roman"/>
          <w:sz w:val="24"/>
          <w:szCs w:val="24"/>
          <w:lang w:val="hy-AM"/>
        </w:rPr>
        <w:t>1 հատ Էլեկտրական ջեռոց Luxel (հաշվեկշռային արժեքը՝ 3760 ՀՀ դրամ) «Կապանի թիվ 4 ՆՈՒՀ» համայնքային ոչ առևտրային կազմակերպության</w:t>
      </w:r>
      <w:r w:rsidRPr="00FA6A0A">
        <w:rPr>
          <w:rFonts w:ascii="GHEA Mariam" w:hAnsi="GHEA Mariam" w:cs="Times New Roman"/>
          <w:sz w:val="24"/>
          <w:szCs w:val="24"/>
          <w:lang w:val="hy-AM"/>
        </w:rPr>
        <w:t xml:space="preserve"> հաշվեկշռին</w:t>
      </w:r>
      <w:r w:rsidR="00E006BC" w:rsidRPr="00FA6A0A">
        <w:rPr>
          <w:rFonts w:ascii="GHEA Mariam" w:hAnsi="GHEA Mariam" w:cs="Times New Roman"/>
          <w:sz w:val="24"/>
          <w:szCs w:val="24"/>
          <w:lang w:val="hy-AM"/>
        </w:rPr>
        <w:t xml:space="preserve">։ </w:t>
      </w:r>
    </w:p>
    <w:bookmarkEnd w:id="5"/>
    <w:p w14:paraId="1ED72C89" w14:textId="35541FB8" w:rsidR="00F04D2A" w:rsidRPr="00FA6A0A" w:rsidRDefault="000771E6" w:rsidP="00FA6A0A">
      <w:pPr>
        <w:pStyle w:val="aa"/>
        <w:ind w:left="0" w:firstLine="284"/>
        <w:jc w:val="both"/>
        <w:divId w:val="829902880"/>
        <w:rPr>
          <w:rFonts w:ascii="GHEA Mariam" w:hAnsi="GHEA Mariam" w:cs="Times New Roman"/>
          <w:sz w:val="24"/>
          <w:szCs w:val="24"/>
          <w:lang w:val="hy-AM"/>
        </w:rPr>
      </w:pPr>
      <w:r w:rsidRPr="00FA6A0A">
        <w:rPr>
          <w:rFonts w:ascii="GHEA Mariam" w:hAnsi="GHEA Mariam" w:cs="Times New Roman"/>
          <w:sz w:val="24"/>
          <w:szCs w:val="24"/>
          <w:lang w:val="hy-AM"/>
        </w:rPr>
        <w:t xml:space="preserve">4) </w:t>
      </w:r>
      <w:r w:rsidR="00F04D2A" w:rsidRPr="00FA6A0A">
        <w:rPr>
          <w:rFonts w:ascii="GHEA Mariam" w:hAnsi="GHEA Mariam" w:cs="Times New Roman"/>
          <w:sz w:val="24"/>
          <w:szCs w:val="24"/>
          <w:lang w:val="hy-AM"/>
        </w:rPr>
        <w:t xml:space="preserve">1 հատ սառնարան Cendy (հաշվեկշռային արժեքը՝ 144653 ՀՀ դրամ) </w:t>
      </w:r>
      <w:bookmarkStart w:id="6" w:name="_Hlk157766819"/>
      <w:r w:rsidR="00F04D2A" w:rsidRPr="00FA6A0A">
        <w:rPr>
          <w:rFonts w:ascii="GHEA Mariam" w:hAnsi="GHEA Mariam" w:cs="Times New Roman"/>
          <w:sz w:val="24"/>
          <w:szCs w:val="24"/>
          <w:lang w:val="hy-AM"/>
        </w:rPr>
        <w:t xml:space="preserve">«Կապանի թիվ </w:t>
      </w:r>
      <w:r w:rsidR="008E3EEF" w:rsidRPr="00FA6A0A">
        <w:rPr>
          <w:rFonts w:ascii="GHEA Mariam" w:hAnsi="GHEA Mariam" w:cs="Times New Roman"/>
          <w:sz w:val="24"/>
          <w:szCs w:val="24"/>
          <w:lang w:val="hy-AM"/>
        </w:rPr>
        <w:t>13</w:t>
      </w:r>
      <w:r w:rsidR="00F04D2A" w:rsidRPr="00FA6A0A">
        <w:rPr>
          <w:rFonts w:ascii="GHEA Mariam" w:hAnsi="GHEA Mariam" w:cs="Times New Roman"/>
          <w:sz w:val="24"/>
          <w:szCs w:val="24"/>
          <w:lang w:val="hy-AM"/>
        </w:rPr>
        <w:t xml:space="preserve"> ՆՈՒՀ» համայնքային ոչ առևտրային կազմակերպության</w:t>
      </w:r>
      <w:bookmarkEnd w:id="6"/>
      <w:r w:rsidRPr="00FA6A0A">
        <w:rPr>
          <w:rFonts w:ascii="GHEA Mariam" w:hAnsi="GHEA Mariam" w:cs="Times New Roman"/>
          <w:sz w:val="24"/>
          <w:szCs w:val="24"/>
          <w:lang w:val="hy-AM"/>
        </w:rPr>
        <w:t xml:space="preserve"> հաշվեկշռին</w:t>
      </w:r>
      <w:r w:rsidR="00F04D2A" w:rsidRPr="00FA6A0A">
        <w:rPr>
          <w:rFonts w:ascii="GHEA Mariam" w:hAnsi="GHEA Mariam" w:cs="Times New Roman"/>
          <w:sz w:val="24"/>
          <w:szCs w:val="24"/>
          <w:lang w:val="hy-AM"/>
        </w:rPr>
        <w:t xml:space="preserve">։ </w:t>
      </w:r>
    </w:p>
    <w:p w14:paraId="07B86BAB" w14:textId="296437AE" w:rsidR="00F6527F" w:rsidRPr="00FA6A0A" w:rsidRDefault="00F6527F" w:rsidP="00FA6A0A">
      <w:pPr>
        <w:ind w:firstLine="284"/>
        <w:contextualSpacing/>
        <w:jc w:val="both"/>
        <w:divId w:val="829902880"/>
        <w:rPr>
          <w:rFonts w:ascii="GHEA Mariam" w:hAnsi="GHEA Mariam" w:cs="Times New Roman"/>
          <w:sz w:val="24"/>
          <w:szCs w:val="24"/>
          <w:lang w:val="hy-AM"/>
        </w:rPr>
      </w:pPr>
      <w:r w:rsidRPr="00FA6A0A">
        <w:rPr>
          <w:rFonts w:ascii="GHEA Mariam" w:hAnsi="GHEA Mariam" w:cs="Times New Roman"/>
          <w:sz w:val="24"/>
          <w:szCs w:val="24"/>
          <w:lang w:val="hy-AM"/>
        </w:rPr>
        <w:t>2.</w:t>
      </w:r>
      <w:r w:rsidRPr="00FA6A0A">
        <w:rPr>
          <w:rFonts w:ascii="GHEA Mariam" w:hAnsi="GHEA Mariam"/>
          <w:sz w:val="24"/>
          <w:szCs w:val="24"/>
          <w:lang w:val="hy-AM"/>
        </w:rPr>
        <w:t xml:space="preserve"> </w:t>
      </w:r>
      <w:r w:rsidRPr="00FA6A0A">
        <w:rPr>
          <w:rFonts w:ascii="GHEA Mariam" w:hAnsi="GHEA Mariam" w:cs="Times New Roman"/>
          <w:sz w:val="24"/>
          <w:szCs w:val="24"/>
          <w:lang w:val="hy-AM"/>
        </w:rPr>
        <w:t>ՀՀ Սյունիքի մարզի Կապան համայնքի սեփականություն հանդիսացող գույքը &lt;&lt;Կապանի թիվ 2 ՆՈՒՀ&gt;&gt;  համայնքային ոչ առևտրային կազմակերպության հաշվեկշռից անհատույց սեփականության իրավունքով հանձնել՝</w:t>
      </w:r>
    </w:p>
    <w:p w14:paraId="4935A1EB" w14:textId="474817FF" w:rsidR="00F6527F" w:rsidRPr="00FA6A0A" w:rsidRDefault="00F6527F" w:rsidP="00FA6A0A">
      <w:pPr>
        <w:ind w:firstLine="284"/>
        <w:contextualSpacing/>
        <w:jc w:val="both"/>
        <w:divId w:val="829902880"/>
        <w:rPr>
          <w:rFonts w:ascii="GHEA Mariam" w:hAnsi="GHEA Mariam" w:cs="Times New Roman"/>
          <w:sz w:val="24"/>
          <w:szCs w:val="24"/>
          <w:lang w:val="hy-AM"/>
        </w:rPr>
      </w:pPr>
      <w:r w:rsidRPr="00FA6A0A">
        <w:rPr>
          <w:rFonts w:ascii="GHEA Mariam" w:hAnsi="GHEA Mariam" w:cs="Times New Roman"/>
          <w:sz w:val="24"/>
          <w:szCs w:val="24"/>
          <w:lang w:val="hy-AM"/>
        </w:rPr>
        <w:t xml:space="preserve">1) 2 հատ գրապահարան (հաշվեկշռային արժեքը՝ 0 ՀՀ դրամ),  5 հատ մանկական սեղան (հաշվեկշռային արժեքը՝ 670 ՀՀ դրամ, ընդհանուր արժեքը՝ 3350 ՀՀ դրամ), 2 հատ պահարան (հաշվեկշռային արժեքը՝ </w:t>
      </w:r>
      <w:r w:rsidR="007A647F" w:rsidRPr="00FA6A0A">
        <w:rPr>
          <w:rFonts w:ascii="GHEA Mariam" w:hAnsi="GHEA Mariam" w:cs="Times New Roman"/>
          <w:sz w:val="24"/>
          <w:szCs w:val="24"/>
          <w:lang w:val="hy-AM"/>
        </w:rPr>
        <w:t>0</w:t>
      </w:r>
      <w:r w:rsidRPr="00FA6A0A">
        <w:rPr>
          <w:rFonts w:ascii="GHEA Mariam" w:hAnsi="GHEA Mariam" w:cs="Times New Roman"/>
          <w:sz w:val="24"/>
          <w:szCs w:val="24"/>
          <w:lang w:val="hy-AM"/>
        </w:rPr>
        <w:t xml:space="preserve"> ՀՀ դրամ)</w:t>
      </w:r>
      <w:r w:rsidR="007A647F" w:rsidRPr="00FA6A0A">
        <w:rPr>
          <w:rFonts w:ascii="GHEA Mariam" w:hAnsi="GHEA Mariam" w:cs="Times New Roman"/>
          <w:sz w:val="24"/>
          <w:szCs w:val="24"/>
          <w:lang w:val="hy-AM"/>
        </w:rPr>
        <w:t>,</w:t>
      </w:r>
      <w:r w:rsidRPr="00FA6A0A">
        <w:rPr>
          <w:rFonts w:ascii="GHEA Mariam" w:hAnsi="GHEA Mariam" w:cs="Times New Roman"/>
          <w:sz w:val="24"/>
          <w:szCs w:val="24"/>
          <w:lang w:val="hy-AM"/>
        </w:rPr>
        <w:t xml:space="preserve"> </w:t>
      </w:r>
      <w:r w:rsidR="007A647F" w:rsidRPr="00FA6A0A">
        <w:rPr>
          <w:rFonts w:ascii="GHEA Mariam" w:hAnsi="GHEA Mariam" w:cs="Times New Roman"/>
          <w:sz w:val="24"/>
          <w:szCs w:val="24"/>
          <w:lang w:val="hy-AM"/>
        </w:rPr>
        <w:t xml:space="preserve"> 26 հատ մանկական աթոռ (հաշվեկշռային արժեքը՝ 4980 ՀՀ դրամ, ընդհանուր արժեքը՝ 129480 ՀՀ դրամ), 1 հատ աթոռ (հաշվեկշռային արժեքը՝ 2206 ՀՀ դրամ) </w:t>
      </w:r>
      <w:bookmarkStart w:id="7" w:name="_Hlk158132332"/>
      <w:r w:rsidRPr="00FA6A0A">
        <w:rPr>
          <w:rFonts w:ascii="GHEA Mariam" w:hAnsi="GHEA Mariam" w:cs="Times New Roman"/>
          <w:sz w:val="24"/>
          <w:szCs w:val="24"/>
          <w:lang w:val="hy-AM"/>
        </w:rPr>
        <w:t xml:space="preserve">«Կապանի թիվ </w:t>
      </w:r>
      <w:r w:rsidR="007A647F" w:rsidRPr="00FA6A0A">
        <w:rPr>
          <w:rFonts w:ascii="GHEA Mariam" w:hAnsi="GHEA Mariam" w:cs="Times New Roman"/>
          <w:sz w:val="24"/>
          <w:szCs w:val="24"/>
          <w:lang w:val="hy-AM"/>
        </w:rPr>
        <w:t>12</w:t>
      </w:r>
      <w:r w:rsidRPr="00FA6A0A">
        <w:rPr>
          <w:rFonts w:ascii="GHEA Mariam" w:hAnsi="GHEA Mariam" w:cs="Times New Roman"/>
          <w:sz w:val="24"/>
          <w:szCs w:val="24"/>
          <w:lang w:val="hy-AM"/>
        </w:rPr>
        <w:t xml:space="preserve"> ՆՈՒՀ» համայնքային ոչ առևտրային կազմակերպության հաշվեկշռին։</w:t>
      </w:r>
      <w:bookmarkEnd w:id="7"/>
    </w:p>
    <w:p w14:paraId="51CC6E15" w14:textId="6F23C4F5" w:rsidR="007A647F" w:rsidRPr="00FA6A0A" w:rsidRDefault="007A647F" w:rsidP="00FA6A0A">
      <w:pPr>
        <w:ind w:firstLine="284"/>
        <w:contextualSpacing/>
        <w:jc w:val="both"/>
        <w:divId w:val="829902880"/>
        <w:rPr>
          <w:rFonts w:ascii="GHEA Mariam" w:hAnsi="GHEA Mariam" w:cs="Times New Roman"/>
          <w:sz w:val="24"/>
          <w:szCs w:val="24"/>
          <w:lang w:val="hy-AM"/>
        </w:rPr>
      </w:pPr>
      <w:r w:rsidRPr="00FA6A0A">
        <w:rPr>
          <w:rFonts w:ascii="GHEA Mariam" w:hAnsi="GHEA Mariam" w:cs="Times New Roman"/>
          <w:sz w:val="24"/>
          <w:szCs w:val="24"/>
          <w:lang w:val="hy-AM"/>
        </w:rPr>
        <w:t>3.</w:t>
      </w:r>
      <w:r w:rsidRPr="00FA6A0A">
        <w:rPr>
          <w:rFonts w:ascii="GHEA Mariam" w:hAnsi="GHEA Mariam"/>
          <w:sz w:val="24"/>
          <w:szCs w:val="24"/>
          <w:lang w:val="hy-AM"/>
        </w:rPr>
        <w:t xml:space="preserve"> </w:t>
      </w:r>
      <w:r w:rsidRPr="00FA6A0A">
        <w:rPr>
          <w:rFonts w:ascii="GHEA Mariam" w:hAnsi="GHEA Mariam" w:cs="Times New Roman"/>
          <w:sz w:val="24"/>
          <w:szCs w:val="24"/>
          <w:lang w:val="hy-AM"/>
        </w:rPr>
        <w:t>ՀՀ Սյունիքի մարզի Կապան համայնքի սեփականություն հանդիսացող գույքը &lt;&lt;Կապանի թիվ 9 ՆՈՒՀ&gt;&gt;  համայնքային ոչ առևտրային կազմակերպության հաշվեկշռից անհատույց սեփականության իրավունքով հանձնել՝</w:t>
      </w:r>
    </w:p>
    <w:p w14:paraId="5D922E91" w14:textId="37F986FB" w:rsidR="007A647F" w:rsidRPr="00FA6A0A" w:rsidRDefault="007A647F" w:rsidP="00FA6A0A">
      <w:pPr>
        <w:ind w:firstLine="284"/>
        <w:contextualSpacing/>
        <w:jc w:val="both"/>
        <w:divId w:val="829902880"/>
        <w:rPr>
          <w:rFonts w:ascii="GHEA Mariam" w:hAnsi="GHEA Mariam" w:cs="Times New Roman"/>
          <w:sz w:val="24"/>
          <w:szCs w:val="24"/>
          <w:lang w:val="hy-AM"/>
        </w:rPr>
      </w:pPr>
      <w:r w:rsidRPr="00FA6A0A">
        <w:rPr>
          <w:rFonts w:ascii="GHEA Mariam" w:hAnsi="GHEA Mariam" w:cs="Times New Roman"/>
          <w:sz w:val="24"/>
          <w:szCs w:val="24"/>
          <w:lang w:val="hy-AM"/>
        </w:rPr>
        <w:t>1)</w:t>
      </w:r>
      <w:r w:rsidRPr="00FA6A0A">
        <w:rPr>
          <w:rFonts w:ascii="GHEA Mariam" w:hAnsi="GHEA Mariam"/>
          <w:sz w:val="24"/>
          <w:szCs w:val="24"/>
          <w:lang w:val="hy-AM"/>
        </w:rPr>
        <w:t xml:space="preserve"> </w:t>
      </w:r>
      <w:r w:rsidR="00ED597C" w:rsidRPr="00FA6A0A">
        <w:rPr>
          <w:rFonts w:ascii="GHEA Mariam" w:hAnsi="GHEA Mariam" w:cs="Times New Roman"/>
          <w:sz w:val="24"/>
          <w:szCs w:val="24"/>
          <w:lang w:val="hy-AM"/>
        </w:rPr>
        <w:t xml:space="preserve"> </w:t>
      </w:r>
      <w:r w:rsidRPr="00FA6A0A">
        <w:rPr>
          <w:rFonts w:ascii="GHEA Mariam" w:hAnsi="GHEA Mariam" w:cs="Times New Roman"/>
          <w:sz w:val="24"/>
          <w:szCs w:val="24"/>
          <w:lang w:val="hy-AM"/>
        </w:rPr>
        <w:t>10 հատ մահճակալ</w:t>
      </w:r>
      <w:r w:rsidR="00583DDD" w:rsidRPr="00FA6A0A">
        <w:rPr>
          <w:rFonts w:ascii="GHEA Mariam" w:hAnsi="GHEA Mariam" w:cs="Times New Roman"/>
          <w:sz w:val="24"/>
          <w:szCs w:val="24"/>
          <w:lang w:val="hy-AM"/>
        </w:rPr>
        <w:t xml:space="preserve"> երկհարկանի</w:t>
      </w:r>
      <w:r w:rsidRPr="00FA6A0A">
        <w:rPr>
          <w:rFonts w:ascii="GHEA Mariam" w:hAnsi="GHEA Mariam" w:cs="Times New Roman"/>
          <w:sz w:val="24"/>
          <w:szCs w:val="24"/>
          <w:lang w:val="hy-AM"/>
        </w:rPr>
        <w:t xml:space="preserve"> (հաշվեկշռային արժեքը՝ 44000 ՀՀ դրամ,   ընդհանուր արժեքը՝ </w:t>
      </w:r>
      <w:r w:rsidR="00583DDD" w:rsidRPr="00FA6A0A">
        <w:rPr>
          <w:rFonts w:ascii="GHEA Mariam" w:hAnsi="GHEA Mariam" w:cs="Times New Roman"/>
          <w:sz w:val="24"/>
          <w:szCs w:val="24"/>
          <w:lang w:val="hy-AM"/>
        </w:rPr>
        <w:t>440000</w:t>
      </w:r>
      <w:r w:rsidRPr="00FA6A0A">
        <w:rPr>
          <w:rFonts w:ascii="GHEA Mariam" w:hAnsi="GHEA Mariam" w:cs="Times New Roman"/>
          <w:sz w:val="24"/>
          <w:szCs w:val="24"/>
          <w:lang w:val="hy-AM"/>
        </w:rPr>
        <w:t xml:space="preserve"> ՀՀ դրամ)</w:t>
      </w:r>
      <w:r w:rsidR="00583DDD" w:rsidRPr="00FA6A0A">
        <w:rPr>
          <w:rFonts w:ascii="GHEA Mariam" w:hAnsi="GHEA Mariam" w:cs="Times New Roman"/>
          <w:sz w:val="24"/>
          <w:szCs w:val="24"/>
          <w:lang w:val="hy-AM"/>
        </w:rPr>
        <w:t xml:space="preserve"> «Կապանի թիվ 12 ՆՈՒՀ» համայնքային ոչ առևտրային կազմակերպության հաշվեկշռին։</w:t>
      </w:r>
    </w:p>
    <w:p w14:paraId="70470BB3" w14:textId="18174E7D" w:rsidR="00583DDD" w:rsidRPr="00FA6A0A" w:rsidRDefault="00583DDD" w:rsidP="00FA6A0A">
      <w:pPr>
        <w:ind w:firstLine="284"/>
        <w:contextualSpacing/>
        <w:jc w:val="both"/>
        <w:divId w:val="829902880"/>
        <w:rPr>
          <w:rFonts w:ascii="GHEA Mariam" w:hAnsi="GHEA Mariam" w:cs="Times New Roman"/>
          <w:sz w:val="24"/>
          <w:szCs w:val="24"/>
          <w:lang w:val="hy-AM"/>
        </w:rPr>
      </w:pPr>
      <w:r w:rsidRPr="00FA6A0A">
        <w:rPr>
          <w:rFonts w:ascii="GHEA Mariam" w:hAnsi="GHEA Mariam" w:cs="Times New Roman"/>
          <w:sz w:val="24"/>
          <w:szCs w:val="24"/>
          <w:lang w:val="hy-AM"/>
        </w:rPr>
        <w:lastRenderedPageBreak/>
        <w:t>2</w:t>
      </w:r>
      <w:r w:rsidR="00ED597C" w:rsidRPr="00FA6A0A">
        <w:rPr>
          <w:rFonts w:ascii="GHEA Mariam" w:hAnsi="GHEA Mariam" w:cs="Times New Roman"/>
          <w:sz w:val="24"/>
          <w:szCs w:val="24"/>
          <w:lang w:val="hy-AM"/>
        </w:rPr>
        <w:t>) 1</w:t>
      </w:r>
      <w:r w:rsidRPr="00FA6A0A">
        <w:rPr>
          <w:rFonts w:ascii="GHEA Mariam" w:hAnsi="GHEA Mariam" w:cs="Times New Roman"/>
          <w:sz w:val="24"/>
          <w:szCs w:val="24"/>
          <w:lang w:val="hy-AM"/>
        </w:rPr>
        <w:t xml:space="preserve"> հատ սառնարան (հաշվեկշռային արժեքը՝ 165000 ՀՀ դրամ), և 1 հատ սառցարան (հաշվեկշռային արժեքը՝ 149000 ՀՀ դրամ) «Կապանի թիվ </w:t>
      </w:r>
      <w:r w:rsidR="005664C4" w:rsidRPr="00FA6A0A">
        <w:rPr>
          <w:rFonts w:ascii="GHEA Mariam" w:hAnsi="GHEA Mariam" w:cs="Times New Roman"/>
          <w:sz w:val="24"/>
          <w:szCs w:val="24"/>
          <w:lang w:val="hy-AM"/>
        </w:rPr>
        <w:t>7</w:t>
      </w:r>
      <w:r w:rsidRPr="00FA6A0A">
        <w:rPr>
          <w:rFonts w:ascii="GHEA Mariam" w:hAnsi="GHEA Mariam" w:cs="Times New Roman"/>
          <w:sz w:val="24"/>
          <w:szCs w:val="24"/>
          <w:lang w:val="hy-AM"/>
        </w:rPr>
        <w:t xml:space="preserve"> ՆՈՒՀ» համայնքային ոչ առևտրային կազմակերպության հաշվեկշռին։</w:t>
      </w:r>
    </w:p>
    <w:p w14:paraId="488DB428" w14:textId="39682B89" w:rsidR="009703F1" w:rsidRPr="00FA6A0A" w:rsidRDefault="007A647F" w:rsidP="00B741A4">
      <w:pPr>
        <w:pStyle w:val="a5"/>
        <w:spacing w:before="0" w:beforeAutospacing="0" w:after="0" w:afterAutospacing="0" w:line="276" w:lineRule="auto"/>
        <w:ind w:firstLine="284"/>
        <w:contextualSpacing/>
        <w:jc w:val="both"/>
        <w:divId w:val="829902880"/>
        <w:rPr>
          <w:rFonts w:ascii="GHEA Mariam" w:hAnsi="GHEA Mariam" w:cs="Arial"/>
          <w:b/>
          <w:bCs/>
          <w:lang w:val="hy-AM"/>
        </w:rPr>
      </w:pPr>
      <w:r w:rsidRPr="00FA6A0A">
        <w:rPr>
          <w:rFonts w:ascii="GHEA Mariam" w:hAnsi="GHEA Mariam"/>
          <w:lang w:val="hy-AM"/>
        </w:rPr>
        <w:t>4</w:t>
      </w:r>
      <w:r w:rsidR="008070E5" w:rsidRPr="00FA6A0A">
        <w:rPr>
          <w:rFonts w:ascii="GHEA Mariam" w:hAnsi="GHEA Mariam"/>
          <w:lang w:val="hy-AM"/>
        </w:rPr>
        <w:t xml:space="preserve">. </w:t>
      </w:r>
      <w:r w:rsidR="00073A22" w:rsidRPr="00FA6A0A"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օրվանից։ </w:t>
      </w:r>
    </w:p>
    <w:p w14:paraId="1BD11537" w14:textId="77777777" w:rsidR="009703F1" w:rsidRPr="00FA6A0A" w:rsidRDefault="009703F1" w:rsidP="00FA6A0A">
      <w:pPr>
        <w:ind w:firstLine="284"/>
        <w:contextualSpacing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14:paraId="6EB406F2" w14:textId="77777777" w:rsidR="009703F1" w:rsidRPr="00FA6A0A" w:rsidRDefault="009703F1" w:rsidP="00FA6A0A">
      <w:pPr>
        <w:ind w:firstLine="284"/>
        <w:contextualSpacing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14:paraId="7BC5AA36" w14:textId="68AF5C74" w:rsidR="00C24EE5" w:rsidRPr="00FA6A0A" w:rsidRDefault="009703F1" w:rsidP="00FA6A0A">
      <w:pPr>
        <w:ind w:firstLine="284"/>
        <w:contextualSpacing/>
        <w:divId w:val="829902880"/>
        <w:rPr>
          <w:rFonts w:ascii="GHEA Mariam" w:hAnsi="GHEA Mariam" w:cs="Arial"/>
          <w:b/>
          <w:sz w:val="24"/>
          <w:szCs w:val="24"/>
          <w:lang w:val="hy-AM"/>
        </w:rPr>
      </w:pPr>
      <w:r w:rsidRPr="00FA6A0A">
        <w:rPr>
          <w:rFonts w:ascii="GHEA Mariam" w:hAnsi="GHEA Mariam" w:cs="Arial"/>
          <w:b/>
          <w:bCs/>
          <w:sz w:val="24"/>
          <w:szCs w:val="24"/>
          <w:lang w:val="hy-AM"/>
        </w:rPr>
        <w:t xml:space="preserve">                                           </w:t>
      </w:r>
      <w:r w:rsidR="00C24EE5" w:rsidRPr="00FA6A0A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C24EE5" w:rsidRPr="00FA6A0A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14:paraId="691FD64C" w14:textId="77777777" w:rsidR="00C24EE5" w:rsidRPr="00FA6A0A" w:rsidRDefault="00C24EE5" w:rsidP="00FA6A0A">
      <w:pPr>
        <w:ind w:firstLine="284"/>
        <w:contextualSpacing/>
        <w:jc w:val="center"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FA6A0A">
        <w:rPr>
          <w:rFonts w:ascii="GHEA Mariam" w:hAnsi="GHEA Mariam" w:cs="Arial"/>
          <w:b/>
          <w:bCs/>
          <w:sz w:val="24"/>
          <w:szCs w:val="24"/>
          <w:lang w:val="hy-AM"/>
        </w:rPr>
        <w:t>ԿԱՊԱՆ ՀԱՄԱՅՆՔԻ ԱՎԱԳԱՆՈՒ ՈՐՈՇՄԱՆ ԸՆԴՈՒՆՄԱՆ ԱՆՀՐԱԺԵՇՏՈՒԹՅԱՆ ԵՎ ԱՅԴ ՈՐՈՇՄԱՆ ԸՆԴՈՒՆՄԱՆ ԿԱՊԱԿՑՈՒԹՅԱՄԲ ՀԱՄԱՅՆՔԻ ԲՅՈՒՋԵՈՒՄ ԵԿԱՄՈՒՏՆԵՐԻ ԵՎ ԾԱԽՍԵՐԻ ԱՎԵԼԱՑՄԱՆ ԿԱՄ ՆՎԱԶԵՑՄԱՆ ՎԵՐԱԲԵՐՅԱԼ</w:t>
      </w:r>
    </w:p>
    <w:p w14:paraId="056D050B" w14:textId="77777777" w:rsidR="00C24EE5" w:rsidRPr="00FA6A0A" w:rsidRDefault="00C24EE5" w:rsidP="00FA6A0A">
      <w:pPr>
        <w:ind w:firstLine="284"/>
        <w:contextualSpacing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</w:p>
    <w:p w14:paraId="42672BE5" w14:textId="4B6382C9" w:rsidR="00C24EE5" w:rsidRPr="00FA6A0A" w:rsidRDefault="00924569" w:rsidP="00FA6A0A">
      <w:pPr>
        <w:ind w:firstLine="284"/>
        <w:contextualSpacing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  <w:r w:rsidRPr="00FA6A0A">
        <w:rPr>
          <w:rFonts w:ascii="GHEA Mariam" w:hAnsi="GHEA Mariam" w:cs="Arial"/>
          <w:bCs/>
          <w:sz w:val="24"/>
          <w:szCs w:val="24"/>
          <w:lang w:val="hy-AM"/>
        </w:rPr>
        <w:t>Նշված որոշման ընդունման անհրաժեշտությունը կա</w:t>
      </w:r>
      <w:r w:rsidR="00115C63">
        <w:rPr>
          <w:rFonts w:ascii="GHEA Mariam" w:hAnsi="GHEA Mariam" w:cs="Arial"/>
          <w:bCs/>
          <w:sz w:val="24"/>
          <w:szCs w:val="24"/>
          <w:lang w:val="hy-AM"/>
        </w:rPr>
        <w:t xml:space="preserve">պված </w:t>
      </w:r>
      <w:r w:rsidRPr="00FA6A0A">
        <w:rPr>
          <w:rFonts w:ascii="GHEA Mariam" w:hAnsi="GHEA Mariam" w:cs="Arial"/>
          <w:bCs/>
          <w:sz w:val="24"/>
          <w:szCs w:val="24"/>
          <w:lang w:val="hy-AM"/>
        </w:rPr>
        <w:t>է</w:t>
      </w:r>
      <w:r w:rsidR="00744A06" w:rsidRPr="00FA6A0A">
        <w:rPr>
          <w:rFonts w:ascii="GHEA Mariam" w:hAnsi="GHEA Mariam" w:cs="Arial"/>
          <w:bCs/>
          <w:sz w:val="24"/>
          <w:szCs w:val="24"/>
          <w:lang w:val="hy-AM"/>
        </w:rPr>
        <w:t xml:space="preserve"> «Կապանի թիվ 1 ՆՈՒՀ»</w:t>
      </w:r>
      <w:r w:rsidR="00583DDD" w:rsidRPr="00FA6A0A">
        <w:rPr>
          <w:rFonts w:ascii="GHEA Mariam" w:hAnsi="GHEA Mariam" w:cs="Arial"/>
          <w:bCs/>
          <w:sz w:val="24"/>
          <w:szCs w:val="24"/>
          <w:lang w:val="hy-AM"/>
        </w:rPr>
        <w:t>, «Կապանի թիվ 2 ՆՈՒՀ»</w:t>
      </w:r>
      <w:r w:rsidR="00115C63">
        <w:rPr>
          <w:rFonts w:ascii="GHEA Mariam" w:hAnsi="GHEA Mariam" w:cs="Arial"/>
          <w:bCs/>
          <w:sz w:val="24"/>
          <w:szCs w:val="24"/>
          <w:lang w:val="hy-AM"/>
        </w:rPr>
        <w:t xml:space="preserve">, </w:t>
      </w:r>
      <w:r w:rsidR="00115C63" w:rsidRPr="00FA6A0A">
        <w:rPr>
          <w:rFonts w:ascii="GHEA Mariam" w:hAnsi="GHEA Mariam" w:cs="Arial"/>
          <w:bCs/>
          <w:sz w:val="24"/>
          <w:szCs w:val="24"/>
          <w:lang w:val="hy-AM"/>
        </w:rPr>
        <w:t xml:space="preserve">«Կապանի թիվ </w:t>
      </w:r>
      <w:r w:rsidR="00115C63">
        <w:rPr>
          <w:rFonts w:ascii="GHEA Mariam" w:hAnsi="GHEA Mariam" w:cs="Arial"/>
          <w:bCs/>
          <w:sz w:val="24"/>
          <w:szCs w:val="24"/>
          <w:lang w:val="hy-AM"/>
        </w:rPr>
        <w:t>8</w:t>
      </w:r>
      <w:bookmarkStart w:id="8" w:name="_GoBack"/>
      <w:bookmarkEnd w:id="8"/>
      <w:r w:rsidR="00115C63" w:rsidRPr="00FA6A0A">
        <w:rPr>
          <w:rFonts w:ascii="GHEA Mariam" w:hAnsi="GHEA Mariam" w:cs="Arial"/>
          <w:bCs/>
          <w:sz w:val="24"/>
          <w:szCs w:val="24"/>
          <w:lang w:val="hy-AM"/>
        </w:rPr>
        <w:t xml:space="preserve"> ՆՈՒՀ»</w:t>
      </w:r>
      <w:r w:rsidR="00583DDD" w:rsidRPr="00FA6A0A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115C63">
        <w:rPr>
          <w:rFonts w:ascii="GHEA Mariam" w:hAnsi="GHEA Mariam" w:cs="Arial"/>
          <w:bCs/>
          <w:sz w:val="24"/>
          <w:szCs w:val="24"/>
          <w:lang w:val="hy-AM"/>
        </w:rPr>
        <w:t xml:space="preserve">և </w:t>
      </w:r>
      <w:r w:rsidR="00583DDD" w:rsidRPr="00FA6A0A">
        <w:rPr>
          <w:rFonts w:ascii="GHEA Mariam" w:hAnsi="GHEA Mariam" w:cs="Arial"/>
          <w:bCs/>
          <w:sz w:val="24"/>
          <w:szCs w:val="24"/>
          <w:lang w:val="hy-AM"/>
        </w:rPr>
        <w:t xml:space="preserve">«Կապանի թիվ 9 ՆՈՒՀ» </w:t>
      </w:r>
      <w:r w:rsidR="00115C63">
        <w:rPr>
          <w:rFonts w:ascii="GHEA Mariam" w:hAnsi="GHEA Mariam" w:cs="Arial"/>
          <w:bCs/>
          <w:sz w:val="24"/>
          <w:szCs w:val="24"/>
          <w:lang w:val="hy-AM"/>
        </w:rPr>
        <w:t xml:space="preserve">ՀՈԱԿ-ների </w:t>
      </w:r>
      <w:r w:rsidRPr="00FA6A0A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744A06" w:rsidRPr="00FA6A0A">
        <w:rPr>
          <w:rFonts w:ascii="GHEA Mariam" w:hAnsi="GHEA Mariam" w:cs="Arial"/>
          <w:bCs/>
          <w:sz w:val="24"/>
          <w:szCs w:val="24"/>
          <w:lang w:val="hy-AM"/>
        </w:rPr>
        <w:t>հիմնանորոգ</w:t>
      </w:r>
      <w:r w:rsidR="00115C63">
        <w:rPr>
          <w:rFonts w:ascii="GHEA Mariam" w:hAnsi="GHEA Mariam" w:cs="Arial"/>
          <w:bCs/>
          <w:sz w:val="24"/>
          <w:szCs w:val="24"/>
          <w:lang w:val="hy-AM"/>
        </w:rPr>
        <w:t xml:space="preserve">ման հետ կապված չօգտագործվող և ըստ պահանջարկի </w:t>
      </w:r>
      <w:r w:rsidR="00115C63" w:rsidRPr="00FA6A0A">
        <w:rPr>
          <w:rFonts w:ascii="GHEA Mariam" w:hAnsi="GHEA Mariam"/>
          <w:bCs/>
          <w:sz w:val="24"/>
          <w:szCs w:val="24"/>
          <w:lang w:val="hy-AM"/>
        </w:rPr>
        <w:t>«Կապանի թիվ 7 ՆՈՒՀ»</w:t>
      </w:r>
      <w:r w:rsidR="00744A06" w:rsidRPr="00FA6A0A">
        <w:rPr>
          <w:rFonts w:ascii="GHEA Mariam" w:hAnsi="GHEA Mariam" w:cs="Arial"/>
          <w:bCs/>
          <w:sz w:val="24"/>
          <w:szCs w:val="24"/>
          <w:lang w:val="hy-AM"/>
        </w:rPr>
        <w:t xml:space="preserve">, </w:t>
      </w:r>
      <w:r w:rsidR="00115C63" w:rsidRPr="00FA6A0A">
        <w:rPr>
          <w:rFonts w:ascii="GHEA Mariam" w:hAnsi="GHEA Mariam"/>
          <w:bCs/>
          <w:sz w:val="24"/>
          <w:szCs w:val="24"/>
          <w:lang w:val="hy-AM"/>
        </w:rPr>
        <w:t>«Կապանի թիվ 12 ՆՈՒՀ»</w:t>
      </w:r>
      <w:r w:rsidR="00115C63" w:rsidRPr="00FA6A0A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115C63">
        <w:rPr>
          <w:rFonts w:ascii="GHEA Mariam" w:hAnsi="GHEA Mariam"/>
          <w:bCs/>
          <w:sz w:val="24"/>
          <w:szCs w:val="24"/>
          <w:lang w:val="hy-AM"/>
        </w:rPr>
        <w:t xml:space="preserve"> և </w:t>
      </w:r>
      <w:r w:rsidR="00115C63" w:rsidRPr="00FA6A0A">
        <w:rPr>
          <w:rFonts w:ascii="GHEA Mariam" w:hAnsi="GHEA Mariam"/>
          <w:bCs/>
          <w:sz w:val="24"/>
          <w:szCs w:val="24"/>
          <w:lang w:val="hy-AM"/>
        </w:rPr>
        <w:t>«Կապանի թիվ 13 ՆՈՒՀ»</w:t>
      </w:r>
      <w:r w:rsidR="00115C63" w:rsidRPr="00FA6A0A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115C63">
        <w:rPr>
          <w:rFonts w:ascii="GHEA Mariam" w:hAnsi="GHEA Mariam"/>
          <w:bCs/>
          <w:sz w:val="24"/>
          <w:szCs w:val="24"/>
          <w:lang w:val="hy-AM"/>
        </w:rPr>
        <w:t xml:space="preserve"> ՀՈԱԿ-ներին օգտագործման նպատակով տրամադրված գույքը հաշվեկշռից հաշվեկշիռ փոխանցելու հետ։</w:t>
      </w:r>
      <w:r w:rsidRPr="00FA6A0A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</w:p>
    <w:p w14:paraId="0B0BD32D" w14:textId="77777777" w:rsidR="00C24EE5" w:rsidRPr="00FA6A0A" w:rsidRDefault="00C24EE5" w:rsidP="00FA6A0A">
      <w:pPr>
        <w:ind w:firstLine="284"/>
        <w:contextualSpacing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  <w:r w:rsidRPr="00FA6A0A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և նվազեցում չի նախատեսվում։ </w:t>
      </w:r>
    </w:p>
    <w:p w14:paraId="5FB116CC" w14:textId="77777777" w:rsidR="00C24EE5" w:rsidRPr="00FA6A0A" w:rsidRDefault="00C24EE5" w:rsidP="00FA6A0A">
      <w:pPr>
        <w:ind w:firstLine="284"/>
        <w:contextualSpacing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</w:p>
    <w:p w14:paraId="27C48BD1" w14:textId="77777777" w:rsidR="00C24EE5" w:rsidRPr="00FA6A0A" w:rsidRDefault="00C24EE5" w:rsidP="00FA6A0A">
      <w:pPr>
        <w:ind w:firstLine="284"/>
        <w:contextualSpacing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</w:p>
    <w:p w14:paraId="3A34A67F" w14:textId="77777777" w:rsidR="00433535" w:rsidRPr="00FA6A0A" w:rsidRDefault="00433535" w:rsidP="00FA6A0A">
      <w:pPr>
        <w:pStyle w:val="a3"/>
        <w:ind w:firstLine="284"/>
        <w:contextualSpacing/>
        <w:divId w:val="829902880"/>
        <w:rPr>
          <w:rFonts w:ascii="GHEA Mariam" w:hAnsi="GHEA Mariam"/>
          <w:lang w:val="hy-AM"/>
        </w:rPr>
      </w:pPr>
    </w:p>
    <w:p w14:paraId="10E41A40" w14:textId="77777777" w:rsidR="00924569" w:rsidRPr="00FA6A0A" w:rsidRDefault="00924569" w:rsidP="00FA6A0A">
      <w:pPr>
        <w:pStyle w:val="a3"/>
        <w:ind w:firstLine="284"/>
        <w:contextualSpacing/>
        <w:divId w:val="829902880"/>
        <w:rPr>
          <w:rFonts w:ascii="GHEA Mariam" w:hAnsi="GHEA Mariam"/>
          <w:lang w:val="hy-AM"/>
        </w:rPr>
      </w:pPr>
    </w:p>
    <w:p w14:paraId="19CFC100" w14:textId="77777777" w:rsidR="00924569" w:rsidRPr="00FA6A0A" w:rsidRDefault="00924569" w:rsidP="00FA6A0A">
      <w:pPr>
        <w:pStyle w:val="a3"/>
        <w:ind w:firstLine="284"/>
        <w:contextualSpacing/>
        <w:divId w:val="829902880"/>
        <w:rPr>
          <w:rFonts w:ascii="GHEA Mariam" w:hAnsi="GHEA Mariam"/>
          <w:lang w:val="hy-AM"/>
        </w:rPr>
      </w:pPr>
    </w:p>
    <w:p w14:paraId="522BD5DF" w14:textId="77777777" w:rsidR="00924569" w:rsidRPr="00FA6A0A" w:rsidRDefault="00924569" w:rsidP="00FA6A0A">
      <w:pPr>
        <w:pStyle w:val="a3"/>
        <w:ind w:firstLine="284"/>
        <w:contextualSpacing/>
        <w:divId w:val="829902880"/>
        <w:rPr>
          <w:rFonts w:ascii="GHEA Mariam" w:hAnsi="GHEA Mariam"/>
          <w:lang w:val="hy-AM"/>
        </w:rPr>
      </w:pPr>
    </w:p>
    <w:p w14:paraId="76B8A0AD" w14:textId="77777777" w:rsidR="00924569" w:rsidRPr="00FA6A0A" w:rsidRDefault="00924569" w:rsidP="00FA6A0A">
      <w:pPr>
        <w:pStyle w:val="a3"/>
        <w:ind w:firstLine="284"/>
        <w:contextualSpacing/>
        <w:divId w:val="829902880"/>
        <w:rPr>
          <w:rFonts w:ascii="GHEA Mariam" w:hAnsi="GHEA Mariam"/>
          <w:lang w:val="hy-AM"/>
        </w:rPr>
      </w:pPr>
    </w:p>
    <w:p w14:paraId="23F916CB" w14:textId="77777777" w:rsidR="00924569" w:rsidRPr="00FA6A0A" w:rsidRDefault="00924569" w:rsidP="00FA6A0A">
      <w:pPr>
        <w:pStyle w:val="a3"/>
        <w:ind w:firstLine="284"/>
        <w:contextualSpacing/>
        <w:divId w:val="829902880"/>
        <w:rPr>
          <w:rFonts w:ascii="GHEA Mariam" w:hAnsi="GHEA Mariam"/>
          <w:lang w:val="hy-AM"/>
        </w:rPr>
      </w:pPr>
    </w:p>
    <w:p w14:paraId="25EC2CA9" w14:textId="77777777" w:rsidR="00924569" w:rsidRPr="00FA6A0A" w:rsidRDefault="00924569" w:rsidP="00FA6A0A">
      <w:pPr>
        <w:pStyle w:val="a3"/>
        <w:ind w:firstLine="284"/>
        <w:contextualSpacing/>
        <w:divId w:val="829902880"/>
        <w:rPr>
          <w:rFonts w:ascii="GHEA Mariam" w:hAnsi="GHEA Mariam"/>
          <w:lang w:val="hy-AM"/>
        </w:rPr>
      </w:pPr>
    </w:p>
    <w:p w14:paraId="707A0ABC" w14:textId="77777777" w:rsidR="00924569" w:rsidRPr="00FA6A0A" w:rsidRDefault="00924569" w:rsidP="00FA6A0A">
      <w:pPr>
        <w:pStyle w:val="a3"/>
        <w:ind w:firstLine="284"/>
        <w:contextualSpacing/>
        <w:divId w:val="829902880"/>
        <w:rPr>
          <w:rFonts w:ascii="GHEA Mariam" w:hAnsi="GHEA Mariam"/>
          <w:lang w:val="hy-AM"/>
        </w:rPr>
      </w:pPr>
    </w:p>
    <w:p w14:paraId="14FAC91B" w14:textId="77777777" w:rsidR="00924569" w:rsidRPr="00FA6A0A" w:rsidRDefault="00924569" w:rsidP="00FA6A0A">
      <w:pPr>
        <w:pStyle w:val="a3"/>
        <w:ind w:firstLine="284"/>
        <w:contextualSpacing/>
        <w:divId w:val="829902880"/>
        <w:rPr>
          <w:rFonts w:ascii="GHEA Mariam" w:hAnsi="GHEA Mariam"/>
          <w:lang w:val="hy-AM"/>
        </w:rPr>
      </w:pPr>
    </w:p>
    <w:p w14:paraId="7401DF8E" w14:textId="77777777" w:rsidR="00924569" w:rsidRPr="00FA6A0A" w:rsidRDefault="00924569" w:rsidP="00FA6A0A">
      <w:pPr>
        <w:pStyle w:val="a3"/>
        <w:ind w:firstLine="284"/>
        <w:contextualSpacing/>
        <w:divId w:val="829902880"/>
        <w:rPr>
          <w:rFonts w:ascii="GHEA Mariam" w:hAnsi="GHEA Mariam"/>
          <w:lang w:val="hy-AM"/>
        </w:rPr>
      </w:pPr>
    </w:p>
    <w:p w14:paraId="06EA471F" w14:textId="77777777" w:rsidR="00924569" w:rsidRPr="00FA6A0A" w:rsidRDefault="00924569" w:rsidP="00FA6A0A">
      <w:pPr>
        <w:pStyle w:val="a3"/>
        <w:ind w:firstLine="284"/>
        <w:contextualSpacing/>
        <w:divId w:val="829902880"/>
        <w:rPr>
          <w:rFonts w:ascii="GHEA Mariam" w:hAnsi="GHEA Mariam"/>
          <w:lang w:val="hy-AM"/>
        </w:rPr>
      </w:pPr>
    </w:p>
    <w:p w14:paraId="64B71F8A" w14:textId="77777777" w:rsidR="00924569" w:rsidRPr="00FA6A0A" w:rsidRDefault="00924569" w:rsidP="00FA6A0A">
      <w:pPr>
        <w:pStyle w:val="a3"/>
        <w:ind w:firstLine="284"/>
        <w:contextualSpacing/>
        <w:divId w:val="829902880"/>
        <w:rPr>
          <w:rFonts w:ascii="GHEA Mariam" w:hAnsi="GHEA Mariam"/>
          <w:lang w:val="hy-AM"/>
        </w:rPr>
      </w:pPr>
    </w:p>
    <w:p w14:paraId="6041E293" w14:textId="77777777" w:rsidR="00924569" w:rsidRPr="00FA6A0A" w:rsidRDefault="00924569" w:rsidP="00FA6A0A">
      <w:pPr>
        <w:pStyle w:val="a3"/>
        <w:ind w:firstLine="284"/>
        <w:contextualSpacing/>
        <w:divId w:val="829902880"/>
        <w:rPr>
          <w:rFonts w:ascii="GHEA Mariam" w:hAnsi="GHEA Mariam"/>
          <w:lang w:val="hy-AM"/>
        </w:rPr>
      </w:pPr>
    </w:p>
    <w:p w14:paraId="5A9DFB64" w14:textId="77777777" w:rsidR="00924569" w:rsidRPr="00FA6A0A" w:rsidRDefault="00924569" w:rsidP="00FA6A0A">
      <w:pPr>
        <w:pStyle w:val="a3"/>
        <w:ind w:firstLine="284"/>
        <w:contextualSpacing/>
        <w:divId w:val="829902880"/>
        <w:rPr>
          <w:rFonts w:ascii="GHEA Mariam" w:hAnsi="GHEA Mariam"/>
          <w:lang w:val="hy-AM"/>
        </w:rPr>
      </w:pPr>
    </w:p>
    <w:p w14:paraId="79C20AEF" w14:textId="77777777" w:rsidR="004D7E27" w:rsidRPr="00FA6A0A" w:rsidRDefault="004D7E27" w:rsidP="00FA6A0A">
      <w:pPr>
        <w:pStyle w:val="a3"/>
        <w:ind w:firstLine="284"/>
        <w:contextualSpacing/>
        <w:divId w:val="829902880"/>
        <w:rPr>
          <w:rFonts w:ascii="GHEA Mariam" w:hAnsi="GHEA Mariam"/>
          <w:lang w:val="hy-AM"/>
        </w:rPr>
      </w:pPr>
    </w:p>
    <w:sectPr w:rsidR="004D7E27" w:rsidRPr="00FA6A0A" w:rsidSect="00B741A4">
      <w:pgSz w:w="11907" w:h="16839"/>
      <w:pgMar w:top="852" w:right="567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051B0"/>
    <w:multiLevelType w:val="hybridMultilevel"/>
    <w:tmpl w:val="49887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9191D"/>
    <w:multiLevelType w:val="hybridMultilevel"/>
    <w:tmpl w:val="25B8694A"/>
    <w:lvl w:ilvl="0" w:tplc="9E0A659A">
      <w:start w:val="1"/>
      <w:numFmt w:val="decimal"/>
      <w:lvlText w:val="%1."/>
      <w:lvlJc w:val="left"/>
      <w:pPr>
        <w:ind w:left="1368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737C3A91"/>
    <w:multiLevelType w:val="hybridMultilevel"/>
    <w:tmpl w:val="3BB4BE1C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 w15:restartNumberingAfterBreak="0">
    <w:nsid w:val="7EA30ED2"/>
    <w:multiLevelType w:val="hybridMultilevel"/>
    <w:tmpl w:val="A6C2E700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1"/>
    <w:rsid w:val="00073A22"/>
    <w:rsid w:val="000771E6"/>
    <w:rsid w:val="00084645"/>
    <w:rsid w:val="00115C63"/>
    <w:rsid w:val="001A1A25"/>
    <w:rsid w:val="001C7D80"/>
    <w:rsid w:val="001D07EE"/>
    <w:rsid w:val="00245FE3"/>
    <w:rsid w:val="002F7EAD"/>
    <w:rsid w:val="00334B28"/>
    <w:rsid w:val="0034586D"/>
    <w:rsid w:val="00374881"/>
    <w:rsid w:val="003E70C9"/>
    <w:rsid w:val="00433535"/>
    <w:rsid w:val="00443A51"/>
    <w:rsid w:val="004D7E27"/>
    <w:rsid w:val="004F6E19"/>
    <w:rsid w:val="00563678"/>
    <w:rsid w:val="005664C4"/>
    <w:rsid w:val="00582890"/>
    <w:rsid w:val="00583DDD"/>
    <w:rsid w:val="005879FC"/>
    <w:rsid w:val="005E2857"/>
    <w:rsid w:val="00613003"/>
    <w:rsid w:val="006B7362"/>
    <w:rsid w:val="006C53C2"/>
    <w:rsid w:val="00744A06"/>
    <w:rsid w:val="00784104"/>
    <w:rsid w:val="00787CD0"/>
    <w:rsid w:val="007A647F"/>
    <w:rsid w:val="007F6948"/>
    <w:rsid w:val="008070E5"/>
    <w:rsid w:val="0085416C"/>
    <w:rsid w:val="00860B1B"/>
    <w:rsid w:val="008651F7"/>
    <w:rsid w:val="0088613D"/>
    <w:rsid w:val="008E2E48"/>
    <w:rsid w:val="008E3EEF"/>
    <w:rsid w:val="008E4B1D"/>
    <w:rsid w:val="00924569"/>
    <w:rsid w:val="00936926"/>
    <w:rsid w:val="009703F1"/>
    <w:rsid w:val="00986031"/>
    <w:rsid w:val="009931EA"/>
    <w:rsid w:val="009B0C16"/>
    <w:rsid w:val="009F1198"/>
    <w:rsid w:val="00A05298"/>
    <w:rsid w:val="00B741A4"/>
    <w:rsid w:val="00B9569C"/>
    <w:rsid w:val="00BA5251"/>
    <w:rsid w:val="00BC17F9"/>
    <w:rsid w:val="00BE7E1E"/>
    <w:rsid w:val="00C24EE5"/>
    <w:rsid w:val="00C37FE2"/>
    <w:rsid w:val="00D1737B"/>
    <w:rsid w:val="00DD08CE"/>
    <w:rsid w:val="00E006BC"/>
    <w:rsid w:val="00E556BC"/>
    <w:rsid w:val="00E97708"/>
    <w:rsid w:val="00ED597C"/>
    <w:rsid w:val="00F04D2A"/>
    <w:rsid w:val="00F6527F"/>
    <w:rsid w:val="00F80916"/>
    <w:rsid w:val="00FA6A0A"/>
    <w:rsid w:val="00FB258D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44C"/>
  <w15:docId w15:val="{60D78251-2FD9-4592-BAAC-0223165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4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7CD0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8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D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84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0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Owner</cp:lastModifiedBy>
  <cp:revision>26</cp:revision>
  <cp:lastPrinted>2024-02-07T06:12:00Z</cp:lastPrinted>
  <dcterms:created xsi:type="dcterms:W3CDTF">2024-02-01T13:50:00Z</dcterms:created>
  <dcterms:modified xsi:type="dcterms:W3CDTF">2024-02-07T08:26:00Z</dcterms:modified>
</cp:coreProperties>
</file>