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C6B4" w14:textId="5FCC60CB" w:rsidR="00222231" w:rsidRPr="00AD32D6" w:rsidRDefault="00FB3288" w:rsidP="00AD32D6">
      <w:pPr>
        <w:pStyle w:val="a3"/>
        <w:ind w:firstLine="426"/>
        <w:contextualSpacing/>
        <w:jc w:val="right"/>
        <w:rPr>
          <w:rFonts w:ascii="GHEA Mariam" w:hAnsi="GHEA Mariam"/>
          <w:sz w:val="24"/>
          <w:szCs w:val="24"/>
          <w:lang w:val="hy-AM"/>
        </w:rPr>
      </w:pPr>
      <w:r w:rsidRPr="00AD32D6">
        <w:rPr>
          <w:rFonts w:ascii="GHEA Mariam" w:hAnsi="GHEA Mariam"/>
          <w:sz w:val="24"/>
          <w:szCs w:val="24"/>
          <w:lang w:val="en-US"/>
        </w:rPr>
        <w:t>Նախագիծ</w:t>
      </w:r>
      <w:r w:rsidR="00AD32D6">
        <w:rPr>
          <w:rFonts w:ascii="GHEA Mariam" w:hAnsi="GHEA Mariam"/>
          <w:sz w:val="24"/>
          <w:szCs w:val="24"/>
          <w:lang w:val="hy-AM"/>
        </w:rPr>
        <w:t xml:space="preserve"> </w:t>
      </w:r>
      <w:r w:rsidR="00AE1270">
        <w:rPr>
          <w:rFonts w:ascii="GHEA Mariam" w:hAnsi="GHEA Mariam"/>
          <w:sz w:val="24"/>
          <w:szCs w:val="24"/>
          <w:lang w:val="hy-AM"/>
        </w:rPr>
        <w:t>20-21</w:t>
      </w:r>
    </w:p>
    <w:p w14:paraId="3328CD98" w14:textId="77777777" w:rsidR="00FB3288" w:rsidRPr="00AD32D6" w:rsidRDefault="00FB3288" w:rsidP="00AD32D6">
      <w:pPr>
        <w:pStyle w:val="a3"/>
        <w:ind w:firstLine="426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AD32D6">
        <w:rPr>
          <w:rFonts w:ascii="GHEA Mariam" w:hAnsi="GHEA Mariam"/>
          <w:sz w:val="24"/>
          <w:szCs w:val="24"/>
          <w:lang w:val="en-US"/>
        </w:rPr>
        <w:t>ՈՐՈՇՈՒՄ</w:t>
      </w:r>
    </w:p>
    <w:p w14:paraId="7CE41327" w14:textId="4478EE5E" w:rsidR="00FB3288" w:rsidRPr="00AD32D6" w:rsidRDefault="00FB3288" w:rsidP="00AD32D6">
      <w:pPr>
        <w:pStyle w:val="a3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AD32D6">
        <w:rPr>
          <w:rFonts w:ascii="GHEA Mariam" w:hAnsi="GHEA Mariam"/>
          <w:sz w:val="24"/>
          <w:szCs w:val="24"/>
          <w:lang w:val="hy-AM"/>
        </w:rPr>
        <w:t>«</w:t>
      </w:r>
      <w:r w:rsidR="004D3515" w:rsidRPr="00AD32D6">
        <w:rPr>
          <w:rFonts w:ascii="GHEA Mariam" w:hAnsi="GHEA Mariam"/>
          <w:sz w:val="24"/>
          <w:szCs w:val="24"/>
          <w:lang w:val="hy-AM"/>
        </w:rPr>
        <w:t xml:space="preserve">     </w:t>
      </w:r>
      <w:r w:rsidRPr="00AD32D6">
        <w:rPr>
          <w:rFonts w:ascii="GHEA Mariam" w:hAnsi="GHEA Mariam"/>
          <w:sz w:val="24"/>
          <w:szCs w:val="24"/>
          <w:lang w:val="hy-AM"/>
        </w:rPr>
        <w:t>»</w:t>
      </w:r>
      <w:r w:rsidRPr="00AD32D6">
        <w:rPr>
          <w:rFonts w:ascii="GHEA Mariam" w:hAnsi="GHEA Mariam"/>
          <w:sz w:val="24"/>
          <w:szCs w:val="24"/>
          <w:lang w:val="en-US"/>
        </w:rPr>
        <w:t xml:space="preserve"> </w:t>
      </w:r>
      <w:r w:rsidR="0027709F" w:rsidRPr="00AD32D6">
        <w:rPr>
          <w:rFonts w:ascii="GHEA Mariam" w:hAnsi="GHEA Mariam"/>
          <w:sz w:val="24"/>
          <w:szCs w:val="24"/>
          <w:lang w:val="hy-AM"/>
        </w:rPr>
        <w:t>փետրվարի</w:t>
      </w:r>
      <w:r w:rsidR="006B2EA4" w:rsidRPr="00AD32D6">
        <w:rPr>
          <w:rFonts w:ascii="GHEA Mariam" w:hAnsi="GHEA Mariam"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/>
          <w:sz w:val="24"/>
          <w:szCs w:val="24"/>
          <w:lang w:val="en-US"/>
        </w:rPr>
        <w:t>202</w:t>
      </w:r>
      <w:r w:rsidR="0027709F" w:rsidRPr="00AD32D6">
        <w:rPr>
          <w:rFonts w:ascii="GHEA Mariam" w:hAnsi="GHEA Mariam"/>
          <w:sz w:val="24"/>
          <w:szCs w:val="24"/>
          <w:lang w:val="hy-AM"/>
        </w:rPr>
        <w:t>4</w:t>
      </w:r>
      <w:r w:rsidRPr="00AD32D6">
        <w:rPr>
          <w:rFonts w:ascii="GHEA Mariam" w:hAnsi="GHEA Mariam"/>
          <w:sz w:val="24"/>
          <w:szCs w:val="24"/>
          <w:lang w:val="en-US"/>
        </w:rPr>
        <w:t xml:space="preserve"> </w:t>
      </w:r>
      <w:r w:rsidR="004D3515" w:rsidRPr="00AD32D6">
        <w:rPr>
          <w:rFonts w:ascii="GHEA Mariam" w:hAnsi="GHEA Mariam"/>
          <w:sz w:val="24"/>
          <w:szCs w:val="24"/>
          <w:lang w:val="hy-AM"/>
        </w:rPr>
        <w:t>թ</w:t>
      </w:r>
      <w:r w:rsidR="004D3515" w:rsidRPr="00AD32D6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31224F1" w14:textId="77777777" w:rsidR="004D3515" w:rsidRPr="00AD32D6" w:rsidRDefault="004D3515" w:rsidP="00AD32D6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en-US"/>
        </w:rPr>
      </w:pPr>
    </w:p>
    <w:p w14:paraId="36BEA5AC" w14:textId="6C84F41C" w:rsidR="00B42F67" w:rsidRPr="00AD32D6" w:rsidRDefault="00FF5997" w:rsidP="00AD32D6">
      <w:pPr>
        <w:pStyle w:val="a3"/>
        <w:ind w:firstLine="426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AD32D6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</w:t>
      </w:r>
      <w:r w:rsidRPr="00AD32D6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AD32D6">
        <w:rPr>
          <w:rStyle w:val="a4"/>
          <w:rFonts w:ascii="GHEA Mariam" w:hAnsi="GHEA Mariam"/>
          <w:sz w:val="24"/>
          <w:szCs w:val="24"/>
          <w:lang w:val="hy-AM"/>
        </w:rPr>
        <w:t xml:space="preserve">ԿԱՊԱՆ </w:t>
      </w:r>
      <w:r w:rsidR="0027709F" w:rsidRPr="00AD32D6">
        <w:rPr>
          <w:rStyle w:val="a4"/>
          <w:rFonts w:ascii="GHEA Mariam" w:hAnsi="GHEA Mariam"/>
          <w:sz w:val="24"/>
          <w:szCs w:val="24"/>
          <w:lang w:val="hy-AM"/>
        </w:rPr>
        <w:t>ՀԱՄԱՅՆՔԻ ԱՐԾՎԱՆԻԿ</w:t>
      </w:r>
      <w:r w:rsidR="00EF7416" w:rsidRPr="00AD32D6">
        <w:rPr>
          <w:rStyle w:val="a4"/>
          <w:rFonts w:ascii="GHEA Mariam" w:hAnsi="GHEA Mariam"/>
          <w:sz w:val="24"/>
          <w:szCs w:val="24"/>
          <w:lang w:val="hy-AM"/>
        </w:rPr>
        <w:t xml:space="preserve"> ԲՆԱԿԱՎԱՅՐԻ  ՀԱՄԱԿՑՎԱԾ ՓԱՍՏԱԹՂԹՈՒՄ </w:t>
      </w:r>
      <w:r w:rsidRPr="00AD32D6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AD32D6">
        <w:rPr>
          <w:rStyle w:val="a4"/>
          <w:rFonts w:ascii="GHEA Mariam" w:hAnsi="GHEA Mariam"/>
          <w:sz w:val="24"/>
          <w:szCs w:val="24"/>
        </w:rPr>
        <w:t>ՓՈՓՈԽՈՒԹՅՈՒՆ</w:t>
      </w:r>
      <w:r w:rsidRPr="00AD32D6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AD32D6">
        <w:rPr>
          <w:rStyle w:val="a4"/>
          <w:rFonts w:ascii="GHEA Mariam" w:hAnsi="GHEA Mariam"/>
          <w:sz w:val="24"/>
          <w:szCs w:val="24"/>
        </w:rPr>
        <w:t>ԿԱՏԱՐԵԼՈՒ</w:t>
      </w:r>
      <w:r w:rsidR="00B42F67" w:rsidRPr="00AD32D6">
        <w:rPr>
          <w:rStyle w:val="a4"/>
          <w:rFonts w:ascii="GHEA Mariam" w:hAnsi="GHEA Mariam"/>
          <w:sz w:val="24"/>
          <w:szCs w:val="24"/>
          <w:lang w:val="hy-AM"/>
        </w:rPr>
        <w:t>,</w:t>
      </w:r>
      <w:r w:rsidRPr="00AD32D6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="001D4934" w:rsidRPr="00652E2C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27709F" w:rsidRPr="00652E2C">
        <w:rPr>
          <w:rFonts w:ascii="GHEA Mariam" w:hAnsi="GHEA Mariam" w:cs="Sylfaen"/>
          <w:b/>
          <w:sz w:val="24"/>
          <w:szCs w:val="24"/>
          <w:lang w:val="hy-AM"/>
        </w:rPr>
        <w:t>178</w:t>
      </w:r>
      <w:r w:rsidR="000B6146" w:rsidRPr="00AD32D6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AD32D6">
        <w:rPr>
          <w:rStyle w:val="a4"/>
          <w:rFonts w:ascii="GHEA Mariam" w:hAnsi="GHEA Mariam"/>
          <w:sz w:val="24"/>
          <w:szCs w:val="24"/>
        </w:rPr>
        <w:t>ՀՈՂԱՄԱՍԻ</w:t>
      </w:r>
      <w:r w:rsidRPr="00AD32D6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AD32D6">
        <w:rPr>
          <w:rStyle w:val="a4"/>
          <w:rFonts w:ascii="GHEA Mariam" w:hAnsi="GHEA Mariam"/>
          <w:sz w:val="24"/>
          <w:szCs w:val="24"/>
        </w:rPr>
        <w:t>ՆՊԱՏԱԿԱՅԻՆ</w:t>
      </w:r>
      <w:r w:rsidRPr="00AD32D6">
        <w:rPr>
          <w:rStyle w:val="a4"/>
          <w:rFonts w:ascii="GHEA Mariam" w:hAnsi="GHEA Mariam"/>
          <w:sz w:val="24"/>
          <w:szCs w:val="24"/>
          <w:lang w:val="en-US"/>
        </w:rPr>
        <w:t xml:space="preserve"> </w:t>
      </w:r>
      <w:r w:rsidRPr="00AD32D6">
        <w:rPr>
          <w:rStyle w:val="a4"/>
          <w:rFonts w:ascii="GHEA Mariam" w:hAnsi="GHEA Mariam"/>
          <w:sz w:val="24"/>
          <w:szCs w:val="24"/>
        </w:rPr>
        <w:t>ՆՇԱՆԱԿՈՒԹՅՈՒՆԸ</w:t>
      </w:r>
      <w:r w:rsidRPr="00AD32D6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AD32D6">
        <w:rPr>
          <w:rStyle w:val="a4"/>
          <w:rFonts w:ascii="GHEA Mariam" w:hAnsi="GHEA Mariam"/>
          <w:sz w:val="24"/>
          <w:szCs w:val="24"/>
        </w:rPr>
        <w:t>ՓՈԽԵԼՈՒ</w:t>
      </w:r>
      <w:r w:rsidRPr="00AD32D6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6B2EA4" w:rsidRPr="00AD32D6">
        <w:rPr>
          <w:rStyle w:val="a4"/>
          <w:rFonts w:ascii="GHEA Mariam" w:hAnsi="GHEA Mariam"/>
          <w:sz w:val="24"/>
          <w:szCs w:val="24"/>
          <w:lang w:val="hy-AM"/>
        </w:rPr>
        <w:t xml:space="preserve">ԵՎ </w:t>
      </w:r>
      <w:r w:rsidR="00B42F67" w:rsidRPr="00AD32D6">
        <w:rPr>
          <w:rStyle w:val="a4"/>
          <w:rFonts w:ascii="GHEA Mariam" w:hAnsi="GHEA Mariam"/>
          <w:sz w:val="24"/>
          <w:szCs w:val="24"/>
          <w:lang w:val="hy-AM"/>
        </w:rPr>
        <w:t>ԱՃՈՒՐԴԱՅԻՆ ԿԱՐԳՈՎ  ՕՏԱՐԵԼՈՒ  ՄԱՍԻՆ</w:t>
      </w:r>
    </w:p>
    <w:p w14:paraId="5CE39CD3" w14:textId="77777777" w:rsidR="00222231" w:rsidRPr="00AD32D6" w:rsidRDefault="00222231" w:rsidP="00AD32D6">
      <w:pPr>
        <w:pStyle w:val="a3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</w:p>
    <w:p w14:paraId="23042C10" w14:textId="7473C210" w:rsidR="00FF5997" w:rsidRPr="00AD32D6" w:rsidRDefault="00FF5997" w:rsidP="00AD32D6">
      <w:pPr>
        <w:pStyle w:val="a3"/>
        <w:ind w:firstLine="426"/>
        <w:contextualSpacing/>
        <w:jc w:val="both"/>
        <w:rPr>
          <w:rFonts w:ascii="GHEA Mariam" w:hAnsi="GHEA Mariam"/>
          <w:i/>
          <w:sz w:val="24"/>
          <w:szCs w:val="24"/>
          <w:lang w:val="hy-AM"/>
        </w:rPr>
      </w:pPr>
      <w:r w:rsidRPr="00AD32D6">
        <w:rPr>
          <w:rFonts w:ascii="GHEA Mariam" w:hAnsi="GHEA Mariam" w:cs="Sylfaen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</w:t>
      </w:r>
      <w:r w:rsidR="00B42F67" w:rsidRPr="00AD32D6">
        <w:rPr>
          <w:rFonts w:ascii="GHEA Mariam" w:hAnsi="GHEA Mariam" w:cs="Sylfaen"/>
          <w:sz w:val="24"/>
          <w:szCs w:val="24"/>
          <w:lang w:val="hy-AM"/>
        </w:rPr>
        <w:t>21-րդ</w:t>
      </w:r>
      <w:r w:rsidR="00E001D1">
        <w:rPr>
          <w:rFonts w:ascii="GHEA Mariam" w:hAnsi="GHEA Mariam" w:cs="Sylfaen"/>
          <w:sz w:val="24"/>
          <w:szCs w:val="24"/>
          <w:lang w:val="hy-AM"/>
        </w:rPr>
        <w:t xml:space="preserve">, 29-րդ </w:t>
      </w:r>
      <w:r w:rsidRPr="00AD32D6">
        <w:rPr>
          <w:rFonts w:ascii="GHEA Mariam" w:hAnsi="GHEA Mariam" w:cs="Sylfaen"/>
          <w:sz w:val="24"/>
          <w:szCs w:val="24"/>
          <w:lang w:val="hy-AM"/>
        </w:rPr>
        <w:t>կետ</w:t>
      </w:r>
      <w:r w:rsidR="00E001D1">
        <w:rPr>
          <w:rFonts w:ascii="GHEA Mariam" w:hAnsi="GHEA Mariam" w:cs="Sylfaen"/>
          <w:sz w:val="24"/>
          <w:szCs w:val="24"/>
          <w:lang w:val="hy-AM"/>
        </w:rPr>
        <w:t>եր</w:t>
      </w:r>
      <w:bookmarkStart w:id="0" w:name="_GoBack"/>
      <w:bookmarkEnd w:id="0"/>
      <w:r w:rsidR="00B42F67" w:rsidRPr="00AD32D6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AD32D6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31EF1" w:rsidRPr="00AD32D6">
        <w:rPr>
          <w:rFonts w:ascii="GHEA Mariam" w:hAnsi="GHEA Mariam" w:cs="Sylfaen"/>
          <w:bCs/>
          <w:sz w:val="24"/>
          <w:szCs w:val="24"/>
          <w:lang w:val="hy-AM"/>
        </w:rPr>
        <w:t xml:space="preserve">80-րդ հոդվածի 2-րդ </w:t>
      </w:r>
      <w:r w:rsidR="00331EF1" w:rsidRPr="00AD32D6">
        <w:rPr>
          <w:rFonts w:ascii="GHEA Mariam" w:hAnsi="GHEA Mariam" w:cs="Sylfaen"/>
          <w:sz w:val="24"/>
          <w:szCs w:val="24"/>
          <w:lang w:val="hy-AM"/>
        </w:rPr>
        <w:t>մասով</w:t>
      </w:r>
      <w:r w:rsidRPr="00AD32D6">
        <w:rPr>
          <w:rFonts w:ascii="GHEA Mariam" w:hAnsi="GHEA Mariam" w:cs="Sylfaen"/>
          <w:sz w:val="24"/>
          <w:szCs w:val="24"/>
          <w:lang w:val="hy-AM"/>
        </w:rPr>
        <w:t>,</w:t>
      </w:r>
      <w:r w:rsidR="00061AF8" w:rsidRP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2EA4" w:rsidRPr="00AD32D6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61AF8" w:rsidRPr="00AD32D6">
        <w:rPr>
          <w:rFonts w:ascii="GHEA Mariam" w:hAnsi="GHEA Mariam" w:cs="Sylfaen"/>
          <w:sz w:val="24"/>
          <w:szCs w:val="24"/>
          <w:lang w:val="hy-AM"/>
        </w:rPr>
        <w:t xml:space="preserve">Հողային օրենսգրքի </w:t>
      </w:r>
      <w:r w:rsidR="006B2EA4" w:rsidRPr="00AD32D6">
        <w:rPr>
          <w:rFonts w:ascii="GHEA Mariam" w:hAnsi="GHEA Mariam" w:cs="Sylfaen"/>
          <w:sz w:val="24"/>
          <w:szCs w:val="24"/>
          <w:lang w:val="hy-AM"/>
        </w:rPr>
        <w:t xml:space="preserve">3-րդ հոդվածի 1-ին կետով,  </w:t>
      </w:r>
      <w:r w:rsidR="004D3515" w:rsidRPr="00AD32D6">
        <w:rPr>
          <w:rFonts w:ascii="GHEA Mariam" w:hAnsi="GHEA Mariam" w:cs="Sylfaen"/>
          <w:sz w:val="24"/>
          <w:szCs w:val="24"/>
          <w:lang w:val="hy-AM"/>
        </w:rPr>
        <w:t>7</w:t>
      </w:r>
      <w:r w:rsidR="00061AF8" w:rsidRPr="00AD32D6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 xml:space="preserve">15-րդ </w:t>
      </w:r>
      <w:r w:rsidR="00652E2C">
        <w:rPr>
          <w:rFonts w:ascii="GHEA Mariam" w:hAnsi="GHEA Mariam" w:cs="Sylfaen"/>
          <w:sz w:val="24"/>
          <w:szCs w:val="24"/>
          <w:lang w:val="hy-AM"/>
        </w:rPr>
        <w:t>մաս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>ով</w:t>
      </w:r>
      <w:r w:rsidR="00331EF1" w:rsidRPr="00AD32D6">
        <w:rPr>
          <w:rFonts w:ascii="GHEA Mariam" w:hAnsi="GHEA Mariam" w:cs="Sylfaen"/>
          <w:sz w:val="24"/>
          <w:szCs w:val="24"/>
          <w:lang w:val="hy-AM"/>
        </w:rPr>
        <w:t>, 63-րդ և 67-րդ հոդվածներով</w:t>
      </w:r>
      <w:r w:rsidR="00061AF8" w:rsidRPr="00AD32D6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AD32D6">
        <w:rPr>
          <w:rFonts w:ascii="GHEA Mariam" w:hAnsi="GHEA Mariam" w:cs="Sylfaen"/>
          <w:sz w:val="24"/>
          <w:szCs w:val="24"/>
          <w:lang w:val="hy-AM"/>
        </w:rPr>
        <w:t xml:space="preserve"> Կապան համայնքի ավագանու 2021 թվականի մարտի 17-ի N 31-Ա որոշմամբ,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6B2EA4" w:rsidRPr="00AD32D6">
        <w:rPr>
          <w:rFonts w:ascii="GHEA Mariam" w:hAnsi="GHEA Mariam" w:cs="Sylfaen"/>
          <w:sz w:val="24"/>
          <w:szCs w:val="24"/>
          <w:lang w:val="hy-AM"/>
        </w:rPr>
        <w:t>N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1920-Ն</w:t>
      </w:r>
      <w:r w:rsidR="00331EF1" w:rsidRPr="00AD32D6">
        <w:rPr>
          <w:rFonts w:ascii="GHEA Mariam" w:hAnsi="GHEA Mariam" w:cs="Sylfaen"/>
          <w:sz w:val="24"/>
          <w:szCs w:val="24"/>
          <w:lang w:val="hy-AM"/>
        </w:rPr>
        <w:t xml:space="preserve">,  </w:t>
      </w:r>
      <w:r w:rsidR="00B42F67" w:rsidRPr="00AD32D6">
        <w:rPr>
          <w:rFonts w:ascii="GHEA Mariam" w:hAnsi="GHEA Mariam" w:cs="Sylfaen"/>
          <w:sz w:val="24"/>
          <w:szCs w:val="24"/>
          <w:lang w:val="hy-AM"/>
        </w:rPr>
        <w:t>2001 թվականի ապրիլի 12-ի N 286</w:t>
      </w:r>
      <w:r w:rsidR="00E03ADC" w:rsidRP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B42F67" w:rsidRPr="00AD32D6">
        <w:rPr>
          <w:rFonts w:ascii="GHEA Mariam" w:hAnsi="GHEA Mariam" w:cs="Sylfaen"/>
          <w:sz w:val="24"/>
          <w:szCs w:val="24"/>
          <w:lang w:val="hy-AM"/>
        </w:rPr>
        <w:t>որոշումների</w:t>
      </w:r>
      <w:r w:rsidR="00B42F67" w:rsidRPr="00AD32D6">
        <w:rPr>
          <w:rFonts w:ascii="Calibri" w:hAnsi="Calibri" w:cs="Calibri"/>
          <w:bCs/>
          <w:sz w:val="24"/>
          <w:szCs w:val="24"/>
          <w:lang w:val="hy-AM"/>
        </w:rPr>
        <w:t>  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և  հաշվի առնելով</w:t>
      </w:r>
      <w:r w:rsidR="004D3515" w:rsidRP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 w:cs="Sylfaen"/>
          <w:sz w:val="24"/>
          <w:szCs w:val="24"/>
          <w:lang w:val="hy-AM"/>
        </w:rPr>
        <w:t>Կապան համայնքի ղեկավարի</w:t>
      </w:r>
      <w:r w:rsidRPr="00AD32D6">
        <w:rPr>
          <w:rFonts w:ascii="Calibri" w:hAnsi="Calibri" w:cs="Calibri"/>
          <w:sz w:val="24"/>
          <w:szCs w:val="24"/>
          <w:lang w:val="hy-AM"/>
        </w:rPr>
        <w:t> 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առաջարկությունը,</w:t>
      </w:r>
      <w:r w:rsidRPr="00AD32D6">
        <w:rPr>
          <w:rFonts w:ascii="GHEA Mariam" w:hAnsi="GHEA Mariam"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/>
          <w:b/>
          <w:sz w:val="24"/>
          <w:szCs w:val="24"/>
          <w:lang w:val="hy-AM"/>
        </w:rPr>
        <w:t xml:space="preserve">Կապան </w:t>
      </w:r>
      <w:r w:rsidRPr="00AD32D6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AD32D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Pr="00AD32D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Pr="00AD32D6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32D6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Pr="00AD32D6">
        <w:rPr>
          <w:rFonts w:ascii="GHEA Mariam" w:hAnsi="GHEA Mariam"/>
          <w:b/>
          <w:sz w:val="24"/>
          <w:szCs w:val="24"/>
          <w:lang w:val="hy-AM"/>
        </w:rPr>
        <w:t>.</w:t>
      </w:r>
    </w:p>
    <w:p w14:paraId="721B1A61" w14:textId="6004E9D4" w:rsidR="00FF5997" w:rsidRPr="00AD32D6" w:rsidRDefault="00FF5997" w:rsidP="00AD32D6">
      <w:pPr>
        <w:pStyle w:val="a3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D32D6">
        <w:rPr>
          <w:rFonts w:ascii="GHEA Mariam" w:hAnsi="GHEA Mariam"/>
          <w:sz w:val="24"/>
          <w:szCs w:val="24"/>
          <w:lang w:val="hy-AM"/>
        </w:rPr>
        <w:t xml:space="preserve">1. 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B6146" w:rsidRPr="00AD32D6">
        <w:rPr>
          <w:rFonts w:ascii="GHEA Mariam" w:hAnsi="GHEA Mariam" w:cs="Sylfaen"/>
          <w:sz w:val="24"/>
          <w:szCs w:val="24"/>
          <w:lang w:val="hy-AM"/>
        </w:rPr>
        <w:t xml:space="preserve">Սյունիքի մարզի Կապան համայնքի 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>Արծվանիկ</w:t>
      </w:r>
      <w:r w:rsidR="000B6146" w:rsidRP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>բնակավայրի համակցված փաստաթղթերում`  համաձայն հավելվածի</w:t>
      </w:r>
      <w:r w:rsidR="00FA0597" w:rsidRPr="00AD32D6">
        <w:rPr>
          <w:rFonts w:ascii="GHEA Mariam" w:hAnsi="GHEA Mariam" w:cs="Sylfaen"/>
          <w:sz w:val="24"/>
          <w:szCs w:val="24"/>
          <w:lang w:val="hy-AM"/>
        </w:rPr>
        <w:t xml:space="preserve"> կատարել փոփոխություն և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 xml:space="preserve"> համայնքային սեփականություն հանդիսացող 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E03ADC" w:rsidRPr="00AD32D6">
        <w:rPr>
          <w:rFonts w:ascii="GHEA Mariam" w:hAnsi="GHEA Mariam" w:cs="Sylfaen"/>
          <w:sz w:val="24"/>
          <w:szCs w:val="24"/>
          <w:lang w:val="hy-AM"/>
        </w:rPr>
        <w:t xml:space="preserve"> նշանակության </w:t>
      </w:r>
      <w:r w:rsidR="00FA0597" w:rsidRPr="00AD32D6">
        <w:rPr>
          <w:rFonts w:ascii="GHEA Mariam" w:hAnsi="GHEA Mariam" w:cs="Sylfaen"/>
          <w:sz w:val="24"/>
          <w:szCs w:val="24"/>
          <w:lang w:val="hy-AM"/>
        </w:rPr>
        <w:t>0.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>178</w:t>
      </w:r>
      <w:r w:rsidR="00FA0597" w:rsidRPr="00AD32D6">
        <w:rPr>
          <w:rFonts w:ascii="GHEA Mariam" w:hAnsi="GHEA Mariam" w:cs="Sylfaen"/>
          <w:sz w:val="24"/>
          <w:szCs w:val="24"/>
          <w:lang w:val="hy-AM"/>
        </w:rPr>
        <w:t xml:space="preserve"> հա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 xml:space="preserve"> (կադաստրային ծածկագ</w:t>
      </w:r>
      <w:r w:rsidR="00E64E5A" w:rsidRPr="00AD32D6">
        <w:rPr>
          <w:rFonts w:ascii="GHEA Mariam" w:hAnsi="GHEA Mariam" w:cs="Sylfaen"/>
          <w:sz w:val="24"/>
          <w:szCs w:val="24"/>
          <w:lang w:val="hy-AM"/>
        </w:rPr>
        <w:t>իր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 xml:space="preserve"> 09-0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>18</w:t>
      </w:r>
      <w:r w:rsidR="004D3515" w:rsidRPr="00AD32D6">
        <w:rPr>
          <w:rFonts w:ascii="GHEA Mariam" w:hAnsi="GHEA Mariam" w:cs="Sylfaen"/>
          <w:sz w:val="24"/>
          <w:szCs w:val="24"/>
          <w:lang w:val="hy-AM"/>
        </w:rPr>
        <w:t>-0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>111</w:t>
      </w:r>
      <w:r w:rsidR="004D3515" w:rsidRPr="00AD32D6">
        <w:rPr>
          <w:rFonts w:ascii="GHEA Mariam" w:hAnsi="GHEA Mariam" w:cs="Sylfaen"/>
          <w:sz w:val="24"/>
          <w:szCs w:val="24"/>
          <w:lang w:val="hy-AM"/>
        </w:rPr>
        <w:t>-0001</w:t>
      </w:r>
      <w:r w:rsidR="00FA0597" w:rsidRPr="00AD32D6">
        <w:rPr>
          <w:rFonts w:ascii="GHEA Mariam" w:hAnsi="GHEA Mariam" w:cs="Sylfaen"/>
          <w:sz w:val="24"/>
          <w:szCs w:val="24"/>
          <w:lang w:val="hy-AM"/>
        </w:rPr>
        <w:t>-ից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 xml:space="preserve">) </w:t>
      </w:r>
      <w:r w:rsidR="00E03ADC" w:rsidRPr="00AD32D6">
        <w:rPr>
          <w:rFonts w:ascii="GHEA Mariam" w:hAnsi="GHEA Mariam" w:cs="Sylfaen"/>
          <w:sz w:val="24"/>
          <w:szCs w:val="24"/>
          <w:lang w:val="hy-AM"/>
        </w:rPr>
        <w:t>«այլ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 xml:space="preserve"> հողեր</w:t>
      </w:r>
      <w:r w:rsidR="00E03ADC" w:rsidRPr="00AD32D6">
        <w:rPr>
          <w:rFonts w:ascii="GHEA Mariam" w:hAnsi="GHEA Mariam" w:cs="Sylfaen"/>
          <w:sz w:val="24"/>
          <w:szCs w:val="24"/>
          <w:lang w:val="hy-AM"/>
        </w:rPr>
        <w:t>» գործառնական նշանակության</w:t>
      </w:r>
      <w:r w:rsidR="004D3515" w:rsidRPr="00AD32D6">
        <w:rPr>
          <w:rFonts w:ascii="GHEA Mariam" w:hAnsi="GHEA Mariam" w:cs="Sylfaen"/>
          <w:sz w:val="24"/>
          <w:szCs w:val="24"/>
          <w:lang w:val="hy-AM"/>
        </w:rPr>
        <w:t xml:space="preserve"> հողամասը </w:t>
      </w:r>
      <w:r w:rsidR="008250A7" w:rsidRPr="00AD32D6">
        <w:rPr>
          <w:rFonts w:ascii="GHEA Mariam" w:hAnsi="GHEA Mariam" w:cs="Sylfaen"/>
          <w:sz w:val="24"/>
          <w:szCs w:val="24"/>
          <w:lang w:val="hy-AM"/>
        </w:rPr>
        <w:t xml:space="preserve">փոխադրել </w:t>
      </w:r>
      <w:r w:rsidR="00FA0597" w:rsidRPr="00AD32D6">
        <w:rPr>
          <w:rFonts w:ascii="GHEA Mariam" w:hAnsi="GHEA Mariam" w:cs="Sylfaen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 կատեգորիա, «գյուղատնտեսական արտադրական օբյեկտների» գործառնական նշանակությամբ:</w:t>
      </w:r>
    </w:p>
    <w:p w14:paraId="19B259DC" w14:textId="0C057A34" w:rsidR="00B42F67" w:rsidRPr="00AD32D6" w:rsidRDefault="00B42F67" w:rsidP="00AD32D6">
      <w:pPr>
        <w:pStyle w:val="a3"/>
        <w:ind w:firstLine="426"/>
        <w:contextualSpacing/>
        <w:jc w:val="both"/>
        <w:rPr>
          <w:rFonts w:ascii="GHEA Mariam" w:hAnsi="GHEA Mariam" w:cs="Sylfaen"/>
          <w:bCs/>
          <w:sz w:val="24"/>
          <w:szCs w:val="24"/>
          <w:lang w:val="hy-AM"/>
        </w:rPr>
      </w:pPr>
      <w:r w:rsidRPr="00AD32D6">
        <w:rPr>
          <w:rFonts w:ascii="GHEA Mariam" w:hAnsi="GHEA Mariam" w:cs="Sylfaen"/>
          <w:sz w:val="24"/>
          <w:szCs w:val="24"/>
          <w:lang w:val="hy-AM"/>
        </w:rPr>
        <w:t>2.Սույն որոշման 1-ին կետո</w:t>
      </w:r>
      <w:r w:rsidR="006B2EA4" w:rsidRPr="00AD32D6">
        <w:rPr>
          <w:rFonts w:ascii="GHEA Mariam" w:hAnsi="GHEA Mariam" w:cs="Sylfaen"/>
          <w:sz w:val="24"/>
          <w:szCs w:val="24"/>
          <w:lang w:val="hy-AM"/>
        </w:rPr>
        <w:t>ւմ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նշված արդյունաբերության, ընդերքօգտագործման և այլ արտադրական նշանակության հողերի կատեգորիա փոխադրված հողամասը պետական գրանցում կատարելուց հետո</w:t>
      </w:r>
      <w:r w:rsidR="00331EF1" w:rsidRPr="00AD32D6">
        <w:rPr>
          <w:rFonts w:ascii="GHEA Mariam" w:hAnsi="GHEA Mariam" w:cs="Sylfaen"/>
          <w:sz w:val="24"/>
          <w:szCs w:val="24"/>
          <w:lang w:val="hy-AM"/>
        </w:rPr>
        <w:t xml:space="preserve"> աճուրդային կարգով օտարել 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>ջերմոցային տնտեսություն հիմնելու</w:t>
      </w:r>
      <w:r w:rsidR="00331EF1" w:rsidRPr="00AD32D6">
        <w:rPr>
          <w:rFonts w:ascii="GHEA Mariam" w:hAnsi="GHEA Mariam" w:cs="Sylfaen"/>
          <w:sz w:val="24"/>
          <w:szCs w:val="24"/>
          <w:lang w:val="hy-AM"/>
        </w:rPr>
        <w:t xml:space="preserve"> նպատակով</w:t>
      </w:r>
      <w:r w:rsidR="000C5F11" w:rsidRPr="00AD32D6">
        <w:rPr>
          <w:rFonts w:ascii="GHEA Mariam" w:hAnsi="GHEA Mariam" w:cs="Sylfaen"/>
          <w:sz w:val="24"/>
          <w:szCs w:val="24"/>
          <w:lang w:val="hy-AM"/>
        </w:rPr>
        <w:t xml:space="preserve">, մեկնարկային գին սահմանելով </w:t>
      </w:r>
      <w:r w:rsidR="008E5722" w:rsidRPr="00AD32D6">
        <w:rPr>
          <w:rFonts w:ascii="GHEA Mariam" w:hAnsi="GHEA Mariam" w:cs="Sylfaen"/>
          <w:sz w:val="24"/>
          <w:szCs w:val="24"/>
          <w:lang w:val="hy-AM"/>
        </w:rPr>
        <w:t>898730</w:t>
      </w:r>
      <w:r w:rsidR="0027709F" w:rsidRP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 w:cs="Sylfaen"/>
          <w:sz w:val="24"/>
          <w:szCs w:val="24"/>
          <w:lang w:val="hy-AM"/>
        </w:rPr>
        <w:t>(</w:t>
      </w:r>
      <w:r w:rsidR="008E5722" w:rsidRPr="00AD32D6">
        <w:rPr>
          <w:rFonts w:ascii="GHEA Mariam" w:hAnsi="GHEA Mariam" w:cs="Sylfaen"/>
          <w:sz w:val="24"/>
          <w:szCs w:val="24"/>
          <w:lang w:val="hy-AM"/>
        </w:rPr>
        <w:t>ութ հարյուր իննսունութ հազար յոթ հարյուր երեսուն</w:t>
      </w:r>
      <w:r w:rsidRPr="00AD32D6">
        <w:rPr>
          <w:rFonts w:ascii="GHEA Mariam" w:hAnsi="GHEA Mariam" w:cs="Sylfaen"/>
          <w:sz w:val="24"/>
          <w:szCs w:val="24"/>
          <w:lang w:val="hy-AM"/>
        </w:rPr>
        <w:t>) ՀՀ դրամ։</w:t>
      </w:r>
    </w:p>
    <w:p w14:paraId="6A2E0411" w14:textId="7793F97F" w:rsidR="00B42F67" w:rsidRPr="00AD32D6" w:rsidRDefault="000C5F11" w:rsidP="00AD32D6">
      <w:pPr>
        <w:pStyle w:val="a3"/>
        <w:ind w:firstLine="426"/>
        <w:contextualSpacing/>
        <w:jc w:val="both"/>
        <w:rPr>
          <w:rFonts w:ascii="GHEA Mariam" w:eastAsiaTheme="minorEastAsia" w:hAnsi="GHEA Mariam" w:cs="Sylfaen"/>
          <w:sz w:val="24"/>
          <w:szCs w:val="24"/>
          <w:lang w:val="hy-AM" w:eastAsia="ru-RU"/>
        </w:rPr>
      </w:pPr>
      <w:r w:rsidRPr="00AD32D6">
        <w:rPr>
          <w:rFonts w:ascii="GHEA Mariam" w:eastAsiaTheme="minorEastAsia" w:hAnsi="GHEA Mariam" w:cs="Sylfaen"/>
          <w:sz w:val="24"/>
          <w:szCs w:val="24"/>
          <w:lang w:val="hy-AM" w:eastAsia="ru-RU"/>
        </w:rPr>
        <w:t>3</w:t>
      </w:r>
      <w:r w:rsidR="00B42F67" w:rsidRPr="00AD32D6">
        <w:rPr>
          <w:rFonts w:ascii="GHEA Mariam" w:eastAsiaTheme="minorEastAsia" w:hAnsi="GHEA Mariam" w:cs="Sylfaen"/>
          <w:sz w:val="24"/>
          <w:szCs w:val="24"/>
          <w:lang w:val="hy-AM" w:eastAsia="ru-RU"/>
        </w:rPr>
        <w:t>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6B2EA4" w:rsidRPr="00AD32D6">
        <w:rPr>
          <w:rFonts w:ascii="GHEA Mariam" w:eastAsiaTheme="minorEastAsia" w:hAnsi="GHEA Mariam" w:cs="Sylfaen"/>
          <w:sz w:val="24"/>
          <w:szCs w:val="24"/>
          <w:lang w:val="hy-AM" w:eastAsia="ru-RU"/>
        </w:rPr>
        <w:t>ը</w:t>
      </w:r>
      <w:r w:rsidR="00B42F67" w:rsidRPr="00AD32D6">
        <w:rPr>
          <w:rFonts w:ascii="GHEA Mariam" w:eastAsiaTheme="minorEastAsia" w:hAnsi="GHEA Mariam" w:cs="Sylfaen"/>
          <w:sz w:val="24"/>
          <w:szCs w:val="24"/>
          <w:lang w:val="hy-AM" w:eastAsia="ru-RU"/>
        </w:rPr>
        <w:t xml:space="preserve"> և ծրագրի իրականացման ժամկետ սահմանել 10 /տաս</w:t>
      </w:r>
      <w:r w:rsidR="006B2EA4" w:rsidRPr="00AD32D6">
        <w:rPr>
          <w:rFonts w:ascii="GHEA Mariam" w:eastAsiaTheme="minorEastAsia" w:hAnsi="GHEA Mariam" w:cs="Sylfaen"/>
          <w:sz w:val="24"/>
          <w:szCs w:val="24"/>
          <w:lang w:val="hy-AM" w:eastAsia="ru-RU"/>
        </w:rPr>
        <w:t>ը</w:t>
      </w:r>
      <w:r w:rsidR="00B42F67" w:rsidRPr="00AD32D6">
        <w:rPr>
          <w:rFonts w:ascii="GHEA Mariam" w:eastAsiaTheme="minorEastAsia" w:hAnsi="GHEA Mariam" w:cs="Sylfaen"/>
          <w:sz w:val="24"/>
          <w:szCs w:val="24"/>
          <w:lang w:val="hy-AM" w:eastAsia="ru-RU"/>
        </w:rPr>
        <w:t xml:space="preserve">/ տարի: </w:t>
      </w:r>
    </w:p>
    <w:p w14:paraId="70162B3A" w14:textId="673598DE" w:rsidR="00E64E5A" w:rsidRPr="00AD32D6" w:rsidRDefault="00E64E5A" w:rsidP="00AD32D6">
      <w:pPr>
        <w:pStyle w:val="a3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D32D6">
        <w:rPr>
          <w:rFonts w:ascii="GHEA Mariam" w:hAnsi="GHEA Mariam" w:cs="Sylfaen"/>
          <w:sz w:val="24"/>
          <w:szCs w:val="24"/>
          <w:lang w:val="hy-AM"/>
        </w:rPr>
        <w:t>4.</w:t>
      </w:r>
      <w:r w:rsidR="00AD32D6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D32D6">
        <w:rPr>
          <w:rFonts w:ascii="GHEA Mariam" w:hAnsi="GHEA Mariam" w:cs="Sylfaen"/>
          <w:sz w:val="24"/>
          <w:szCs w:val="24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14:paraId="1D9F8394" w14:textId="4518963B" w:rsidR="00FF5997" w:rsidRPr="00AD32D6" w:rsidRDefault="00061AF8" w:rsidP="00AD32D6">
      <w:pPr>
        <w:pStyle w:val="a3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AD32D6">
        <w:rPr>
          <w:rFonts w:ascii="GHEA Mariam" w:hAnsi="GHEA Mariam" w:cs="Sylfaen"/>
          <w:sz w:val="24"/>
          <w:szCs w:val="24"/>
          <w:lang w:val="hy-AM"/>
        </w:rPr>
        <w:tab/>
      </w:r>
      <w:r w:rsidR="000C5F11" w:rsidRPr="00AD32D6">
        <w:rPr>
          <w:rFonts w:ascii="GHEA Mariam" w:hAnsi="GHEA Mariam" w:cs="Sylfaen"/>
          <w:sz w:val="24"/>
          <w:szCs w:val="24"/>
          <w:lang w:val="hy-AM"/>
        </w:rPr>
        <w:t>5</w:t>
      </w:r>
      <w:r w:rsidRPr="00AD32D6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Սույն որոշումը ուժի մեջ է մտնում պաշտոնական հրապարակման</w:t>
      </w:r>
      <w:r w:rsidR="00652E2C">
        <w:rPr>
          <w:rFonts w:ascii="GHEA Mariam" w:hAnsi="GHEA Mariam" w:cs="Sylfaen"/>
          <w:sz w:val="24"/>
          <w:szCs w:val="24"/>
          <w:lang w:val="hy-AM"/>
        </w:rPr>
        <w:t>ը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հաջորդ</w:t>
      </w:r>
      <w:r w:rsidR="00652E2C">
        <w:rPr>
          <w:rFonts w:ascii="GHEA Mariam" w:hAnsi="GHEA Mariam" w:cs="Sylfaen"/>
          <w:sz w:val="24"/>
          <w:szCs w:val="24"/>
          <w:lang w:val="hy-AM"/>
        </w:rPr>
        <w:t>ող</w:t>
      </w:r>
      <w:r w:rsidRPr="00AD32D6">
        <w:rPr>
          <w:rFonts w:ascii="GHEA Mariam" w:hAnsi="GHEA Mariam" w:cs="Sylfaen"/>
          <w:sz w:val="24"/>
          <w:szCs w:val="24"/>
          <w:lang w:val="hy-AM"/>
        </w:rPr>
        <w:t xml:space="preserve"> օր</w:t>
      </w:r>
      <w:r w:rsidR="004D3515" w:rsidRPr="00AD32D6">
        <w:rPr>
          <w:rFonts w:ascii="GHEA Mariam" w:hAnsi="GHEA Mariam" w:cs="Sylfaen"/>
          <w:sz w:val="24"/>
          <w:szCs w:val="24"/>
          <w:lang w:val="hy-AM"/>
        </w:rPr>
        <w:t>վանից։</w:t>
      </w:r>
    </w:p>
    <w:p w14:paraId="22881052" w14:textId="77777777" w:rsidR="00E03ADC" w:rsidRPr="00AD32D6" w:rsidRDefault="00E03ADC" w:rsidP="00AD32D6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029ECA60" w14:textId="4740F872" w:rsidR="00EE17F6" w:rsidRPr="00AD32D6" w:rsidRDefault="00EE17F6" w:rsidP="00AD32D6">
      <w:pPr>
        <w:pStyle w:val="a3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AD32D6">
        <w:rPr>
          <w:rFonts w:ascii="GHEA Mariam" w:hAnsi="GHEA Mariam"/>
          <w:sz w:val="24"/>
          <w:szCs w:val="24"/>
          <w:lang w:val="hy-AM"/>
        </w:rPr>
        <w:t>ՀԻՄՆԱՎՈՐՈՒՄ</w:t>
      </w:r>
    </w:p>
    <w:p w14:paraId="7B99089F" w14:textId="6EFD65C7" w:rsidR="00EE17F6" w:rsidRPr="00AD32D6" w:rsidRDefault="00914369" w:rsidP="00AD32D6">
      <w:pPr>
        <w:pStyle w:val="a3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AD32D6">
        <w:rPr>
          <w:rFonts w:ascii="GHEA Mariam" w:hAnsi="GHEA Mariam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799896FC" w14:textId="5F23C7F2" w:rsidR="00EE17F6" w:rsidRPr="00AD32D6" w:rsidRDefault="00A55D71" w:rsidP="00AD32D6">
      <w:pPr>
        <w:pStyle w:val="a3"/>
        <w:ind w:firstLine="426"/>
        <w:contextualSpacing/>
        <w:jc w:val="both"/>
        <w:rPr>
          <w:rFonts w:ascii="GHEA Mariam" w:hAnsi="GHEA Mariam"/>
          <w:i/>
          <w:iCs/>
          <w:sz w:val="24"/>
          <w:szCs w:val="24"/>
          <w:lang w:val="hy-AM"/>
        </w:rPr>
      </w:pPr>
      <w:r w:rsidRPr="00AD32D6">
        <w:rPr>
          <w:rFonts w:ascii="GHEA Mariam" w:hAnsi="GHEA Mariam"/>
          <w:iCs/>
          <w:sz w:val="24"/>
          <w:szCs w:val="24"/>
          <w:lang w:val="hy-AM"/>
        </w:rPr>
        <w:t xml:space="preserve">Որոշման նախագծի ներկայացման համար հիմք է հանդիսացել </w:t>
      </w:r>
      <w:r w:rsidR="00D36D88" w:rsidRPr="00AD32D6">
        <w:rPr>
          <w:rFonts w:ascii="GHEA Mariam" w:hAnsi="GHEA Mariam"/>
          <w:iCs/>
          <w:sz w:val="24"/>
          <w:szCs w:val="24"/>
          <w:lang w:val="hy-AM"/>
        </w:rPr>
        <w:t xml:space="preserve"> քաքաքացիների ներկայացրած դիմումները և գյուղական բնակավայրերում գյուղատնտեսական արտադրության զարգմացման անհրաժեշտությունը։</w:t>
      </w:r>
      <w:r w:rsidR="00AA6BD0" w:rsidRPr="00AD32D6">
        <w:rPr>
          <w:rFonts w:ascii="GHEA Mariam" w:hAnsi="GHEA Mariam"/>
          <w:iCs/>
          <w:sz w:val="24"/>
          <w:szCs w:val="24"/>
          <w:lang w:val="hy-AM"/>
        </w:rPr>
        <w:t xml:space="preserve"> </w:t>
      </w:r>
    </w:p>
    <w:p w14:paraId="6DE532FC" w14:textId="77777777" w:rsidR="00EE17F6" w:rsidRPr="00AD32D6" w:rsidRDefault="00EE17F6" w:rsidP="00AD32D6">
      <w:pPr>
        <w:pStyle w:val="a3"/>
        <w:ind w:firstLine="426"/>
        <w:contextualSpacing/>
        <w:jc w:val="center"/>
        <w:rPr>
          <w:rFonts w:ascii="GHEA Mariam" w:hAnsi="GHEA Mariam" w:cs="GHEA Grapalat"/>
          <w:sz w:val="24"/>
          <w:szCs w:val="24"/>
          <w:lang w:val="hy-AM"/>
        </w:rPr>
      </w:pPr>
      <w:r w:rsidRPr="00AD32D6">
        <w:rPr>
          <w:rFonts w:ascii="GHEA Mariam" w:hAnsi="GHEA Mariam" w:cs="GHEA Grapalat"/>
          <w:sz w:val="24"/>
          <w:szCs w:val="24"/>
          <w:lang w:val="hy-AM"/>
        </w:rPr>
        <w:t>ՏԵՂԵԿԱՆՔ</w:t>
      </w:r>
    </w:p>
    <w:p w14:paraId="52762FFB" w14:textId="11B97F4D" w:rsidR="00EE17F6" w:rsidRPr="00AD32D6" w:rsidRDefault="00914369" w:rsidP="00AD32D6">
      <w:pPr>
        <w:pStyle w:val="a3"/>
        <w:ind w:firstLine="426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AD32D6">
        <w:rPr>
          <w:rFonts w:ascii="GHEA Mariam" w:hAnsi="GHEA Mariam"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</w:t>
      </w:r>
      <w:r w:rsidR="004D3515" w:rsidRPr="00AD32D6">
        <w:rPr>
          <w:rFonts w:ascii="GHEA Mariam" w:hAnsi="GHEA Mariam"/>
          <w:sz w:val="24"/>
          <w:szCs w:val="24"/>
          <w:lang w:val="hy-AM"/>
        </w:rPr>
        <w:t>Ն</w:t>
      </w:r>
    </w:p>
    <w:p w14:paraId="090C8B0E" w14:textId="0D25678B" w:rsidR="00EE17F6" w:rsidRPr="00AD32D6" w:rsidRDefault="00AA6BD0" w:rsidP="00AD32D6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AD32D6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Որոշման նախագծի ընդունման կապակցությամբ </w:t>
      </w:r>
      <w:r w:rsidRPr="00AD32D6">
        <w:rPr>
          <w:rStyle w:val="a4"/>
          <w:rFonts w:ascii="GHEA Mariam" w:hAnsi="GHEA Mariam"/>
          <w:b w:val="0"/>
          <w:bCs w:val="0"/>
          <w:sz w:val="24"/>
          <w:szCs w:val="24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8E5722" w:rsidRPr="00AD32D6">
        <w:rPr>
          <w:rFonts w:ascii="GHEA Mariam" w:hAnsi="GHEA Mariam" w:cs="Sylfaen"/>
          <w:sz w:val="24"/>
          <w:szCs w:val="24"/>
          <w:lang w:val="hy-AM"/>
        </w:rPr>
        <w:t>898730 (ութ հարյուր իննսունութ հազար յոթ հարյուր երեսուն) ՀՀ դրամ։</w:t>
      </w:r>
    </w:p>
    <w:sectPr w:rsidR="00EE17F6" w:rsidRPr="00AD32D6" w:rsidSect="00AD32D6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0C5F11"/>
    <w:rsid w:val="00196DA6"/>
    <w:rsid w:val="001B37F1"/>
    <w:rsid w:val="001D4934"/>
    <w:rsid w:val="00222231"/>
    <w:rsid w:val="00241B04"/>
    <w:rsid w:val="0027709F"/>
    <w:rsid w:val="00297C96"/>
    <w:rsid w:val="002D0C55"/>
    <w:rsid w:val="00321D50"/>
    <w:rsid w:val="00331EF1"/>
    <w:rsid w:val="004059BD"/>
    <w:rsid w:val="00450A17"/>
    <w:rsid w:val="004D3515"/>
    <w:rsid w:val="00515D98"/>
    <w:rsid w:val="00542A13"/>
    <w:rsid w:val="00652E2C"/>
    <w:rsid w:val="006807B9"/>
    <w:rsid w:val="006B225B"/>
    <w:rsid w:val="006B2EA4"/>
    <w:rsid w:val="00753859"/>
    <w:rsid w:val="00774F76"/>
    <w:rsid w:val="007E324E"/>
    <w:rsid w:val="008250A7"/>
    <w:rsid w:val="008474F5"/>
    <w:rsid w:val="008E3798"/>
    <w:rsid w:val="008E5722"/>
    <w:rsid w:val="00914369"/>
    <w:rsid w:val="00933ADE"/>
    <w:rsid w:val="00944EFA"/>
    <w:rsid w:val="009771E4"/>
    <w:rsid w:val="009B1E75"/>
    <w:rsid w:val="009C32CA"/>
    <w:rsid w:val="00A51BE9"/>
    <w:rsid w:val="00A55D71"/>
    <w:rsid w:val="00AA6BD0"/>
    <w:rsid w:val="00AD32D6"/>
    <w:rsid w:val="00AE1270"/>
    <w:rsid w:val="00B42F67"/>
    <w:rsid w:val="00B801A0"/>
    <w:rsid w:val="00C34667"/>
    <w:rsid w:val="00C535DA"/>
    <w:rsid w:val="00C54D25"/>
    <w:rsid w:val="00C6225C"/>
    <w:rsid w:val="00CB6E92"/>
    <w:rsid w:val="00D36D88"/>
    <w:rsid w:val="00D524E8"/>
    <w:rsid w:val="00DB2450"/>
    <w:rsid w:val="00DD3CAB"/>
    <w:rsid w:val="00DF232F"/>
    <w:rsid w:val="00DF3B25"/>
    <w:rsid w:val="00E001D1"/>
    <w:rsid w:val="00E03ADC"/>
    <w:rsid w:val="00E438A4"/>
    <w:rsid w:val="00E64E5A"/>
    <w:rsid w:val="00EA7650"/>
    <w:rsid w:val="00EC2D27"/>
    <w:rsid w:val="00EE17F6"/>
    <w:rsid w:val="00EF7416"/>
    <w:rsid w:val="00F92087"/>
    <w:rsid w:val="00FA059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2C0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46</cp:revision>
  <cp:lastPrinted>2024-02-05T11:59:00Z</cp:lastPrinted>
  <dcterms:created xsi:type="dcterms:W3CDTF">2021-02-16T08:09:00Z</dcterms:created>
  <dcterms:modified xsi:type="dcterms:W3CDTF">2024-02-06T13:02:00Z</dcterms:modified>
</cp:coreProperties>
</file>