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98" w:rsidRPr="008A3DC4" w:rsidRDefault="00A05298" w:rsidP="008A3DC4">
      <w:pPr>
        <w:pStyle w:val="a3"/>
        <w:ind w:firstLine="426"/>
        <w:jc w:val="right"/>
        <w:divId w:val="829902880"/>
        <w:rPr>
          <w:rFonts w:ascii="GHEA Mariam" w:hAnsi="GHEA Mariam"/>
          <w:bCs/>
          <w:lang w:val="hy-AM"/>
        </w:rPr>
      </w:pPr>
      <w:r w:rsidRPr="008A3DC4">
        <w:rPr>
          <w:rFonts w:ascii="GHEA Mariam" w:hAnsi="GHEA Mariam"/>
          <w:bCs/>
          <w:lang w:val="hy-AM"/>
        </w:rPr>
        <w:t>ՆԱԽԱԳԻԾ</w:t>
      </w:r>
      <w:r w:rsidR="008A3DC4" w:rsidRPr="008A3DC4">
        <w:rPr>
          <w:rFonts w:ascii="GHEA Mariam" w:hAnsi="GHEA Mariam"/>
          <w:bCs/>
          <w:lang w:val="hy-AM"/>
        </w:rPr>
        <w:t xml:space="preserve"> 4-65</w:t>
      </w:r>
    </w:p>
    <w:p w:rsidR="00A05298" w:rsidRPr="008A3DC4" w:rsidRDefault="00A05298" w:rsidP="008A3DC4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8A3DC4">
        <w:rPr>
          <w:rFonts w:ascii="GHEA Mariam" w:hAnsi="GHEA Mariam"/>
          <w:b/>
          <w:bCs/>
          <w:lang w:val="hy-AM"/>
        </w:rPr>
        <w:t>ՀԱՅԱՍՏԱՆԻ ՀԱՆՐԱՊԵՏՈՒԹՅՈՒՆ</w:t>
      </w:r>
      <w:r w:rsidRPr="008A3DC4">
        <w:rPr>
          <w:rFonts w:ascii="GHEA Mariam" w:hAnsi="GHEA Mariam"/>
          <w:b/>
          <w:bCs/>
          <w:lang w:val="hy-AM"/>
        </w:rPr>
        <w:br/>
        <w:t>ՍՅՈՒՆԻՔԻ ՄԱՐԶ</w:t>
      </w:r>
      <w:r w:rsidRPr="008A3DC4">
        <w:rPr>
          <w:rFonts w:ascii="GHEA Mariam" w:hAnsi="GHEA Mariam"/>
          <w:b/>
          <w:bCs/>
          <w:lang w:val="hy-AM"/>
        </w:rPr>
        <w:br/>
        <w:t>ԿԱՊԱՆ</w:t>
      </w:r>
      <w:r w:rsidRPr="008A3DC4">
        <w:rPr>
          <w:rFonts w:ascii="Calibri" w:hAnsi="Calibri" w:cs="Calibri"/>
          <w:b/>
          <w:bCs/>
          <w:lang w:val="hy-AM"/>
        </w:rPr>
        <w:t> </w:t>
      </w:r>
      <w:r w:rsidRPr="008A3DC4">
        <w:rPr>
          <w:rFonts w:ascii="GHEA Mariam" w:hAnsi="GHEA Mariam"/>
          <w:b/>
          <w:bCs/>
          <w:lang w:val="hy-AM"/>
        </w:rPr>
        <w:t xml:space="preserve"> ՀԱՄԱՅՆՔԻ</w:t>
      </w:r>
      <w:r w:rsidRPr="008A3DC4">
        <w:rPr>
          <w:rFonts w:ascii="Calibri" w:hAnsi="Calibri" w:cs="Calibri"/>
          <w:b/>
          <w:bCs/>
          <w:lang w:val="hy-AM"/>
        </w:rPr>
        <w:t> </w:t>
      </w:r>
      <w:r w:rsidRPr="008A3DC4">
        <w:rPr>
          <w:rFonts w:ascii="GHEA Mariam" w:hAnsi="GHEA Mariam"/>
          <w:b/>
          <w:bCs/>
          <w:lang w:val="hy-AM"/>
        </w:rPr>
        <w:t xml:space="preserve"> ԱՎԱԳԱՆԻ </w:t>
      </w:r>
    </w:p>
    <w:p w:rsidR="00A05298" w:rsidRPr="008A3DC4" w:rsidRDefault="00A05298" w:rsidP="008A3DC4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8A3DC4">
        <w:rPr>
          <w:rFonts w:ascii="GHEA Mariam" w:hAnsi="GHEA Mariam"/>
          <w:b/>
          <w:bCs/>
          <w:lang w:val="hy-AM"/>
        </w:rPr>
        <w:t>------- ----------------Ի 202</w:t>
      </w:r>
      <w:r w:rsidR="00BF2318" w:rsidRPr="008A3DC4">
        <w:rPr>
          <w:rFonts w:ascii="GHEA Mariam" w:hAnsi="GHEA Mariam"/>
          <w:b/>
          <w:bCs/>
          <w:lang w:val="hy-AM"/>
        </w:rPr>
        <w:t>5</w:t>
      </w:r>
      <w:r w:rsidRPr="008A3DC4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144FF7" w:rsidRPr="008A3DC4">
        <w:rPr>
          <w:rFonts w:ascii="GHEA Mariam" w:hAnsi="GHEA Mariam"/>
          <w:b/>
          <w:bCs/>
          <w:lang w:val="hy-AM"/>
        </w:rPr>
        <w:t>Ա</w:t>
      </w:r>
    </w:p>
    <w:p w:rsidR="00BF2318" w:rsidRPr="008A3DC4" w:rsidRDefault="00433535" w:rsidP="008A3DC4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8A3DC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</w:t>
      </w:r>
    </w:p>
    <w:p w:rsidR="00144FF7" w:rsidRPr="008A3DC4" w:rsidRDefault="00144FF7" w:rsidP="008A3DC4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8A3DC4">
        <w:rPr>
          <w:rStyle w:val="a4"/>
          <w:rFonts w:ascii="GHEA Mariam" w:hAnsi="GHEA Mariam"/>
          <w:lang w:val="hy-AM"/>
        </w:rPr>
        <w:t>ՀԱՄԱՅՆՔԻ ԱՎԱԳԱՆՈՒ 202</w:t>
      </w:r>
      <w:r w:rsidR="00BF2318" w:rsidRPr="008A3DC4">
        <w:rPr>
          <w:rStyle w:val="a4"/>
          <w:rFonts w:ascii="GHEA Mariam" w:hAnsi="GHEA Mariam"/>
          <w:lang w:val="hy-AM"/>
        </w:rPr>
        <w:t>2</w:t>
      </w:r>
      <w:r w:rsidRPr="008A3DC4">
        <w:rPr>
          <w:rStyle w:val="a4"/>
          <w:rFonts w:ascii="GHEA Mariam" w:hAnsi="GHEA Mariam"/>
          <w:lang w:val="hy-AM"/>
        </w:rPr>
        <w:t xml:space="preserve"> ԹՎԱԿԱՆԻ </w:t>
      </w:r>
      <w:r w:rsidR="00BF2318" w:rsidRPr="008A3DC4">
        <w:rPr>
          <w:rStyle w:val="a4"/>
          <w:rFonts w:ascii="GHEA Mariam" w:hAnsi="GHEA Mariam"/>
          <w:lang w:val="hy-AM"/>
        </w:rPr>
        <w:t>ՄԱՐՏԻ</w:t>
      </w:r>
      <w:r w:rsidRPr="008A3DC4">
        <w:rPr>
          <w:rStyle w:val="a4"/>
          <w:rFonts w:ascii="GHEA Mariam" w:hAnsi="GHEA Mariam"/>
          <w:lang w:val="hy-AM"/>
        </w:rPr>
        <w:t xml:space="preserve"> </w:t>
      </w:r>
      <w:r w:rsidR="00BF2318" w:rsidRPr="008A3DC4">
        <w:rPr>
          <w:rStyle w:val="a4"/>
          <w:rFonts w:ascii="GHEA Mariam" w:hAnsi="GHEA Mariam"/>
          <w:lang w:val="hy-AM"/>
        </w:rPr>
        <w:t>24</w:t>
      </w:r>
      <w:r w:rsidRPr="008A3DC4">
        <w:rPr>
          <w:rStyle w:val="a4"/>
          <w:rFonts w:ascii="GHEA Mariam" w:hAnsi="GHEA Mariam"/>
          <w:lang w:val="hy-AM"/>
        </w:rPr>
        <w:t xml:space="preserve">-Ի N </w:t>
      </w:r>
      <w:r w:rsidR="00BF2318" w:rsidRPr="008A3DC4">
        <w:rPr>
          <w:rStyle w:val="a4"/>
          <w:rFonts w:ascii="GHEA Mariam" w:hAnsi="GHEA Mariam"/>
          <w:lang w:val="hy-AM"/>
        </w:rPr>
        <w:t>50</w:t>
      </w:r>
      <w:r w:rsidRPr="008A3DC4">
        <w:rPr>
          <w:rStyle w:val="a4"/>
          <w:rFonts w:ascii="GHEA Mariam" w:hAnsi="GHEA Mariam"/>
          <w:lang w:val="hy-AM"/>
        </w:rPr>
        <w:t xml:space="preserve">-Ա ՈՐՈՇՈՒՄՆ </w:t>
      </w:r>
    </w:p>
    <w:p w:rsidR="00433535" w:rsidRPr="008A3DC4" w:rsidRDefault="00144FF7" w:rsidP="008A3DC4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8A3DC4">
        <w:rPr>
          <w:rStyle w:val="a4"/>
          <w:rFonts w:ascii="GHEA Mariam" w:hAnsi="GHEA Mariam"/>
          <w:lang w:val="hy-AM"/>
        </w:rPr>
        <w:t xml:space="preserve">ՈՒԺԸ ԿՈՐՑՐԱԾ ՃԱՆԱՉԵԼՈՒ </w:t>
      </w:r>
      <w:r w:rsidR="00433535" w:rsidRPr="008A3DC4">
        <w:rPr>
          <w:rStyle w:val="a4"/>
          <w:rFonts w:ascii="GHEA Mariam" w:hAnsi="GHEA Mariam"/>
          <w:lang w:val="hy-AM"/>
        </w:rPr>
        <w:t>ՄԱՍԻՆ</w:t>
      </w:r>
    </w:p>
    <w:p w:rsidR="00787CD0" w:rsidRPr="008A3DC4" w:rsidRDefault="00787CD0" w:rsidP="008A3DC4">
      <w:pPr>
        <w:pStyle w:val="a3"/>
        <w:spacing w:before="0" w:beforeAutospacing="0" w:after="0" w:afterAutospacing="0"/>
        <w:ind w:firstLine="426"/>
        <w:jc w:val="center"/>
        <w:divId w:val="829902880"/>
        <w:rPr>
          <w:rFonts w:ascii="GHEA Mariam" w:hAnsi="GHEA Mariam"/>
          <w:lang w:val="hy-AM"/>
        </w:rPr>
      </w:pPr>
    </w:p>
    <w:p w:rsidR="00BF2318" w:rsidRPr="001B39ED" w:rsidRDefault="00BF2318" w:rsidP="008A3DC4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b/>
          <w:lang w:val="hy-AM"/>
        </w:rPr>
      </w:pPr>
      <w:r w:rsidRPr="008A3DC4">
        <w:rPr>
          <w:rFonts w:ascii="GHEA Mariam" w:hAnsi="GHEA Mariam"/>
          <w:lang w:val="hy-AM"/>
        </w:rPr>
        <w:t xml:space="preserve">Ղեկավարվելով «Նորմատիվ իրավական ակտերի մասին» Հայաստանի Հանրապետության օրենքի 37-րդ հոդվածի 1-ին մասով և հաշվի առնելով Կապան համայնքի ղեկավարի առաջարկությունը, </w:t>
      </w:r>
      <w:bookmarkStart w:id="0" w:name="_GoBack"/>
      <w:r w:rsidRPr="001B39ED">
        <w:rPr>
          <w:rFonts w:ascii="GHEA Mariam" w:hAnsi="GHEA Mariam"/>
          <w:b/>
          <w:lang w:val="hy-AM"/>
        </w:rPr>
        <w:t>Կապան համայնքի ավագանին որոշում է.</w:t>
      </w:r>
    </w:p>
    <w:bookmarkEnd w:id="0"/>
    <w:p w:rsidR="00BF2318" w:rsidRPr="008A3DC4" w:rsidRDefault="00BF2318" w:rsidP="008A3DC4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color w:val="000000" w:themeColor="text1"/>
          <w:lang w:val="hy-AM"/>
        </w:rPr>
      </w:pPr>
      <w:r w:rsidRPr="008A3DC4">
        <w:rPr>
          <w:rFonts w:ascii="GHEA Mariam" w:hAnsi="GHEA Mariam" w:cs="Cambria Math"/>
          <w:lang w:val="hy-AM"/>
        </w:rPr>
        <w:t>1</w:t>
      </w:r>
      <w:r w:rsidRPr="008A3DC4">
        <w:rPr>
          <w:rFonts w:ascii="Cambria Math" w:hAnsi="Cambria Math" w:cs="Cambria Math"/>
          <w:lang w:val="hy-AM"/>
        </w:rPr>
        <w:t>․</w:t>
      </w:r>
      <w:r w:rsidRPr="008A3DC4">
        <w:rPr>
          <w:rFonts w:ascii="GHEA Mariam" w:hAnsi="GHEA Mariam" w:cs="Calibri"/>
          <w:lang w:val="hy-AM"/>
        </w:rPr>
        <w:t xml:space="preserve"> Ուժը կորցրած ճանաչել Հայաստանի Հանրապետության Սյունիքի մարզի Կապան համայնքի ավագանու </w:t>
      </w:r>
      <w:r w:rsidRPr="008A3DC4">
        <w:rPr>
          <w:rFonts w:ascii="GHEA Mariam" w:hAnsi="GHEA Mariam" w:cs="Calibri"/>
          <w:color w:val="000000" w:themeColor="text1"/>
          <w:lang w:val="hy-AM"/>
        </w:rPr>
        <w:t xml:space="preserve">2022 թվականի մարտի 24-ի «Հայաստանի Հանրապետության Սյունիքի մարզի Կապան համայնքի Կապան քաղաքի Երկաթուղայինների փողոցի թիվ 13/5 հասցեում գտնվող, համայնքային սեփականություն հանդիսացող հողամասը կառուցապատման իրավունքով օգտագործման տրամադրելու մասին» N 50-Ա որոշումը։ </w:t>
      </w:r>
    </w:p>
    <w:p w:rsidR="00BF2318" w:rsidRPr="008A3DC4" w:rsidRDefault="00BF2318" w:rsidP="008A3DC4">
      <w:pPr>
        <w:spacing w:after="0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  <w:r w:rsidRPr="008A3DC4">
        <w:rPr>
          <w:rFonts w:ascii="GHEA Mariam" w:hAnsi="GHEA Mariam"/>
          <w:sz w:val="24"/>
          <w:szCs w:val="24"/>
          <w:lang w:val="hy-AM"/>
        </w:rPr>
        <w:t>2. Սույն որոշումն ուժի մեջ է մտնում պաշտոնական հրապարակմանը հաջորդող օրվանից։</w:t>
      </w:r>
    </w:p>
    <w:p w:rsidR="00787CD0" w:rsidRPr="008A3DC4" w:rsidRDefault="00787CD0" w:rsidP="008A3DC4">
      <w:pPr>
        <w:spacing w:after="0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:rsidR="00710309" w:rsidRPr="008A3DC4" w:rsidRDefault="00710309" w:rsidP="008A3DC4">
      <w:pPr>
        <w:ind w:firstLine="426"/>
        <w:divId w:val="829902880"/>
        <w:rPr>
          <w:rFonts w:ascii="GHEA Mariam" w:hAnsi="GHEA Mariam" w:cs="Times New Roman"/>
          <w:sz w:val="27"/>
          <w:szCs w:val="27"/>
          <w:lang w:val="hy-AM"/>
        </w:rPr>
      </w:pPr>
    </w:p>
    <w:p w:rsidR="00C24EE5" w:rsidRPr="008A3DC4" w:rsidRDefault="00C24EE5" w:rsidP="008A3DC4">
      <w:pPr>
        <w:ind w:firstLine="426"/>
        <w:jc w:val="center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8A3DC4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8A3DC4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C24EE5" w:rsidRPr="008A3DC4" w:rsidRDefault="00C24EE5" w:rsidP="008A3DC4">
      <w:pPr>
        <w:ind w:firstLine="426"/>
        <w:jc w:val="center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8A3DC4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ՀԱՄԱՅՆՔԻ ԱՎԱԳԱՆՈՒ ՈՐՈՇՄԱՆ </w:t>
      </w:r>
      <w:r w:rsidR="00710309" w:rsidRPr="008A3DC4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ՆԱԽԱԳԾԻ </w:t>
      </w:r>
      <w:r w:rsidRPr="008A3DC4">
        <w:rPr>
          <w:rFonts w:ascii="GHEA Mariam" w:hAnsi="GHEA Mariam" w:cs="Arial"/>
          <w:b/>
          <w:bCs/>
          <w:sz w:val="24"/>
          <w:szCs w:val="24"/>
          <w:lang w:val="hy-AM"/>
        </w:rPr>
        <w:t>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:rsidR="00BF2318" w:rsidRPr="008A3DC4" w:rsidRDefault="00BF2318" w:rsidP="008A3DC4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8A3DC4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անհրաժեշտությունը պայմանավորված է </w:t>
      </w:r>
      <w:r w:rsidR="001811FC" w:rsidRPr="008A3DC4">
        <w:rPr>
          <w:rFonts w:ascii="GHEA Mariam" w:hAnsi="GHEA Mariam" w:cs="Arial"/>
          <w:bCs/>
          <w:sz w:val="24"/>
          <w:szCs w:val="24"/>
          <w:lang w:val="hy-AM"/>
        </w:rPr>
        <w:t>քաղաքացի Արա Մեսրոպյանի կողմից կառուցապատման իրավունքից հրաժարումը /14</w:t>
      </w:r>
      <w:r w:rsidR="001811FC" w:rsidRPr="008A3DC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1811FC" w:rsidRPr="008A3DC4">
        <w:rPr>
          <w:rFonts w:ascii="GHEA Mariam" w:hAnsi="GHEA Mariam" w:cs="Arial"/>
          <w:bCs/>
          <w:sz w:val="24"/>
          <w:szCs w:val="24"/>
          <w:lang w:val="hy-AM"/>
        </w:rPr>
        <w:t>05</w:t>
      </w:r>
      <w:r w:rsidR="001811FC" w:rsidRPr="008A3DC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1811FC" w:rsidRPr="008A3DC4">
        <w:rPr>
          <w:rFonts w:ascii="GHEA Mariam" w:hAnsi="GHEA Mariam" w:cs="Arial"/>
          <w:bCs/>
          <w:sz w:val="24"/>
          <w:szCs w:val="24"/>
          <w:lang w:val="hy-AM"/>
        </w:rPr>
        <w:t>2025թ</w:t>
      </w:r>
      <w:r w:rsidR="001811FC" w:rsidRPr="008A3DC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1811FC" w:rsidRPr="008A3DC4">
        <w:rPr>
          <w:rFonts w:ascii="GHEA Mariam" w:hAnsi="GHEA Mariam" w:cs="Arial"/>
          <w:bCs/>
          <w:sz w:val="24"/>
          <w:szCs w:val="24"/>
          <w:lang w:val="hy-AM"/>
        </w:rPr>
        <w:t xml:space="preserve"> դիմումը/։ </w:t>
      </w:r>
    </w:p>
    <w:p w:rsidR="00433535" w:rsidRPr="008A3DC4" w:rsidRDefault="00C24EE5" w:rsidP="008A3DC4">
      <w:pPr>
        <w:ind w:firstLine="426"/>
        <w:jc w:val="both"/>
        <w:divId w:val="829902880"/>
        <w:rPr>
          <w:rFonts w:ascii="GHEA Mariam" w:hAnsi="GHEA Mariam"/>
          <w:lang w:val="hy-AM"/>
        </w:rPr>
      </w:pPr>
      <w:r w:rsidRPr="008A3DC4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33535" w:rsidRPr="008A3DC4" w:rsidSect="008A3DC4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251"/>
    <w:rsid w:val="00144FF7"/>
    <w:rsid w:val="001811FC"/>
    <w:rsid w:val="001B39ED"/>
    <w:rsid w:val="001D07EE"/>
    <w:rsid w:val="00311579"/>
    <w:rsid w:val="00374881"/>
    <w:rsid w:val="00433535"/>
    <w:rsid w:val="00562256"/>
    <w:rsid w:val="00710309"/>
    <w:rsid w:val="00787CD0"/>
    <w:rsid w:val="008A3DC4"/>
    <w:rsid w:val="008E2E48"/>
    <w:rsid w:val="008E4B1D"/>
    <w:rsid w:val="009B0C16"/>
    <w:rsid w:val="009F1198"/>
    <w:rsid w:val="00A05298"/>
    <w:rsid w:val="00A67A74"/>
    <w:rsid w:val="00BA5251"/>
    <w:rsid w:val="00BF2318"/>
    <w:rsid w:val="00C24EE5"/>
    <w:rsid w:val="00DD08CE"/>
    <w:rsid w:val="00E81693"/>
    <w:rsid w:val="00E97708"/>
    <w:rsid w:val="00F03789"/>
    <w:rsid w:val="00F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27</cp:revision>
  <cp:lastPrinted>2025-06-16T12:31:00Z</cp:lastPrinted>
  <dcterms:created xsi:type="dcterms:W3CDTF">2021-06-14T06:19:00Z</dcterms:created>
  <dcterms:modified xsi:type="dcterms:W3CDTF">2025-06-18T13:06:00Z</dcterms:modified>
</cp:coreProperties>
</file>