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C5A7" w14:textId="2F769AAC" w:rsidR="001E42E7" w:rsidRPr="00C70D4F" w:rsidRDefault="001E42E7" w:rsidP="00C70D4F">
      <w:pPr>
        <w:spacing w:line="360" w:lineRule="auto"/>
        <w:ind w:firstLine="0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C70D4F">
        <w:rPr>
          <w:rFonts w:ascii="GHEA Grapalat" w:hAnsi="GHEA Grapalat"/>
          <w:b/>
          <w:bCs/>
          <w:sz w:val="28"/>
          <w:szCs w:val="28"/>
          <w:lang w:val="hy-AM"/>
        </w:rPr>
        <w:t>Վաչագան գետի հունի մաքրման աշխատանքների ընդհանուր նկարագիր</w:t>
      </w:r>
    </w:p>
    <w:p w14:paraId="5D2E383F" w14:textId="404342D0" w:rsidR="00C70D4F" w:rsidRPr="00C70D4F" w:rsidRDefault="00C70D4F" w:rsidP="00C70D4F">
      <w:pPr>
        <w:spacing w:line="360" w:lineRule="auto"/>
        <w:ind w:firstLine="0"/>
        <w:rPr>
          <w:rFonts w:ascii="GHEA Grapalat" w:hAnsi="GHEA Grapalat"/>
          <w:b/>
          <w:bCs/>
          <w:sz w:val="26"/>
          <w:szCs w:val="26"/>
          <w:lang w:val="hy-AM"/>
        </w:rPr>
      </w:pPr>
      <w:r w:rsidRPr="00C70D4F">
        <w:rPr>
          <w:rFonts w:ascii="GHEA Grapalat" w:hAnsi="GHEA Grapalat"/>
          <w:b/>
          <w:bCs/>
          <w:sz w:val="26"/>
          <w:szCs w:val="26"/>
          <w:lang w:val="hy-AM"/>
        </w:rPr>
        <w:t>Նախաբան</w:t>
      </w:r>
    </w:p>
    <w:p w14:paraId="61C19266" w14:textId="523D2B87" w:rsidR="00CB6054" w:rsidRPr="00C70D4F" w:rsidRDefault="005F2E44" w:rsidP="00C70D4F">
      <w:pPr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C70D4F">
        <w:rPr>
          <w:rFonts w:ascii="GHEA Grapalat" w:hAnsi="GHEA Grapalat"/>
          <w:sz w:val="24"/>
          <w:szCs w:val="24"/>
          <w:lang w:val="hy-AM"/>
        </w:rPr>
        <w:t xml:space="preserve">Գետի հունի հիմնական տեսանելի աղտոտումը դրա ֆիզիկական աղտոտումն է մարդկային ակտիվ գործունեության և առատ տեղումների արդյունքում՝ </w:t>
      </w:r>
      <w:r w:rsidR="0070763C" w:rsidRPr="00C70D4F">
        <w:rPr>
          <w:rFonts w:ascii="GHEA Grapalat" w:hAnsi="GHEA Grapalat"/>
          <w:sz w:val="24"/>
          <w:szCs w:val="24"/>
          <w:lang w:val="hy-AM"/>
        </w:rPr>
        <w:t xml:space="preserve">վարարումների ժամանակ </w:t>
      </w:r>
      <w:proofErr w:type="spellStart"/>
      <w:r w:rsidR="0070763C" w:rsidRPr="00C70D4F">
        <w:rPr>
          <w:rFonts w:ascii="GHEA Grapalat" w:hAnsi="GHEA Grapalat"/>
          <w:sz w:val="24"/>
          <w:szCs w:val="24"/>
          <w:lang w:val="hy-AM"/>
        </w:rPr>
        <w:t>ջրաբերուկներով</w:t>
      </w:r>
      <w:proofErr w:type="spellEnd"/>
      <w:r w:rsidR="0070763C" w:rsidRPr="00C70D4F">
        <w:rPr>
          <w:rFonts w:ascii="GHEA Grapalat" w:hAnsi="GHEA Grapalat"/>
          <w:sz w:val="24"/>
          <w:szCs w:val="24"/>
          <w:lang w:val="hy-AM"/>
        </w:rPr>
        <w:t>, կենցաղային աղբով (ապակյա և պլաստիկ շշեր ու այլ տարատեսակ պլաստիկ նյութեր, մետ</w:t>
      </w:r>
      <w:r w:rsidR="00443545">
        <w:rPr>
          <w:rFonts w:ascii="GHEA Grapalat" w:hAnsi="GHEA Grapalat"/>
          <w:sz w:val="24"/>
          <w:szCs w:val="24"/>
          <w:lang w:val="hy-AM"/>
        </w:rPr>
        <w:t>ա</w:t>
      </w:r>
      <w:r w:rsidR="0070763C" w:rsidRPr="00C70D4F">
        <w:rPr>
          <w:rFonts w:ascii="GHEA Grapalat" w:hAnsi="GHEA Grapalat"/>
          <w:sz w:val="24"/>
          <w:szCs w:val="24"/>
          <w:lang w:val="hy-AM"/>
        </w:rPr>
        <w:t>ղ</w:t>
      </w:r>
      <w:r w:rsidR="00443545">
        <w:rPr>
          <w:rFonts w:ascii="GHEA Grapalat" w:hAnsi="GHEA Grapalat"/>
          <w:sz w:val="24"/>
          <w:szCs w:val="24"/>
          <w:lang w:val="hy-AM"/>
        </w:rPr>
        <w:t>ի</w:t>
      </w:r>
      <w:r w:rsidR="0070763C" w:rsidRPr="00C70D4F">
        <w:rPr>
          <w:rFonts w:ascii="GHEA Grapalat" w:hAnsi="GHEA Grapalat"/>
          <w:sz w:val="24"/>
          <w:szCs w:val="24"/>
          <w:lang w:val="hy-AM"/>
        </w:rPr>
        <w:t xml:space="preserve"> ջարդոն)</w:t>
      </w:r>
      <w:r w:rsidR="00CB6054" w:rsidRPr="00C70D4F">
        <w:rPr>
          <w:rFonts w:ascii="GHEA Grapalat" w:hAnsi="GHEA Grapalat"/>
          <w:sz w:val="24"/>
          <w:szCs w:val="24"/>
          <w:lang w:val="hy-AM"/>
        </w:rPr>
        <w:t xml:space="preserve"> և այլն</w:t>
      </w:r>
      <w:r w:rsidR="0070763C" w:rsidRPr="00C70D4F">
        <w:rPr>
          <w:rFonts w:ascii="GHEA Grapalat" w:hAnsi="GHEA Grapalat"/>
          <w:sz w:val="24"/>
          <w:szCs w:val="24"/>
          <w:lang w:val="hy-AM"/>
        </w:rPr>
        <w:t xml:space="preserve">։ Գետի հունի ֆիզիկական </w:t>
      </w:r>
      <w:proofErr w:type="spellStart"/>
      <w:r w:rsidR="0070763C" w:rsidRPr="00C70D4F">
        <w:rPr>
          <w:rFonts w:ascii="GHEA Grapalat" w:hAnsi="GHEA Grapalat"/>
          <w:sz w:val="24"/>
          <w:szCs w:val="24"/>
          <w:lang w:val="hy-AM"/>
        </w:rPr>
        <w:t>աղտոտվածությունը</w:t>
      </w:r>
      <w:proofErr w:type="spellEnd"/>
      <w:r w:rsidR="0070763C" w:rsidRPr="00C70D4F">
        <w:rPr>
          <w:rFonts w:ascii="GHEA Grapalat" w:hAnsi="GHEA Grapalat"/>
          <w:sz w:val="24"/>
          <w:szCs w:val="24"/>
          <w:lang w:val="hy-AM"/>
        </w:rPr>
        <w:t xml:space="preserve"> գետի էկոհամակարգի վրա կարող է ունենալ քայքայիչ ազդեցություն։</w:t>
      </w:r>
      <w:r w:rsidRPr="00C70D4F">
        <w:rPr>
          <w:rFonts w:ascii="GHEA Grapalat" w:hAnsi="GHEA Grapalat"/>
          <w:sz w:val="24"/>
          <w:szCs w:val="24"/>
          <w:lang w:val="hy-AM"/>
        </w:rPr>
        <w:t xml:space="preserve"> </w:t>
      </w:r>
      <w:r w:rsidR="00CB6054" w:rsidRPr="00C70D4F">
        <w:rPr>
          <w:rFonts w:ascii="GHEA Grapalat" w:hAnsi="GHEA Grapalat"/>
          <w:sz w:val="24"/>
          <w:szCs w:val="24"/>
          <w:lang w:val="hy-AM"/>
        </w:rPr>
        <w:t>Գ</w:t>
      </w:r>
      <w:r w:rsidRPr="00C70D4F">
        <w:rPr>
          <w:rFonts w:ascii="GHEA Grapalat" w:hAnsi="GHEA Grapalat"/>
          <w:sz w:val="24"/>
          <w:szCs w:val="24"/>
          <w:lang w:val="hy-AM"/>
        </w:rPr>
        <w:t xml:space="preserve">ետի հունի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աղտոտվածությունը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հանգեցնում է ջրի որակի վատացման և ջրի բնական հոսքի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խաթարման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, ինչը բացասական ազդեցություն է ունենում ոչ միայն գետի էկոհամակարգի, այլև գետի հունով ներքև գտնվող ջրօգտագործողների կարիքների վրա։ Այն դեպքերում, երբ գետը հոսում է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բնակավայրով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, հատկապես քաղաքով, աղտոտված գետի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հունն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ուն</w:t>
      </w:r>
      <w:r w:rsidR="00CB6054" w:rsidRPr="00C70D4F">
        <w:rPr>
          <w:rFonts w:ascii="GHEA Grapalat" w:hAnsi="GHEA Grapalat"/>
          <w:sz w:val="24"/>
          <w:szCs w:val="24"/>
          <w:lang w:val="hy-AM"/>
        </w:rPr>
        <w:t>ենում է</w:t>
      </w:r>
      <w:r w:rsidRPr="00C70D4F">
        <w:rPr>
          <w:rFonts w:ascii="GHEA Grapalat" w:hAnsi="GHEA Grapalat"/>
          <w:sz w:val="24"/>
          <w:szCs w:val="24"/>
          <w:lang w:val="hy-AM"/>
        </w:rPr>
        <w:t xml:space="preserve"> նաև էսթետիկ</w:t>
      </w:r>
      <w:r w:rsidR="00CB6054" w:rsidRPr="00C70D4F">
        <w:rPr>
          <w:rFonts w:ascii="GHEA Grapalat" w:hAnsi="GHEA Grapalat"/>
          <w:sz w:val="24"/>
          <w:szCs w:val="24"/>
          <w:lang w:val="hy-AM"/>
        </w:rPr>
        <w:t xml:space="preserve"> և </w:t>
      </w:r>
      <w:proofErr w:type="spellStart"/>
      <w:r w:rsidR="00CB6054" w:rsidRPr="00C70D4F">
        <w:rPr>
          <w:rFonts w:ascii="GHEA Grapalat" w:hAnsi="GHEA Grapalat"/>
          <w:sz w:val="24"/>
          <w:szCs w:val="24"/>
          <w:lang w:val="hy-AM"/>
        </w:rPr>
        <w:t>ակնադիտական</w:t>
      </w:r>
      <w:proofErr w:type="spellEnd"/>
      <w:r w:rsidR="00CB6054" w:rsidRPr="00C70D4F">
        <w:rPr>
          <w:rFonts w:ascii="GHEA Grapalat" w:hAnsi="GHEA Grapalat"/>
          <w:sz w:val="24"/>
          <w:szCs w:val="24"/>
          <w:lang w:val="hy-AM"/>
        </w:rPr>
        <w:t xml:space="preserve"> (վիզուալ, տեսողական) բացասական ազդեցություն։ Ֆիզիկական աղտոտվածության պատճառով հոսքի արագության նվազման արդյունքում բազմապատկվում է ջրի որակի վատթարացման արագությունը։</w:t>
      </w:r>
    </w:p>
    <w:p w14:paraId="0C762BC9" w14:textId="3C50919D" w:rsidR="0070763C" w:rsidRDefault="00CB6054" w:rsidP="00C70D4F">
      <w:pPr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C70D4F">
        <w:rPr>
          <w:rFonts w:ascii="GHEA Grapalat" w:hAnsi="GHEA Grapalat"/>
          <w:sz w:val="24"/>
          <w:szCs w:val="24"/>
          <w:lang w:val="hy-AM"/>
        </w:rPr>
        <w:t>Գետի հունի ֆիզիկական  մաքրումը հանդիսանում է ջրավազանների մաքրման անհարժեշտ միջոցառում։</w:t>
      </w:r>
    </w:p>
    <w:p w14:paraId="79EEF837" w14:textId="5F1E5E88" w:rsidR="00C70D4F" w:rsidRPr="00C70D4F" w:rsidRDefault="00C70D4F" w:rsidP="00C70D4F">
      <w:pPr>
        <w:spacing w:before="240" w:line="360" w:lineRule="auto"/>
        <w:ind w:firstLine="0"/>
        <w:rPr>
          <w:rFonts w:ascii="GHEA Grapalat" w:hAnsi="GHEA Grapalat"/>
          <w:b/>
          <w:bCs/>
          <w:sz w:val="26"/>
          <w:szCs w:val="26"/>
          <w:lang w:val="hy-AM"/>
        </w:rPr>
      </w:pPr>
      <w:r w:rsidRPr="00C70D4F">
        <w:rPr>
          <w:rFonts w:ascii="GHEA Grapalat" w:hAnsi="GHEA Grapalat"/>
          <w:b/>
          <w:bCs/>
          <w:sz w:val="26"/>
          <w:szCs w:val="26"/>
          <w:lang w:val="hy-AM"/>
        </w:rPr>
        <w:t>Աշխատանքի նկարագրություն</w:t>
      </w:r>
    </w:p>
    <w:p w14:paraId="788BE475" w14:textId="77777777" w:rsidR="00C443A9" w:rsidRPr="00C70D4F" w:rsidRDefault="007F6B29" w:rsidP="00C70D4F">
      <w:pPr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C70D4F">
        <w:rPr>
          <w:rFonts w:ascii="GHEA Grapalat" w:hAnsi="GHEA Grapalat"/>
          <w:sz w:val="24"/>
          <w:szCs w:val="24"/>
          <w:lang w:val="hy-AM"/>
        </w:rPr>
        <w:t xml:space="preserve">ՀՀ Սյունիքի մարզի Կապան համայնքի Վաչագան գետն ունի տեսանելի ֆիզիկական աղտոտում պինդ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ջրաբերուկներով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և կենցաղային աղբով, ինչն էլ իր հերթին հանգեցրել է գետի հունի մեջ ծառերի և թփերի աճման։ Ինչպես արդեն նշել ենք դա ունի էական բացասական ազդեցություն գետի էկոհամակարգի վրա, առաջացնում է </w:t>
      </w:r>
      <w:r w:rsidR="00C443A9" w:rsidRPr="00C70D4F">
        <w:rPr>
          <w:rFonts w:ascii="GHEA Grapalat" w:hAnsi="GHEA Grapalat"/>
          <w:sz w:val="24"/>
          <w:szCs w:val="24"/>
          <w:lang w:val="hy-AM"/>
        </w:rPr>
        <w:t>տեսողական տհաճ ազդեցություն։</w:t>
      </w:r>
    </w:p>
    <w:p w14:paraId="2E28B81C" w14:textId="13761DB2" w:rsidR="007F6B29" w:rsidRDefault="005A704E" w:rsidP="00C70D4F">
      <w:pPr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C70D4F">
        <w:rPr>
          <w:rFonts w:ascii="GHEA Grapalat" w:hAnsi="GHEA Grapalat"/>
          <w:sz w:val="24"/>
          <w:szCs w:val="24"/>
          <w:lang w:val="hy-AM"/>
        </w:rPr>
        <w:t xml:space="preserve">Սույն նախագծով նախատեսվում է ֆիզիկական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աղտոտվածությունից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ամբողջությամբ մաքրել Վաչագան գետի </w:t>
      </w:r>
      <w:r w:rsidR="00C70D4F" w:rsidRPr="00C70D4F">
        <w:rPr>
          <w:rFonts w:ascii="GHEA Grapalat" w:hAnsi="GHEA Grapalat"/>
          <w:sz w:val="24"/>
          <w:szCs w:val="24"/>
          <w:lang w:val="hy-AM"/>
        </w:rPr>
        <w:t>730</w:t>
      </w:r>
      <w:r w:rsidRPr="00C70D4F">
        <w:rPr>
          <w:rFonts w:ascii="GHEA Grapalat" w:hAnsi="GHEA Grapalat"/>
          <w:sz w:val="24"/>
          <w:szCs w:val="24"/>
          <w:lang w:val="hy-AM"/>
        </w:rPr>
        <w:t xml:space="preserve"> մ հատվածը։ Մաքրման աշխատանքները նախատեսվում է սկսել մաքրման ենթական հատվածի վերին </w:t>
      </w:r>
      <w:r w:rsidRPr="00C70D4F">
        <w:rPr>
          <w:rFonts w:ascii="GHEA Grapalat" w:hAnsi="GHEA Grapalat"/>
          <w:sz w:val="24"/>
          <w:szCs w:val="24"/>
          <w:lang w:val="hy-AM"/>
        </w:rPr>
        <w:lastRenderedPageBreak/>
        <w:t xml:space="preserve">մասից՝ մաքրման աշխատանքների ժամանակ նոր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աղտոտվածությունից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խուսափելու նպատակով։ </w:t>
      </w:r>
    </w:p>
    <w:p w14:paraId="355DF055" w14:textId="18396881" w:rsidR="00C70D4F" w:rsidRPr="00C70D4F" w:rsidRDefault="00C70D4F" w:rsidP="00C70D4F">
      <w:pPr>
        <w:spacing w:before="240" w:line="360" w:lineRule="auto"/>
        <w:ind w:firstLine="0"/>
        <w:rPr>
          <w:rFonts w:ascii="GHEA Grapalat" w:hAnsi="GHEA Grapalat"/>
          <w:b/>
          <w:bCs/>
          <w:sz w:val="26"/>
          <w:szCs w:val="26"/>
          <w:lang w:val="hy-AM"/>
        </w:rPr>
      </w:pPr>
      <w:r w:rsidRPr="00C70D4F">
        <w:rPr>
          <w:rFonts w:ascii="GHEA Grapalat" w:hAnsi="GHEA Grapalat"/>
          <w:b/>
          <w:bCs/>
          <w:sz w:val="26"/>
          <w:szCs w:val="26"/>
          <w:lang w:val="hy-AM"/>
        </w:rPr>
        <w:t>Աշխատանքների կատարման կարգ</w:t>
      </w:r>
    </w:p>
    <w:p w14:paraId="5CF495EE" w14:textId="4EBE4FE9" w:rsidR="007F6B29" w:rsidRDefault="005A704E" w:rsidP="00C70D4F">
      <w:pPr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C70D4F">
        <w:rPr>
          <w:rFonts w:ascii="GHEA Grapalat" w:hAnsi="GHEA Grapalat"/>
          <w:sz w:val="24"/>
          <w:szCs w:val="24"/>
          <w:lang w:val="hy-AM"/>
        </w:rPr>
        <w:t xml:space="preserve">Մաքրման աշխատանքները կատարվելու են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էքսկավատորով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և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բուլդոզերով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։ Քանի որ գետի հունի մեջ տեխնիկա իջեցնելու համար նախատեսված մուտքային ճանապարհներ չկան, ապա մաքրող տեխնիկան հունի մեջ է իջեցվելու վերամբարձ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կռունիկի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օգնությամբ։ Կռունկի օգնությամբ գետի մեջ է իջեցվելու նաև համապատասխան արկղ։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Էքսկավատորը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գետից հանված աղբը լցնելու է արկղի մեջ։ Արկղը վերամբարձ կրունկով բարձրացվելու է և դատարկելու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ինքնաթափի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մեջ։ Հավաքված աղբը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ինքնաթափերով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տեղափոխվելու և տեղադրվելու է Կապանի համայնքապետարանի կողմից նախատեսված լցակույտային տարածքում, որ գտնվում է գետի մաքրվող հատվածից </w:t>
      </w:r>
      <w:r w:rsidR="00C70D4F">
        <w:rPr>
          <w:rFonts w:ascii="GHEA Grapalat" w:hAnsi="GHEA Grapalat"/>
          <w:sz w:val="24"/>
          <w:szCs w:val="24"/>
          <w:lang w:val="hy-AM"/>
        </w:rPr>
        <w:t xml:space="preserve">մոտ </w:t>
      </w:r>
      <w:r w:rsidRPr="00C70D4F">
        <w:rPr>
          <w:rFonts w:ascii="GHEA Grapalat" w:hAnsi="GHEA Grapalat"/>
          <w:sz w:val="24"/>
          <w:szCs w:val="24"/>
          <w:lang w:val="hy-AM"/>
        </w:rPr>
        <w:t xml:space="preserve">13 կմ հեռավորության վրա։ </w:t>
      </w:r>
    </w:p>
    <w:p w14:paraId="760C753C" w14:textId="1988B0B0" w:rsidR="00C70D4F" w:rsidRPr="00C70D4F" w:rsidRDefault="00C70D4F" w:rsidP="00C70D4F">
      <w:pPr>
        <w:spacing w:before="240" w:line="360" w:lineRule="auto"/>
        <w:ind w:firstLine="0"/>
        <w:rPr>
          <w:rFonts w:ascii="GHEA Grapalat" w:hAnsi="GHEA Grapalat"/>
          <w:b/>
          <w:bCs/>
          <w:sz w:val="26"/>
          <w:szCs w:val="26"/>
          <w:lang w:val="hy-AM"/>
        </w:rPr>
      </w:pPr>
      <w:r w:rsidRPr="00C70D4F">
        <w:rPr>
          <w:rFonts w:ascii="GHEA Grapalat" w:hAnsi="GHEA Grapalat"/>
          <w:b/>
          <w:bCs/>
          <w:sz w:val="26"/>
          <w:szCs w:val="26"/>
          <w:lang w:val="hy-AM"/>
        </w:rPr>
        <w:t>Առկա ենթակառուցվածքներ</w:t>
      </w:r>
    </w:p>
    <w:p w14:paraId="729D9F95" w14:textId="23FFFC49" w:rsidR="003C4E1A" w:rsidRDefault="005A704E" w:rsidP="00C70D4F">
      <w:pPr>
        <w:spacing w:line="360" w:lineRule="auto"/>
        <w:ind w:firstLine="0"/>
        <w:rPr>
          <w:rFonts w:ascii="Cambria Math" w:hAnsi="Cambria Math"/>
          <w:sz w:val="24"/>
          <w:szCs w:val="24"/>
          <w:lang w:val="hy-AM"/>
        </w:rPr>
      </w:pPr>
      <w:r w:rsidRPr="00C70D4F">
        <w:rPr>
          <w:rFonts w:ascii="GHEA Grapalat" w:hAnsi="GHEA Grapalat"/>
          <w:sz w:val="24"/>
          <w:szCs w:val="24"/>
          <w:lang w:val="hy-AM"/>
        </w:rPr>
        <w:t xml:space="preserve">Վաչագան գետի հունի մաքրման ենթակա հատվածում առկա են </w:t>
      </w:r>
      <w:r w:rsidR="003C4E1A">
        <w:rPr>
          <w:rFonts w:ascii="GHEA Grapalat" w:hAnsi="GHEA Grapalat"/>
          <w:sz w:val="24"/>
          <w:szCs w:val="24"/>
          <w:lang w:val="hy-AM"/>
        </w:rPr>
        <w:t>հետևյալ ենթակառուցվածքները՝</w:t>
      </w:r>
    </w:p>
    <w:p w14:paraId="3AB25D18" w14:textId="691C077D" w:rsidR="003C4E1A" w:rsidRDefault="00500B6E" w:rsidP="003C4E1A">
      <w:pPr>
        <w:pStyle w:val="ListParagraph"/>
        <w:numPr>
          <w:ilvl w:val="0"/>
          <w:numId w:val="2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C4E1A">
        <w:rPr>
          <w:rFonts w:ascii="GHEA Grapalat" w:hAnsi="GHEA Grapalat"/>
          <w:sz w:val="24"/>
          <w:szCs w:val="24"/>
          <w:lang w:val="hy-AM"/>
        </w:rPr>
        <w:t>Գ</w:t>
      </w:r>
      <w:r w:rsidR="005A704E" w:rsidRPr="003C4E1A">
        <w:rPr>
          <w:rFonts w:ascii="GHEA Grapalat" w:hAnsi="GHEA Grapalat"/>
          <w:sz w:val="24"/>
          <w:szCs w:val="24"/>
          <w:lang w:val="hy-AM"/>
        </w:rPr>
        <w:t>ազատար</w:t>
      </w:r>
      <w:r w:rsidR="00605B3C">
        <w:rPr>
          <w:rFonts w:ascii="GHEA Grapalat" w:hAnsi="GHEA Grapalat"/>
          <w:sz w:val="24"/>
          <w:szCs w:val="24"/>
          <w:lang w:val="hy-AM"/>
        </w:rPr>
        <w:t xml:space="preserve"> խողովակաշար</w:t>
      </w:r>
      <w:r>
        <w:rPr>
          <w:rFonts w:ascii="GHEA Grapalat" w:hAnsi="GHEA Grapalat"/>
          <w:sz w:val="24"/>
          <w:szCs w:val="24"/>
          <w:lang w:val="hy-AM"/>
        </w:rPr>
        <w:t>՝ գրեթե ամբողջ երկայնքով</w:t>
      </w:r>
      <w:r w:rsidR="005A704E" w:rsidRPr="003C4E1A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0731E058" w14:textId="602E4842" w:rsidR="003C4E1A" w:rsidRDefault="005A704E" w:rsidP="003C4E1A">
      <w:pPr>
        <w:pStyle w:val="ListParagraph"/>
        <w:numPr>
          <w:ilvl w:val="0"/>
          <w:numId w:val="2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3C4E1A">
        <w:rPr>
          <w:rFonts w:ascii="GHEA Grapalat" w:hAnsi="GHEA Grapalat"/>
          <w:sz w:val="24"/>
          <w:szCs w:val="24"/>
          <w:lang w:val="hy-AM"/>
        </w:rPr>
        <w:t>խմելու ջր</w:t>
      </w:r>
      <w:r w:rsidR="00605B3C">
        <w:rPr>
          <w:rFonts w:ascii="GHEA Grapalat" w:hAnsi="GHEA Grapalat"/>
          <w:sz w:val="24"/>
          <w:szCs w:val="24"/>
          <w:lang w:val="hy-AM"/>
        </w:rPr>
        <w:t>ի խողովակաշար</w:t>
      </w:r>
      <w:r w:rsidR="00500B6E">
        <w:rPr>
          <w:rFonts w:ascii="GHEA Grapalat" w:hAnsi="GHEA Grapalat"/>
          <w:sz w:val="24"/>
          <w:szCs w:val="24"/>
          <w:lang w:val="hy-AM"/>
        </w:rPr>
        <w:t xml:space="preserve">՝ գետի լայնական </w:t>
      </w:r>
      <w:proofErr w:type="spellStart"/>
      <w:r w:rsidR="00500B6E">
        <w:rPr>
          <w:rFonts w:ascii="GHEA Grapalat" w:hAnsi="GHEA Grapalat"/>
          <w:sz w:val="24"/>
          <w:szCs w:val="24"/>
          <w:lang w:val="hy-AM"/>
        </w:rPr>
        <w:t>հատույթով</w:t>
      </w:r>
      <w:proofErr w:type="spellEnd"/>
      <w:r w:rsidR="00500B6E">
        <w:rPr>
          <w:rFonts w:ascii="GHEA Grapalat" w:hAnsi="GHEA Grapalat"/>
          <w:sz w:val="24"/>
          <w:szCs w:val="24"/>
          <w:lang w:val="hy-AM"/>
        </w:rPr>
        <w:t xml:space="preserve"> տեղամասերում,</w:t>
      </w:r>
    </w:p>
    <w:p w14:paraId="2307340D" w14:textId="1B0CF2E0" w:rsidR="003C4E1A" w:rsidRDefault="005A704E" w:rsidP="003C4E1A">
      <w:pPr>
        <w:pStyle w:val="ListParagraph"/>
        <w:numPr>
          <w:ilvl w:val="0"/>
          <w:numId w:val="2"/>
        </w:numPr>
        <w:spacing w:line="360" w:lineRule="auto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3C4E1A">
        <w:rPr>
          <w:rFonts w:ascii="GHEA Grapalat" w:hAnsi="GHEA Grapalat"/>
          <w:sz w:val="24"/>
          <w:szCs w:val="24"/>
          <w:lang w:val="hy-AM"/>
        </w:rPr>
        <w:t>կոյուղատար</w:t>
      </w:r>
      <w:proofErr w:type="spellEnd"/>
      <w:r w:rsidR="00500B6E">
        <w:rPr>
          <w:rFonts w:ascii="GHEA Grapalat" w:hAnsi="GHEA Grapalat"/>
          <w:sz w:val="24"/>
          <w:szCs w:val="24"/>
          <w:lang w:val="hy-AM"/>
        </w:rPr>
        <w:t>՝ սեփական տներից դեպի գետ։</w:t>
      </w:r>
    </w:p>
    <w:p w14:paraId="72CD1CED" w14:textId="25EAA93D" w:rsidR="005A704E" w:rsidRPr="005A4D19" w:rsidRDefault="005A704E" w:rsidP="003C4E1A">
      <w:pPr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3C4E1A">
        <w:rPr>
          <w:rFonts w:ascii="GHEA Grapalat" w:hAnsi="GHEA Grapalat"/>
          <w:sz w:val="24"/>
          <w:szCs w:val="24"/>
          <w:lang w:val="hy-AM"/>
        </w:rPr>
        <w:t>Մաքրման աշխատանքների ընթացքում նշված խողովակաշարերը պետք է հանվեն և տեղափոխվեն գետի հունից դուրս։</w:t>
      </w:r>
      <w:r w:rsidR="005A4D19">
        <w:rPr>
          <w:rFonts w:ascii="GHEA Grapalat" w:hAnsi="GHEA Grapalat"/>
          <w:sz w:val="24"/>
          <w:szCs w:val="24"/>
          <w:lang w:val="hy-AM"/>
        </w:rPr>
        <w:t xml:space="preserve"> Սեփական տների հատվածում անհրաժեշտ է կառուցել նոր կենտրոնական </w:t>
      </w:r>
      <w:r w:rsidR="005A4D19" w:rsidRPr="005A4D19">
        <w:rPr>
          <w:rFonts w:ascii="GHEA Grapalat" w:hAnsi="GHEA Grapalat"/>
          <w:sz w:val="24"/>
          <w:szCs w:val="24"/>
          <w:lang w:val="hy-AM"/>
        </w:rPr>
        <w:t>(</w:t>
      </w:r>
      <w:r w:rsidR="005A4D19">
        <w:rPr>
          <w:rFonts w:ascii="GHEA Grapalat" w:hAnsi="GHEA Grapalat"/>
          <w:sz w:val="24"/>
          <w:szCs w:val="24"/>
          <w:lang w:val="hy-AM"/>
        </w:rPr>
        <w:t>մագիստրալային</w:t>
      </w:r>
      <w:r w:rsidR="005A4D19" w:rsidRPr="005A4D19">
        <w:rPr>
          <w:rFonts w:ascii="GHEA Grapalat" w:hAnsi="GHEA Grapalat"/>
          <w:sz w:val="24"/>
          <w:szCs w:val="24"/>
          <w:lang w:val="hy-AM"/>
        </w:rPr>
        <w:t>)</w:t>
      </w:r>
      <w:r w:rsidR="005A4D1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5A4D19">
        <w:rPr>
          <w:rFonts w:ascii="GHEA Grapalat" w:hAnsi="GHEA Grapalat"/>
          <w:sz w:val="24"/>
          <w:szCs w:val="24"/>
          <w:lang w:val="hy-AM"/>
        </w:rPr>
        <w:t>կոյուղատար</w:t>
      </w:r>
      <w:proofErr w:type="spellEnd"/>
      <w:r w:rsidR="005A4D19">
        <w:rPr>
          <w:rFonts w:ascii="GHEA Grapalat" w:hAnsi="GHEA Grapalat"/>
          <w:sz w:val="24"/>
          <w:szCs w:val="24"/>
          <w:lang w:val="hy-AM"/>
        </w:rPr>
        <w:t xml:space="preserve"> և այն միացնել քաղաքային հիմնական </w:t>
      </w:r>
      <w:proofErr w:type="spellStart"/>
      <w:r w:rsidR="005A4D19">
        <w:rPr>
          <w:rFonts w:ascii="GHEA Grapalat" w:hAnsi="GHEA Grapalat"/>
          <w:sz w:val="24"/>
          <w:szCs w:val="24"/>
          <w:lang w:val="hy-AM"/>
        </w:rPr>
        <w:t>կոյուղատարին</w:t>
      </w:r>
      <w:proofErr w:type="spellEnd"/>
      <w:r w:rsidR="005A4D19">
        <w:rPr>
          <w:rFonts w:ascii="GHEA Grapalat" w:hAnsi="GHEA Grapalat"/>
          <w:sz w:val="24"/>
          <w:szCs w:val="24"/>
          <w:lang w:val="hy-AM"/>
        </w:rPr>
        <w:t>։</w:t>
      </w:r>
    </w:p>
    <w:p w14:paraId="5C9A73D7" w14:textId="071E0C0F" w:rsidR="0032750C" w:rsidRPr="0032750C" w:rsidRDefault="0032750C" w:rsidP="0032750C">
      <w:pPr>
        <w:spacing w:before="240" w:line="360" w:lineRule="auto"/>
        <w:ind w:firstLine="0"/>
        <w:rPr>
          <w:rFonts w:ascii="GHEA Grapalat" w:hAnsi="GHEA Grapalat"/>
          <w:b/>
          <w:bCs/>
          <w:sz w:val="26"/>
          <w:szCs w:val="26"/>
          <w:lang w:val="hy-AM"/>
        </w:rPr>
      </w:pPr>
      <w:r w:rsidRPr="0032750C">
        <w:rPr>
          <w:rFonts w:ascii="GHEA Grapalat" w:hAnsi="GHEA Grapalat"/>
          <w:b/>
          <w:bCs/>
          <w:sz w:val="26"/>
          <w:szCs w:val="26"/>
          <w:lang w:val="hy-AM"/>
        </w:rPr>
        <w:t>Գետի հունի կահավորում</w:t>
      </w:r>
    </w:p>
    <w:p w14:paraId="257E511B" w14:textId="20B45C39" w:rsidR="005A704E" w:rsidRPr="00C70D4F" w:rsidRDefault="005A704E" w:rsidP="00C70D4F">
      <w:pPr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C70D4F">
        <w:rPr>
          <w:rFonts w:ascii="GHEA Grapalat" w:hAnsi="GHEA Grapalat"/>
          <w:sz w:val="24"/>
          <w:szCs w:val="24"/>
          <w:lang w:val="hy-AM"/>
        </w:rPr>
        <w:t xml:space="preserve">Գետի հունի մաքրումից հետո նախատեսվում է գետի հատակը բետոնապատել՝ մեջտեղում իրականացնելով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գլաքարային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շարվածք</w:t>
      </w:r>
      <w:r w:rsidR="00437BF1" w:rsidRPr="00C70D4F">
        <w:rPr>
          <w:rFonts w:ascii="GHEA Grapalat" w:hAnsi="GHEA Grapalat"/>
          <w:sz w:val="24"/>
          <w:szCs w:val="24"/>
          <w:lang w:val="hy-AM"/>
        </w:rPr>
        <w:t xml:space="preserve">։ </w:t>
      </w:r>
      <w:proofErr w:type="spellStart"/>
      <w:r w:rsidR="00437BF1" w:rsidRPr="00C70D4F">
        <w:rPr>
          <w:rFonts w:ascii="GHEA Grapalat" w:hAnsi="GHEA Grapalat"/>
          <w:sz w:val="24"/>
          <w:szCs w:val="24"/>
          <w:lang w:val="hy-AM"/>
        </w:rPr>
        <w:t>Գլաքարային</w:t>
      </w:r>
      <w:proofErr w:type="spellEnd"/>
      <w:r w:rsidR="00437BF1" w:rsidRPr="00C70D4F">
        <w:rPr>
          <w:rFonts w:ascii="GHEA Grapalat" w:hAnsi="GHEA Grapalat"/>
          <w:sz w:val="24"/>
          <w:szCs w:val="24"/>
          <w:lang w:val="hy-AM"/>
        </w:rPr>
        <w:t xml:space="preserve"> շարվածքի կառուցվածքը և թեքությունը նախատեսված է այնպես, որ </w:t>
      </w:r>
      <w:r w:rsidRPr="00C70D4F">
        <w:rPr>
          <w:rFonts w:ascii="GHEA Grapalat" w:hAnsi="GHEA Grapalat"/>
          <w:sz w:val="24"/>
          <w:szCs w:val="24"/>
          <w:lang w:val="hy-AM"/>
        </w:rPr>
        <w:t xml:space="preserve">հնարավորություն կտա </w:t>
      </w:r>
      <w:r w:rsidR="00437BF1" w:rsidRPr="00C70D4F">
        <w:rPr>
          <w:rFonts w:ascii="GHEA Grapalat" w:hAnsi="GHEA Grapalat"/>
          <w:sz w:val="24"/>
          <w:szCs w:val="24"/>
          <w:lang w:val="hy-AM"/>
        </w:rPr>
        <w:t xml:space="preserve">այդ հատվածում </w:t>
      </w:r>
      <w:r w:rsidRPr="00C70D4F">
        <w:rPr>
          <w:rFonts w:ascii="GHEA Grapalat" w:hAnsi="GHEA Grapalat"/>
          <w:sz w:val="24"/>
          <w:szCs w:val="24"/>
          <w:lang w:val="hy-AM"/>
        </w:rPr>
        <w:t xml:space="preserve">ձկների ազատ </w:t>
      </w:r>
      <w:r w:rsidR="00437BF1" w:rsidRPr="00C70D4F">
        <w:rPr>
          <w:rFonts w:ascii="GHEA Grapalat" w:hAnsi="GHEA Grapalat"/>
          <w:sz w:val="24"/>
          <w:szCs w:val="24"/>
          <w:lang w:val="hy-AM"/>
        </w:rPr>
        <w:t xml:space="preserve">տեղաշարժի։ Աշխատանքների ավարտին </w:t>
      </w:r>
      <w:r w:rsidR="00437BF1" w:rsidRPr="00C70D4F">
        <w:rPr>
          <w:rFonts w:ascii="GHEA Grapalat" w:hAnsi="GHEA Grapalat"/>
          <w:sz w:val="24"/>
          <w:szCs w:val="24"/>
          <w:lang w:val="hy-AM"/>
        </w:rPr>
        <w:lastRenderedPageBreak/>
        <w:t xml:space="preserve">իրականացվելու է նաև այդ հատվածում գետի հունի փլուզված (վնասված) </w:t>
      </w:r>
      <w:proofErr w:type="spellStart"/>
      <w:r w:rsidR="00437BF1" w:rsidRPr="00C70D4F">
        <w:rPr>
          <w:rFonts w:ascii="GHEA Grapalat" w:hAnsi="GHEA Grapalat"/>
          <w:sz w:val="24"/>
          <w:szCs w:val="24"/>
          <w:lang w:val="hy-AM"/>
        </w:rPr>
        <w:t>հենապատերի</w:t>
      </w:r>
      <w:proofErr w:type="spellEnd"/>
      <w:r w:rsidR="00437BF1" w:rsidRPr="00C70D4F">
        <w:rPr>
          <w:rFonts w:ascii="GHEA Grapalat" w:hAnsi="GHEA Grapalat"/>
          <w:sz w:val="24"/>
          <w:szCs w:val="24"/>
          <w:lang w:val="hy-AM"/>
        </w:rPr>
        <w:t xml:space="preserve"> վերականգնում, իսկ բացակայող մասերում՝ նոր </w:t>
      </w:r>
      <w:proofErr w:type="spellStart"/>
      <w:r w:rsidR="00437BF1" w:rsidRPr="00C70D4F">
        <w:rPr>
          <w:rFonts w:ascii="GHEA Grapalat" w:hAnsi="GHEA Grapalat"/>
          <w:sz w:val="24"/>
          <w:szCs w:val="24"/>
          <w:lang w:val="hy-AM"/>
        </w:rPr>
        <w:t>հենապատերի</w:t>
      </w:r>
      <w:proofErr w:type="spellEnd"/>
      <w:r w:rsidR="00437BF1" w:rsidRPr="00C70D4F">
        <w:rPr>
          <w:rFonts w:ascii="GHEA Grapalat" w:hAnsi="GHEA Grapalat"/>
          <w:sz w:val="24"/>
          <w:szCs w:val="24"/>
          <w:lang w:val="hy-AM"/>
        </w:rPr>
        <w:t xml:space="preserve"> կառուցում։</w:t>
      </w:r>
    </w:p>
    <w:p w14:paraId="72D3AF59" w14:textId="2E966E68" w:rsidR="00C70D4F" w:rsidRPr="00C70D4F" w:rsidRDefault="00C70D4F" w:rsidP="00C70D4F">
      <w:pPr>
        <w:spacing w:before="240" w:line="360" w:lineRule="auto"/>
        <w:ind w:firstLine="0"/>
        <w:rPr>
          <w:rFonts w:ascii="GHEA Grapalat" w:hAnsi="GHEA Grapalat"/>
          <w:b/>
          <w:bCs/>
          <w:sz w:val="26"/>
          <w:szCs w:val="26"/>
          <w:lang w:val="hy-AM"/>
        </w:rPr>
      </w:pPr>
      <w:r w:rsidRPr="00C70D4F">
        <w:rPr>
          <w:rFonts w:ascii="GHEA Grapalat" w:hAnsi="GHEA Grapalat"/>
          <w:b/>
          <w:bCs/>
          <w:sz w:val="26"/>
          <w:szCs w:val="26"/>
          <w:lang w:val="hy-AM"/>
        </w:rPr>
        <w:t>Բնապահպանական միջոցառումներ</w:t>
      </w:r>
    </w:p>
    <w:p w14:paraId="2C7A6A3B" w14:textId="70406E48" w:rsidR="0070763C" w:rsidRPr="00C70D4F" w:rsidRDefault="00437BF1" w:rsidP="00C70D4F">
      <w:pPr>
        <w:spacing w:line="360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C70D4F">
        <w:rPr>
          <w:rFonts w:ascii="GHEA Grapalat" w:hAnsi="GHEA Grapalat"/>
          <w:sz w:val="24"/>
          <w:szCs w:val="24"/>
          <w:lang w:val="hy-AM"/>
        </w:rPr>
        <w:t xml:space="preserve">Վաչագան գետի հունի մաքրման աշխատանքների ժամանակ գետի ջրերը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նավթամթերքով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լրացուցիչ աղտոտումից զերծ պահելու նպատակով, մին</w:t>
      </w:r>
      <w:r w:rsidR="00C70D4F">
        <w:rPr>
          <w:rFonts w:ascii="GHEA Grapalat" w:hAnsi="GHEA Grapalat"/>
          <w:sz w:val="24"/>
          <w:szCs w:val="24"/>
          <w:lang w:val="hy-AM"/>
        </w:rPr>
        <w:t>չ</w:t>
      </w:r>
      <w:r w:rsidRPr="00C70D4F">
        <w:rPr>
          <w:rFonts w:ascii="GHEA Grapalat" w:hAnsi="GHEA Grapalat"/>
          <w:sz w:val="24"/>
          <w:szCs w:val="24"/>
          <w:lang w:val="hy-AM"/>
        </w:rPr>
        <w:t xml:space="preserve">և գետի մեջ մտցնելը, մաքրող տեխնիկան պետք է ամբողջությամբ լվացվի և վերանորոգվի այնպես, որպեսզի բացառվի վառելիքի և </w:t>
      </w:r>
      <w:proofErr w:type="spellStart"/>
      <w:r w:rsidRPr="00C70D4F">
        <w:rPr>
          <w:rFonts w:ascii="GHEA Grapalat" w:hAnsi="GHEA Grapalat"/>
          <w:sz w:val="24"/>
          <w:szCs w:val="24"/>
          <w:lang w:val="hy-AM"/>
        </w:rPr>
        <w:t>քսուքային</w:t>
      </w:r>
      <w:proofErr w:type="spellEnd"/>
      <w:r w:rsidRPr="00C70D4F">
        <w:rPr>
          <w:rFonts w:ascii="GHEA Grapalat" w:hAnsi="GHEA Grapalat"/>
          <w:sz w:val="24"/>
          <w:szCs w:val="24"/>
          <w:lang w:val="hy-AM"/>
        </w:rPr>
        <w:t xml:space="preserve"> նյութերի որևէ արտահոսք։</w:t>
      </w:r>
    </w:p>
    <w:sectPr w:rsidR="0070763C" w:rsidRPr="00C70D4F" w:rsidSect="00AB5F27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6C70" w14:textId="77777777" w:rsidR="00D23EDB" w:rsidRDefault="00D23EDB" w:rsidP="00443545">
      <w:pPr>
        <w:spacing w:before="0" w:after="0"/>
      </w:pPr>
      <w:r>
        <w:separator/>
      </w:r>
    </w:p>
  </w:endnote>
  <w:endnote w:type="continuationSeparator" w:id="0">
    <w:p w14:paraId="56DC1838" w14:textId="77777777" w:rsidR="00D23EDB" w:rsidRDefault="00D23EDB" w:rsidP="004435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362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72754" w14:textId="6F3755C9" w:rsidR="00443545" w:rsidRDefault="004435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8B689" w14:textId="77777777" w:rsidR="00443545" w:rsidRDefault="00443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CE5E" w14:textId="77777777" w:rsidR="00D23EDB" w:rsidRDefault="00D23EDB" w:rsidP="00443545">
      <w:pPr>
        <w:spacing w:before="0" w:after="0"/>
      </w:pPr>
      <w:r>
        <w:separator/>
      </w:r>
    </w:p>
  </w:footnote>
  <w:footnote w:type="continuationSeparator" w:id="0">
    <w:p w14:paraId="1CEE4440" w14:textId="77777777" w:rsidR="00D23EDB" w:rsidRDefault="00D23EDB" w:rsidP="004435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61E7C"/>
    <w:multiLevelType w:val="hybridMultilevel"/>
    <w:tmpl w:val="7366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6AC3"/>
    <w:multiLevelType w:val="hybridMultilevel"/>
    <w:tmpl w:val="6448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46922">
    <w:abstractNumId w:val="1"/>
  </w:num>
  <w:num w:numId="2" w16cid:durableId="15769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49"/>
    <w:rsid w:val="00016749"/>
    <w:rsid w:val="00040903"/>
    <w:rsid w:val="001E42E7"/>
    <w:rsid w:val="0032750C"/>
    <w:rsid w:val="003C4E1A"/>
    <w:rsid w:val="00437BF1"/>
    <w:rsid w:val="00443545"/>
    <w:rsid w:val="004538EB"/>
    <w:rsid w:val="00500B6E"/>
    <w:rsid w:val="0050364F"/>
    <w:rsid w:val="005412FF"/>
    <w:rsid w:val="005A4D19"/>
    <w:rsid w:val="005A704E"/>
    <w:rsid w:val="005F2E44"/>
    <w:rsid w:val="00605B3C"/>
    <w:rsid w:val="0070763C"/>
    <w:rsid w:val="007F6B29"/>
    <w:rsid w:val="009D5912"/>
    <w:rsid w:val="00AB5F27"/>
    <w:rsid w:val="00B83804"/>
    <w:rsid w:val="00C443A9"/>
    <w:rsid w:val="00C70D4F"/>
    <w:rsid w:val="00CB6054"/>
    <w:rsid w:val="00D23EDB"/>
    <w:rsid w:val="00ED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1BFF"/>
  <w15:chartTrackingRefBased/>
  <w15:docId w15:val="{C154A0F3-617A-4E14-A946-4A8A982F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3545"/>
    <w:pPr>
      <w:tabs>
        <w:tab w:val="center" w:pos="4844"/>
        <w:tab w:val="right" w:pos="9689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3545"/>
  </w:style>
  <w:style w:type="paragraph" w:styleId="Footer">
    <w:name w:val="footer"/>
    <w:basedOn w:val="Normal"/>
    <w:link w:val="FooterChar"/>
    <w:uiPriority w:val="99"/>
    <w:unhideWhenUsed/>
    <w:rsid w:val="00443545"/>
    <w:pPr>
      <w:tabs>
        <w:tab w:val="center" w:pos="4844"/>
        <w:tab w:val="right" w:pos="9689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Suren Yeritsyan</dc:creator>
  <cp:keywords/>
  <dc:description/>
  <cp:lastModifiedBy>Suren Yeritsyan</cp:lastModifiedBy>
  <cp:revision>13</cp:revision>
  <dcterms:created xsi:type="dcterms:W3CDTF">2022-10-20T06:55:00Z</dcterms:created>
  <dcterms:modified xsi:type="dcterms:W3CDTF">2022-10-21T08:29:00Z</dcterms:modified>
</cp:coreProperties>
</file>