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18390C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5AC41748" w:rsidR="00AA5402" w:rsidRDefault="00C0742E" w:rsidP="00C0742E">
      <w:pPr>
        <w:pStyle w:val="a7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                                  </w:t>
      </w:r>
      <w:r w:rsidR="001B3421" w:rsidRPr="001B3421">
        <w:rPr>
          <w:rFonts w:ascii="GHEA Grapalat" w:hAnsi="GHEA Grapalat"/>
          <w:sz w:val="24"/>
          <w:szCs w:val="27"/>
        </w:rPr>
        <w:t>25</w:t>
      </w:r>
      <w:r w:rsidR="001B3421">
        <w:rPr>
          <w:rFonts w:ascii="GHEA Grapalat" w:hAnsi="GHEA Grapalat"/>
          <w:sz w:val="24"/>
          <w:szCs w:val="27"/>
          <w:lang w:val="en-US"/>
        </w:rPr>
        <w:t xml:space="preserve"> </w:t>
      </w:r>
      <w:r>
        <w:rPr>
          <w:rFonts w:ascii="GHEA Grapalat" w:hAnsi="GHEA Grapalat"/>
          <w:sz w:val="24"/>
          <w:szCs w:val="27"/>
          <w:lang w:val="hy-AM"/>
        </w:rPr>
        <w:t>ապրիլի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79422C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1B3421">
        <w:rPr>
          <w:rFonts w:ascii="GHEA Grapalat" w:hAnsi="GHEA Grapalat" w:cs="Courier New"/>
          <w:sz w:val="24"/>
          <w:szCs w:val="27"/>
          <w:lang w:val="en-US"/>
        </w:rPr>
        <w:t xml:space="preserve">691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3602E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61F97D0D" w:rsidR="00AA5402" w:rsidRPr="00625F7D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625F7D">
        <w:rPr>
          <w:rFonts w:cs="Courier New"/>
          <w:b/>
          <w:bCs/>
          <w:lang w:val="hy-AM"/>
        </w:rPr>
        <w:t>ԸՍՏ ՕՐԵՆՔԻ</w:t>
      </w:r>
      <w:r w:rsidR="00AA5402" w:rsidRPr="00625F7D">
        <w:rPr>
          <w:rFonts w:ascii="Calibri" w:hAnsi="Calibri" w:cs="Calibri"/>
          <w:b/>
          <w:bCs/>
          <w:lang w:val="hy-AM"/>
        </w:rPr>
        <w:t> </w:t>
      </w:r>
      <w:r w:rsidR="00531FC5" w:rsidRPr="00625F7D">
        <w:rPr>
          <w:rStyle w:val="a4"/>
          <w:lang w:val="hy-AM"/>
        </w:rPr>
        <w:t>ԺԱՌԱՆԳՈՒԹՅԱՆ</w:t>
      </w:r>
      <w:r w:rsidR="007E3127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ԻՐԱՎՈՒՆՔՈՎ</w:t>
      </w:r>
      <w:r w:rsidR="00C74B2A">
        <w:rPr>
          <w:rStyle w:val="a4"/>
          <w:lang w:val="hy-AM"/>
        </w:rPr>
        <w:t xml:space="preserve"> ԼԱՈՒՐԱ ՄԻՇԱՅԻ ՀՈՎՍԵՓՅԱՆԻՆ</w:t>
      </w:r>
      <w:r w:rsidR="00D2500B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ՊԱՏԿԱՆՈՂ</w:t>
      </w:r>
      <w:r w:rsidR="00EC0CC1" w:rsidRPr="00625F7D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ԿԱՊԱՆ </w:t>
      </w:r>
      <w:r w:rsidR="005964BA" w:rsidRPr="00625F7D">
        <w:rPr>
          <w:rStyle w:val="a4"/>
          <w:lang w:val="hy-AM"/>
        </w:rPr>
        <w:t>ՀԱՄԱՅՆՔԻ</w:t>
      </w:r>
      <w:r w:rsidR="00C74B2A">
        <w:rPr>
          <w:rStyle w:val="a4"/>
          <w:lang w:val="hy-AM"/>
        </w:rPr>
        <w:t xml:space="preserve"> Գ</w:t>
      </w:r>
      <w:r w:rsidR="00FB3483">
        <w:rPr>
          <w:rStyle w:val="a4"/>
          <w:lang w:val="hy-AM"/>
        </w:rPr>
        <w:t>ՈՄԱՐԱՆ</w:t>
      </w:r>
      <w:r w:rsidR="00D2500B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ԳՅՈՒՂՈՒՄ </w:t>
      </w:r>
      <w:r w:rsidR="005964BA" w:rsidRPr="00625F7D">
        <w:rPr>
          <w:rStyle w:val="a4"/>
          <w:lang w:val="hy-AM"/>
        </w:rPr>
        <w:t xml:space="preserve">ԳՏՆՎՈՂ </w:t>
      </w:r>
      <w:r w:rsidR="00531FC5" w:rsidRPr="00625F7D">
        <w:rPr>
          <w:rStyle w:val="a4"/>
          <w:lang w:val="hy-AM"/>
        </w:rPr>
        <w:t xml:space="preserve">ԺԱՌԱՆԳԱԿԱՆ </w:t>
      </w:r>
      <w:r w:rsidR="00BE2B41" w:rsidRPr="00625F7D">
        <w:rPr>
          <w:rStyle w:val="a4"/>
          <w:lang w:val="hy-AM"/>
        </w:rPr>
        <w:t>ԳՈՒՅՔ</w:t>
      </w:r>
      <w:r w:rsidR="00D923D3">
        <w:rPr>
          <w:rStyle w:val="a4"/>
          <w:lang w:val="hy-AM"/>
        </w:rPr>
        <w:t>Ե</w:t>
      </w:r>
      <w:r w:rsidR="00C74B2A">
        <w:rPr>
          <w:rStyle w:val="a4"/>
          <w:lang w:val="hy-AM"/>
        </w:rPr>
        <w:t>ՐԸ ՎԵՐԱՀԱՍՑԵԱՎՈՐԵԼ</w:t>
      </w:r>
      <w:r w:rsidR="00360353">
        <w:rPr>
          <w:rStyle w:val="a4"/>
          <w:lang w:val="hy-AM"/>
        </w:rPr>
        <w:t>ՈՒ ԵՎ ՆՈՐ</w:t>
      </w:r>
      <w:r w:rsidR="005C09FF">
        <w:rPr>
          <w:rStyle w:val="a4"/>
          <w:lang w:val="hy-AM"/>
        </w:rPr>
        <w:t xml:space="preserve"> </w:t>
      </w:r>
      <w:r w:rsidR="00BE2B41" w:rsidRPr="00625F7D">
        <w:rPr>
          <w:rStyle w:val="a4"/>
          <w:lang w:val="hy-AM"/>
        </w:rPr>
        <w:t>ՀԱՍՑԵ</w:t>
      </w:r>
      <w:r w:rsidR="00D923D3">
        <w:rPr>
          <w:rStyle w:val="a4"/>
          <w:lang w:val="hy-AM"/>
        </w:rPr>
        <w:t>ՆԵՐ</w:t>
      </w:r>
      <w:r w:rsidR="005964BA" w:rsidRPr="00625F7D">
        <w:rPr>
          <w:rStyle w:val="a4"/>
          <w:lang w:val="hy-AM"/>
        </w:rPr>
        <w:t xml:space="preserve"> ՏՐԱՄԱԴՐԵԼՈՒ ՄԱՍԻՆ</w:t>
      </w:r>
      <w:r w:rsidR="00AA5402" w:rsidRPr="00625F7D">
        <w:rPr>
          <w:rStyle w:val="a4"/>
          <w:lang w:val="hy-AM"/>
        </w:rPr>
        <w:t xml:space="preserve">  </w:t>
      </w:r>
      <w:r w:rsidR="00AA5402" w:rsidRPr="00625F7D">
        <w:rPr>
          <w:rStyle w:val="a4"/>
          <w:rFonts w:eastAsia="Times New Roman"/>
          <w:lang w:val="hy-AM"/>
        </w:rPr>
        <w:t xml:space="preserve"> </w:t>
      </w:r>
    </w:p>
    <w:p w14:paraId="15ECAAC7" w14:textId="537C8FBC" w:rsidR="00AA5402" w:rsidRPr="00944346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944346">
        <w:rPr>
          <w:rFonts w:eastAsia="Times New Roman"/>
          <w:lang w:val="hy-AM"/>
        </w:rPr>
        <w:t>,</w:t>
      </w:r>
      <w:r w:rsidR="00E8082C" w:rsidRPr="00944346">
        <w:rPr>
          <w:rFonts w:eastAsia="Times New Roman"/>
          <w:lang w:val="hy-AM"/>
        </w:rPr>
        <w:t xml:space="preserve"> 24-րդ </w:t>
      </w:r>
      <w:r w:rsidRPr="00944346">
        <w:rPr>
          <w:rFonts w:eastAsia="Times New Roman"/>
          <w:lang w:val="hy-AM"/>
        </w:rPr>
        <w:t>կետ</w:t>
      </w:r>
      <w:r w:rsidR="00E8082C" w:rsidRPr="00944346">
        <w:rPr>
          <w:rFonts w:eastAsia="Times New Roman"/>
          <w:lang w:val="hy-AM"/>
        </w:rPr>
        <w:t>եր</w:t>
      </w:r>
      <w:r w:rsidRPr="00944346">
        <w:rPr>
          <w:rFonts w:eastAsia="Times New Roman"/>
          <w:lang w:val="hy-AM"/>
        </w:rPr>
        <w:t>ով, համաձայն Հ</w:t>
      </w:r>
      <w:r w:rsidR="00CB529F" w:rsidRPr="00944346">
        <w:rPr>
          <w:rFonts w:eastAsia="Times New Roman"/>
          <w:lang w:val="hy-AM"/>
        </w:rPr>
        <w:t xml:space="preserve">այաստանի </w:t>
      </w:r>
      <w:r w:rsidRPr="00944346">
        <w:rPr>
          <w:rFonts w:eastAsia="Times New Roman"/>
          <w:lang w:val="hy-AM"/>
        </w:rPr>
        <w:t>Հ</w:t>
      </w:r>
      <w:r w:rsidR="00CB529F" w:rsidRPr="00944346">
        <w:rPr>
          <w:rFonts w:eastAsia="Times New Roman"/>
          <w:lang w:val="hy-AM"/>
        </w:rPr>
        <w:t>անրապետության</w:t>
      </w:r>
      <w:r w:rsidRPr="00944346">
        <w:rPr>
          <w:rFonts w:eastAsia="Times New Roman"/>
          <w:lang w:val="hy-AM"/>
        </w:rPr>
        <w:t xml:space="preserve"> կառավարությա</w:t>
      </w:r>
      <w:r w:rsidR="00D73423" w:rsidRPr="00944346">
        <w:rPr>
          <w:rFonts w:eastAsia="Times New Roman"/>
          <w:lang w:val="hy-AM"/>
        </w:rPr>
        <w:t>ն 2005 թվականի դեկտեմբերի 29-ի</w:t>
      </w:r>
      <w:r w:rsidR="00D419A3" w:rsidRPr="00944346">
        <w:rPr>
          <w:rFonts w:eastAsia="Times New Roman"/>
          <w:lang w:val="hy-AM"/>
        </w:rPr>
        <w:t xml:space="preserve"> </w:t>
      </w:r>
      <w:r w:rsidR="0057332B" w:rsidRPr="00944346">
        <w:rPr>
          <w:rFonts w:eastAsia="Times New Roman"/>
          <w:lang w:val="hy-AM"/>
        </w:rPr>
        <w:t xml:space="preserve">              </w:t>
      </w:r>
      <w:r w:rsidR="00D73423" w:rsidRPr="00944346">
        <w:rPr>
          <w:rFonts w:eastAsia="Times New Roman"/>
          <w:lang w:val="hy-AM"/>
        </w:rPr>
        <w:t xml:space="preserve">N </w:t>
      </w:r>
      <w:r w:rsidRPr="00944346">
        <w:rPr>
          <w:rFonts w:eastAsia="Times New Roman"/>
          <w:lang w:val="hy-AM"/>
        </w:rPr>
        <w:t>2</w:t>
      </w:r>
      <w:r w:rsidR="00626207" w:rsidRPr="00944346">
        <w:rPr>
          <w:rFonts w:eastAsia="Times New Roman"/>
          <w:lang w:val="hy-AM"/>
        </w:rPr>
        <w:t>387-Ն որոշման</w:t>
      </w:r>
      <w:r w:rsidR="00E17BAD" w:rsidRPr="00944346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944346">
        <w:rPr>
          <w:rFonts w:eastAsia="Times New Roman"/>
          <w:lang w:val="hy-AM"/>
        </w:rPr>
        <w:t xml:space="preserve"> </w:t>
      </w:r>
      <w:r w:rsidR="00E17BAD" w:rsidRPr="00944346">
        <w:rPr>
          <w:rFonts w:eastAsia="Times New Roman"/>
          <w:lang w:val="hy-AM"/>
        </w:rPr>
        <w:t xml:space="preserve"> և</w:t>
      </w:r>
      <w:r w:rsidR="00DE669A" w:rsidRPr="00944346">
        <w:rPr>
          <w:rFonts w:eastAsia="Times New Roman"/>
          <w:lang w:val="hy-AM"/>
        </w:rPr>
        <w:t xml:space="preserve"> </w:t>
      </w:r>
      <w:r w:rsidR="0044630F" w:rsidRPr="00944346">
        <w:rPr>
          <w:rFonts w:eastAsia="Times New Roman"/>
          <w:lang w:val="hy-AM"/>
        </w:rPr>
        <w:t xml:space="preserve"> հաշվի առնելով</w:t>
      </w:r>
      <w:r w:rsidR="00D2500B">
        <w:rPr>
          <w:rFonts w:eastAsia="Times New Roman"/>
          <w:lang w:val="hy-AM"/>
        </w:rPr>
        <w:t xml:space="preserve"> </w:t>
      </w:r>
      <w:r w:rsidR="00360353">
        <w:rPr>
          <w:rFonts w:eastAsia="Times New Roman"/>
          <w:lang w:val="hy-AM"/>
        </w:rPr>
        <w:t>Լաուրա Հովսեփյանի</w:t>
      </w:r>
      <w:r w:rsidR="00C0742E" w:rsidRPr="00944346">
        <w:rPr>
          <w:rFonts w:eastAsia="Times New Roman"/>
          <w:lang w:val="hy-AM"/>
        </w:rPr>
        <w:t xml:space="preserve"> </w:t>
      </w:r>
      <w:r w:rsidR="00FC1A0F" w:rsidRPr="00944346">
        <w:rPr>
          <w:rFonts w:eastAsia="Times New Roman"/>
          <w:lang w:val="hy-AM"/>
        </w:rPr>
        <w:t>դիմումը</w:t>
      </w:r>
      <w:r w:rsidR="009E0E70" w:rsidRPr="00944346">
        <w:rPr>
          <w:rFonts w:eastAsia="Times New Roman"/>
          <w:lang w:val="hy-AM"/>
        </w:rPr>
        <w:t>,</w:t>
      </w:r>
      <w:r w:rsidR="00C0742E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b/>
          <w:bCs/>
          <w:i/>
          <w:lang w:val="hy-AM"/>
        </w:rPr>
        <w:t>ո ր ո շ ու մ  ե մ</w:t>
      </w:r>
      <w:r w:rsidR="009E0E70" w:rsidRPr="00944346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6C310367" w14:textId="4F2ED25A" w:rsidR="00AD15B8" w:rsidRPr="00E81144" w:rsidRDefault="00AA5402" w:rsidP="00D2500B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 xml:space="preserve"> </w:t>
      </w:r>
      <w:r w:rsidR="00360353">
        <w:rPr>
          <w:rFonts w:eastAsia="Times New Roman"/>
          <w:lang w:val="hy-AM"/>
        </w:rPr>
        <w:t>Վերահասցեավորել ը</w:t>
      </w:r>
      <w:r w:rsidR="00703D38" w:rsidRPr="00944346">
        <w:rPr>
          <w:rFonts w:eastAsia="Times New Roman"/>
          <w:lang w:val="hy-AM"/>
        </w:rPr>
        <w:t>ստ օրենքի ժ</w:t>
      </w:r>
      <w:r w:rsidR="00531FC5" w:rsidRPr="00944346">
        <w:rPr>
          <w:rFonts w:eastAsia="Times New Roman"/>
          <w:lang w:val="hy-AM"/>
        </w:rPr>
        <w:t xml:space="preserve">առանգության </w:t>
      </w:r>
      <w:r w:rsidR="00964B75" w:rsidRPr="00944346">
        <w:rPr>
          <w:rFonts w:eastAsia="Times New Roman"/>
          <w:lang w:val="hy-AM"/>
        </w:rPr>
        <w:t>իրավո</w:t>
      </w:r>
      <w:r w:rsidR="00FA6F21" w:rsidRPr="00944346">
        <w:rPr>
          <w:rFonts w:eastAsia="Times New Roman"/>
          <w:lang w:val="hy-AM"/>
        </w:rPr>
        <w:t>ւնքո</w:t>
      </w:r>
      <w:r w:rsidR="0044630F" w:rsidRPr="00944346">
        <w:rPr>
          <w:rFonts w:eastAsia="Times New Roman"/>
          <w:lang w:val="hy-AM"/>
        </w:rPr>
        <w:t>վ</w:t>
      </w:r>
      <w:r w:rsidR="002F3AEE" w:rsidRPr="00944346">
        <w:rPr>
          <w:rFonts w:eastAsia="Times New Roman"/>
          <w:lang w:val="hy-AM"/>
        </w:rPr>
        <w:t xml:space="preserve"> </w:t>
      </w:r>
      <w:r w:rsidR="00360353">
        <w:rPr>
          <w:rFonts w:eastAsia="Times New Roman"/>
          <w:lang w:val="hy-AM"/>
        </w:rPr>
        <w:t xml:space="preserve">Լաուրա Միշայի Հովսեփյանին </w:t>
      </w:r>
      <w:r w:rsidR="0045480F" w:rsidRPr="00944346">
        <w:rPr>
          <w:rFonts w:eastAsia="Times New Roman"/>
          <w:lang w:val="hy-AM"/>
        </w:rPr>
        <w:t>պատկանող</w:t>
      </w:r>
      <w:r w:rsidR="00FA6F21" w:rsidRPr="00944346">
        <w:rPr>
          <w:rFonts w:eastAsia="Times New Roman"/>
          <w:lang w:val="hy-AM"/>
        </w:rPr>
        <w:t xml:space="preserve"> Կապան համայ</w:t>
      </w:r>
      <w:r w:rsidR="0044630F" w:rsidRPr="00944346">
        <w:rPr>
          <w:rFonts w:eastAsia="Times New Roman"/>
          <w:lang w:val="hy-AM"/>
        </w:rPr>
        <w:t>նքի</w:t>
      </w:r>
      <w:r w:rsidR="00360353">
        <w:rPr>
          <w:rFonts w:eastAsia="Times New Roman"/>
          <w:lang w:val="hy-AM"/>
        </w:rPr>
        <w:t xml:space="preserve"> Գեղանուշ</w:t>
      </w:r>
      <w:r w:rsidR="00D2500B">
        <w:rPr>
          <w:rFonts w:eastAsia="Times New Roman"/>
          <w:lang w:val="hy-AM"/>
        </w:rPr>
        <w:t xml:space="preserve"> </w:t>
      </w:r>
      <w:r w:rsidR="00446F7A" w:rsidRPr="00944346">
        <w:rPr>
          <w:rFonts w:eastAsia="Times New Roman"/>
          <w:lang w:val="hy-AM"/>
        </w:rPr>
        <w:t>գյուղ</w:t>
      </w:r>
      <w:r w:rsidR="006B2583" w:rsidRPr="00944346">
        <w:rPr>
          <w:rFonts w:eastAsia="Times New Roman"/>
          <w:lang w:val="hy-AM"/>
        </w:rPr>
        <w:t>ում գտնվող</w:t>
      </w:r>
      <w:r w:rsidR="009E0E70" w:rsidRPr="00944346">
        <w:rPr>
          <w:rFonts w:eastAsia="Times New Roman"/>
          <w:lang w:val="hy-AM"/>
        </w:rPr>
        <w:t xml:space="preserve"> </w:t>
      </w:r>
      <w:r w:rsidR="00D923D3" w:rsidRPr="00944346">
        <w:rPr>
          <w:rFonts w:eastAsia="Times New Roman"/>
          <w:lang w:val="hy-AM"/>
        </w:rPr>
        <w:t>ժառանգական գույքեր</w:t>
      </w:r>
      <w:r w:rsidR="00360353">
        <w:rPr>
          <w:rFonts w:eastAsia="Times New Roman"/>
          <w:lang w:val="hy-AM"/>
        </w:rPr>
        <w:t>ը և</w:t>
      </w:r>
      <w:r w:rsidR="00D923D3" w:rsidRPr="00944346">
        <w:rPr>
          <w:rFonts w:eastAsia="Times New Roman"/>
          <w:lang w:val="hy-AM"/>
        </w:rPr>
        <w:t xml:space="preserve"> տրամադրել </w:t>
      </w:r>
      <w:r w:rsidR="00D658AF">
        <w:rPr>
          <w:rFonts w:eastAsia="Times New Roman"/>
          <w:lang w:val="hy-AM"/>
        </w:rPr>
        <w:t xml:space="preserve">նոր </w:t>
      </w:r>
      <w:r w:rsidR="00D923D3" w:rsidRPr="00944346">
        <w:rPr>
          <w:rFonts w:eastAsia="Times New Roman"/>
          <w:lang w:val="hy-AM"/>
        </w:rPr>
        <w:t>հասցեներ</w:t>
      </w:r>
      <w:r w:rsidR="00D923D3" w:rsidRPr="00944346">
        <w:rPr>
          <w:rFonts w:ascii="Cambria Math" w:eastAsia="Times New Roman" w:hAnsi="Cambria Math" w:cs="Cambria Math"/>
          <w:lang w:val="hy-AM"/>
        </w:rPr>
        <w:t>․</w:t>
      </w:r>
      <w:r w:rsidR="00D923D3" w:rsidRPr="00944346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11A52C9F" w14:textId="1DAB973B" w:rsidR="00135CF9" w:rsidRPr="00944346" w:rsidRDefault="00D658AF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բնակավայրից դուրս գտնվող </w:t>
      </w:r>
      <w:r w:rsidR="00135CF9" w:rsidRPr="00944346">
        <w:rPr>
          <w:rFonts w:eastAsia="Times New Roman"/>
          <w:lang w:val="hy-AM"/>
        </w:rPr>
        <w:t>0</w:t>
      </w:r>
      <w:r w:rsidR="00135CF9" w:rsidRPr="00944346">
        <w:rPr>
          <w:rFonts w:ascii="Cambria Math" w:eastAsia="Times New Roman" w:hAnsi="Cambria Math" w:cs="Cambria Math"/>
          <w:lang w:val="hy-AM"/>
        </w:rPr>
        <w:t>․</w:t>
      </w:r>
      <w:r>
        <w:rPr>
          <w:rFonts w:eastAsia="Times New Roman" w:cs="Cambria Math"/>
          <w:lang w:val="hy-AM"/>
        </w:rPr>
        <w:t>066</w:t>
      </w:r>
      <w:r w:rsidR="00135CF9" w:rsidRPr="00944346">
        <w:rPr>
          <w:rFonts w:eastAsia="Times New Roman"/>
          <w:lang w:val="hy-AM"/>
        </w:rPr>
        <w:t xml:space="preserve"> հա</w:t>
      </w:r>
      <w:r>
        <w:rPr>
          <w:rFonts w:eastAsia="Times New Roman"/>
          <w:lang w:val="hy-AM"/>
        </w:rPr>
        <w:t xml:space="preserve"> </w:t>
      </w:r>
      <w:r w:rsidR="00135CF9" w:rsidRPr="00944346">
        <w:rPr>
          <w:rFonts w:eastAsia="Times New Roman"/>
          <w:lang w:val="hy-AM"/>
        </w:rPr>
        <w:t>հողամասին՝ Սյունիքի մարզ, Կապան համայնք,</w:t>
      </w:r>
      <w:r w:rsidR="00C07E02" w:rsidRPr="00944346">
        <w:rPr>
          <w:rFonts w:eastAsia="Times New Roman"/>
          <w:lang w:val="hy-AM"/>
        </w:rPr>
        <w:t xml:space="preserve"> </w:t>
      </w:r>
      <w:r w:rsidR="00135CF9" w:rsidRPr="00944346">
        <w:rPr>
          <w:rFonts w:eastAsia="Times New Roman"/>
          <w:lang w:val="hy-AM"/>
        </w:rPr>
        <w:t>գյուղ</w:t>
      </w:r>
      <w:r w:rsidR="007B5FBE">
        <w:rPr>
          <w:rFonts w:eastAsia="Times New Roman"/>
          <w:lang w:val="hy-AM"/>
        </w:rPr>
        <w:t xml:space="preserve"> Գոմարան</w:t>
      </w:r>
      <w:r w:rsidR="00135CF9" w:rsidRPr="00944346">
        <w:rPr>
          <w:rFonts w:eastAsia="Times New Roman"/>
          <w:lang w:val="hy-AM"/>
        </w:rPr>
        <w:t>,</w:t>
      </w:r>
      <w:r w:rsidR="007B5FBE">
        <w:rPr>
          <w:rFonts w:eastAsia="Times New Roman"/>
          <w:lang w:val="hy-AM"/>
        </w:rPr>
        <w:t xml:space="preserve"> </w:t>
      </w:r>
      <w:r w:rsidR="00135CF9" w:rsidRPr="00944346">
        <w:rPr>
          <w:rFonts w:eastAsia="Times New Roman"/>
          <w:lang w:val="hy-AM"/>
        </w:rPr>
        <w:t>թ</w:t>
      </w:r>
      <w:r w:rsidR="00C07E02" w:rsidRPr="00944346">
        <w:rPr>
          <w:rFonts w:eastAsia="Times New Roman"/>
          <w:lang w:val="hy-AM"/>
        </w:rPr>
        <w:t>իվ</w:t>
      </w:r>
      <w:r w:rsidR="003965D0">
        <w:rPr>
          <w:rFonts w:eastAsia="Times New Roman"/>
          <w:lang w:val="hy-AM"/>
        </w:rPr>
        <w:t xml:space="preserve"> </w:t>
      </w:r>
      <w:r w:rsidR="007B5FBE">
        <w:rPr>
          <w:rFonts w:eastAsia="Times New Roman"/>
          <w:lang w:val="hy-AM"/>
        </w:rPr>
        <w:t>64</w:t>
      </w:r>
      <w:r w:rsidR="003965D0">
        <w:rPr>
          <w:rFonts w:eastAsia="Times New Roman"/>
          <w:lang w:val="hy-AM"/>
        </w:rPr>
        <w:t xml:space="preserve"> </w:t>
      </w:r>
      <w:r w:rsidR="004A226B" w:rsidRPr="00944346">
        <w:rPr>
          <w:rFonts w:eastAsia="Times New Roman"/>
          <w:lang w:val="hy-AM"/>
        </w:rPr>
        <w:t>հողամաս</w:t>
      </w:r>
      <w:r w:rsidR="004D2175" w:rsidRPr="00944346">
        <w:rPr>
          <w:rFonts w:eastAsia="Times New Roman"/>
          <w:lang w:val="hy-AM"/>
        </w:rPr>
        <w:t>;</w:t>
      </w:r>
    </w:p>
    <w:p w14:paraId="11C313F3" w14:textId="5A8AA50B" w:rsidR="004D2175" w:rsidRPr="00944346" w:rsidRDefault="007B5FBE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բնակավայրից դուրս գտնվող </w:t>
      </w:r>
      <w:r w:rsidR="004D2175" w:rsidRPr="00944346">
        <w:rPr>
          <w:rFonts w:eastAsia="Times New Roman"/>
          <w:lang w:val="hy-AM"/>
        </w:rPr>
        <w:t>0</w:t>
      </w:r>
      <w:r w:rsidR="004D2175" w:rsidRPr="00944346">
        <w:rPr>
          <w:rFonts w:ascii="Cambria Math" w:eastAsia="Times New Roman" w:hAnsi="Cambria Math" w:cs="Cambria Math"/>
          <w:lang w:val="hy-AM"/>
        </w:rPr>
        <w:t>․</w:t>
      </w:r>
      <w:r w:rsidR="00C44FE9">
        <w:rPr>
          <w:rFonts w:eastAsia="Times New Roman"/>
          <w:lang w:val="hy-AM"/>
        </w:rPr>
        <w:t>0</w:t>
      </w:r>
      <w:r>
        <w:rPr>
          <w:rFonts w:eastAsia="Times New Roman"/>
          <w:lang w:val="hy-AM"/>
        </w:rPr>
        <w:t>653</w:t>
      </w:r>
      <w:r w:rsidR="004D2175" w:rsidRPr="00944346">
        <w:rPr>
          <w:rFonts w:eastAsia="Times New Roman"/>
          <w:lang w:val="hy-AM"/>
        </w:rPr>
        <w:t xml:space="preserve"> </w:t>
      </w:r>
      <w:r w:rsidR="004D2175" w:rsidRPr="00944346">
        <w:rPr>
          <w:rFonts w:eastAsia="Times New Roman" w:cs="GHEA Grapalat"/>
          <w:lang w:val="hy-AM"/>
        </w:rPr>
        <w:t>հա</w:t>
      </w:r>
      <w:r>
        <w:rPr>
          <w:rFonts w:eastAsia="Times New Roman"/>
          <w:lang w:val="hy-AM"/>
        </w:rPr>
        <w:t xml:space="preserve"> </w:t>
      </w:r>
      <w:r w:rsidR="004D2175" w:rsidRPr="00944346">
        <w:rPr>
          <w:rFonts w:eastAsia="Times New Roman" w:cs="GHEA Grapalat"/>
          <w:lang w:val="hy-AM"/>
        </w:rPr>
        <w:t>հողամասին՝</w:t>
      </w:r>
      <w:r w:rsidR="004D2175" w:rsidRPr="00944346">
        <w:rPr>
          <w:rFonts w:eastAsia="Times New Roman"/>
          <w:lang w:val="hy-AM"/>
        </w:rPr>
        <w:t xml:space="preserve"> </w:t>
      </w:r>
      <w:r w:rsidR="004D2175" w:rsidRPr="00944346">
        <w:rPr>
          <w:rFonts w:eastAsia="Times New Roman" w:cs="GHEA Grapalat"/>
          <w:lang w:val="hy-AM"/>
        </w:rPr>
        <w:t>Սյունիքի</w:t>
      </w:r>
      <w:r w:rsidR="004D2175" w:rsidRPr="00944346">
        <w:rPr>
          <w:rFonts w:eastAsia="Times New Roman"/>
          <w:lang w:val="hy-AM"/>
        </w:rPr>
        <w:t xml:space="preserve"> </w:t>
      </w:r>
      <w:r w:rsidR="004D2175" w:rsidRPr="00944346">
        <w:rPr>
          <w:rFonts w:eastAsia="Times New Roman" w:cs="GHEA Grapalat"/>
          <w:lang w:val="hy-AM"/>
        </w:rPr>
        <w:t>մարզ</w:t>
      </w:r>
      <w:r w:rsidR="004D2175" w:rsidRPr="00944346">
        <w:rPr>
          <w:rFonts w:eastAsia="Times New Roman"/>
          <w:lang w:val="hy-AM"/>
        </w:rPr>
        <w:t xml:space="preserve">, </w:t>
      </w:r>
      <w:r w:rsidR="004D2175" w:rsidRPr="00944346">
        <w:rPr>
          <w:rFonts w:eastAsia="Times New Roman" w:cs="GHEA Grapalat"/>
          <w:lang w:val="hy-AM"/>
        </w:rPr>
        <w:t>Կապան</w:t>
      </w:r>
      <w:r w:rsidR="004D2175" w:rsidRPr="00944346">
        <w:rPr>
          <w:rFonts w:eastAsia="Times New Roman"/>
          <w:lang w:val="hy-AM"/>
        </w:rPr>
        <w:t xml:space="preserve"> </w:t>
      </w:r>
      <w:r w:rsidR="004D2175" w:rsidRPr="00944346">
        <w:rPr>
          <w:rFonts w:eastAsia="Times New Roman" w:cs="GHEA Grapalat"/>
          <w:lang w:val="hy-AM"/>
        </w:rPr>
        <w:t>համայնք</w:t>
      </w:r>
      <w:r w:rsidR="004D2175" w:rsidRPr="00944346">
        <w:rPr>
          <w:rFonts w:eastAsia="Times New Roman"/>
          <w:lang w:val="hy-AM"/>
        </w:rPr>
        <w:t xml:space="preserve">, </w:t>
      </w:r>
      <w:r w:rsidR="004D2175" w:rsidRPr="00944346">
        <w:rPr>
          <w:rFonts w:eastAsia="Times New Roman" w:cs="GHEA Grapalat"/>
          <w:lang w:val="hy-AM"/>
        </w:rPr>
        <w:t>գյուղ</w:t>
      </w:r>
      <w:r>
        <w:rPr>
          <w:rFonts w:eastAsia="Times New Roman"/>
          <w:lang w:val="hy-AM"/>
        </w:rPr>
        <w:t xml:space="preserve"> Գոմարան</w:t>
      </w:r>
      <w:r w:rsidR="004D2175" w:rsidRPr="00944346">
        <w:rPr>
          <w:rFonts w:eastAsia="Times New Roman"/>
          <w:lang w:val="hy-AM"/>
        </w:rPr>
        <w:t>,</w:t>
      </w:r>
      <w:r>
        <w:rPr>
          <w:rFonts w:eastAsia="Times New Roman"/>
          <w:lang w:val="hy-AM"/>
        </w:rPr>
        <w:t xml:space="preserve"> </w:t>
      </w:r>
      <w:r w:rsidR="00C44FE9">
        <w:rPr>
          <w:rFonts w:eastAsia="Times New Roman"/>
          <w:lang w:val="hy-AM"/>
        </w:rPr>
        <w:t>թիվ</w:t>
      </w:r>
      <w:r w:rsidR="003965D0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>56</w:t>
      </w:r>
      <w:r w:rsidR="003965D0">
        <w:rPr>
          <w:rFonts w:eastAsia="Times New Roman"/>
          <w:lang w:val="hy-AM"/>
        </w:rPr>
        <w:t xml:space="preserve"> </w:t>
      </w:r>
      <w:r w:rsidR="00FB32ED">
        <w:rPr>
          <w:rFonts w:eastAsia="Times New Roman"/>
          <w:lang w:val="hy-AM"/>
        </w:rPr>
        <w:t>հողամաս։</w:t>
      </w:r>
    </w:p>
    <w:p w14:paraId="66BBB0B3" w14:textId="54C4CC06" w:rsidR="00134E25" w:rsidRPr="00774C82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6F344312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 w:rsidR="00D72F5F">
        <w:rPr>
          <w:rStyle w:val="a4"/>
          <w:lang w:val="hy-AM"/>
        </w:rPr>
        <w:t xml:space="preserve">  </w:t>
      </w:r>
      <w:r w:rsidR="00DA351E">
        <w:rPr>
          <w:rStyle w:val="a4"/>
          <w:lang w:val="hy-AM"/>
        </w:rPr>
        <w:t xml:space="preserve"> 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BE72CD">
        <w:rPr>
          <w:rStyle w:val="a4"/>
          <w:rFonts w:cs="GHEA Grapalat"/>
          <w:lang w:val="hy-AM"/>
        </w:rPr>
        <w:t xml:space="preserve">  </w:t>
      </w:r>
      <w:r w:rsidR="007033C2">
        <w:rPr>
          <w:rStyle w:val="a4"/>
          <w:rFonts w:cs="GHEA Grapalat"/>
          <w:lang w:val="hy-AM"/>
        </w:rPr>
        <w:t xml:space="preserve">                          </w:t>
      </w:r>
      <w:r w:rsidR="00AA5402">
        <w:rPr>
          <w:rStyle w:val="a4"/>
          <w:lang w:val="hy-AM"/>
        </w:rPr>
        <w:t>Գ</w:t>
      </w:r>
      <w:r w:rsidR="007033C2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6112DBDB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037D03">
        <w:rPr>
          <w:rFonts w:ascii="Courier New" w:hAnsi="Courier New" w:cs="Courier New"/>
          <w:lang w:val="hy-AM"/>
        </w:rPr>
        <w:t xml:space="preserve">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944346">
        <w:rPr>
          <w:sz w:val="16"/>
          <w:szCs w:val="16"/>
          <w:lang w:val="hy-AM"/>
        </w:rPr>
        <w:t>ապրիլի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037D03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37D03"/>
    <w:rsid w:val="0004200E"/>
    <w:rsid w:val="00071F48"/>
    <w:rsid w:val="00076527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8390C"/>
    <w:rsid w:val="00193D7D"/>
    <w:rsid w:val="0019605B"/>
    <w:rsid w:val="001A0B85"/>
    <w:rsid w:val="001B3421"/>
    <w:rsid w:val="001E0E9E"/>
    <w:rsid w:val="001E3371"/>
    <w:rsid w:val="001E5611"/>
    <w:rsid w:val="0022719C"/>
    <w:rsid w:val="002376C3"/>
    <w:rsid w:val="00243360"/>
    <w:rsid w:val="0024490B"/>
    <w:rsid w:val="00271D96"/>
    <w:rsid w:val="00271DEA"/>
    <w:rsid w:val="00290D68"/>
    <w:rsid w:val="002B53EC"/>
    <w:rsid w:val="002D014F"/>
    <w:rsid w:val="002D5346"/>
    <w:rsid w:val="002D67C2"/>
    <w:rsid w:val="002E4650"/>
    <w:rsid w:val="002F2EE3"/>
    <w:rsid w:val="002F3AEE"/>
    <w:rsid w:val="003040FE"/>
    <w:rsid w:val="0030454F"/>
    <w:rsid w:val="00304C56"/>
    <w:rsid w:val="00337F42"/>
    <w:rsid w:val="00356388"/>
    <w:rsid w:val="00356C3F"/>
    <w:rsid w:val="00360353"/>
    <w:rsid w:val="003704FF"/>
    <w:rsid w:val="00376D35"/>
    <w:rsid w:val="00392B50"/>
    <w:rsid w:val="00393020"/>
    <w:rsid w:val="00393269"/>
    <w:rsid w:val="003965D0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76F3"/>
    <w:rsid w:val="004953F9"/>
    <w:rsid w:val="004A226B"/>
    <w:rsid w:val="004A4E05"/>
    <w:rsid w:val="004C6E9A"/>
    <w:rsid w:val="004D2175"/>
    <w:rsid w:val="004D48B1"/>
    <w:rsid w:val="004E3BB2"/>
    <w:rsid w:val="004E50E5"/>
    <w:rsid w:val="004E7334"/>
    <w:rsid w:val="00507428"/>
    <w:rsid w:val="00530122"/>
    <w:rsid w:val="00531FC5"/>
    <w:rsid w:val="0053299F"/>
    <w:rsid w:val="005422FA"/>
    <w:rsid w:val="0054384C"/>
    <w:rsid w:val="00567761"/>
    <w:rsid w:val="0057332B"/>
    <w:rsid w:val="00591972"/>
    <w:rsid w:val="005964BA"/>
    <w:rsid w:val="0059772E"/>
    <w:rsid w:val="005A482F"/>
    <w:rsid w:val="005A74FB"/>
    <w:rsid w:val="005C09FF"/>
    <w:rsid w:val="005C3B53"/>
    <w:rsid w:val="005D1EC7"/>
    <w:rsid w:val="005D42A6"/>
    <w:rsid w:val="005E41CF"/>
    <w:rsid w:val="005E6CE0"/>
    <w:rsid w:val="006024C9"/>
    <w:rsid w:val="00606B80"/>
    <w:rsid w:val="00625F7D"/>
    <w:rsid w:val="00626207"/>
    <w:rsid w:val="006327A4"/>
    <w:rsid w:val="0064504A"/>
    <w:rsid w:val="00655B0F"/>
    <w:rsid w:val="00660588"/>
    <w:rsid w:val="006606D2"/>
    <w:rsid w:val="00661DF2"/>
    <w:rsid w:val="0066747F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32A35"/>
    <w:rsid w:val="00740DBC"/>
    <w:rsid w:val="00774C82"/>
    <w:rsid w:val="0079422C"/>
    <w:rsid w:val="007B5FBE"/>
    <w:rsid w:val="007C24EC"/>
    <w:rsid w:val="007E3127"/>
    <w:rsid w:val="007F1164"/>
    <w:rsid w:val="008628B9"/>
    <w:rsid w:val="00877F39"/>
    <w:rsid w:val="0088444E"/>
    <w:rsid w:val="008A1AE7"/>
    <w:rsid w:val="008B003E"/>
    <w:rsid w:val="008C6756"/>
    <w:rsid w:val="008F58C5"/>
    <w:rsid w:val="00905B94"/>
    <w:rsid w:val="00936CBF"/>
    <w:rsid w:val="00944346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602E"/>
    <w:rsid w:val="00A370BB"/>
    <w:rsid w:val="00A42A24"/>
    <w:rsid w:val="00A56D6E"/>
    <w:rsid w:val="00A6062F"/>
    <w:rsid w:val="00A72714"/>
    <w:rsid w:val="00A836EE"/>
    <w:rsid w:val="00AA5402"/>
    <w:rsid w:val="00AB4B1A"/>
    <w:rsid w:val="00AC2968"/>
    <w:rsid w:val="00AC44E5"/>
    <w:rsid w:val="00AC5592"/>
    <w:rsid w:val="00AD15B8"/>
    <w:rsid w:val="00AD27AA"/>
    <w:rsid w:val="00AE0C75"/>
    <w:rsid w:val="00B0266C"/>
    <w:rsid w:val="00B04EAD"/>
    <w:rsid w:val="00B22E64"/>
    <w:rsid w:val="00B30C23"/>
    <w:rsid w:val="00B32470"/>
    <w:rsid w:val="00B42519"/>
    <w:rsid w:val="00B4472C"/>
    <w:rsid w:val="00B61F68"/>
    <w:rsid w:val="00BE2B41"/>
    <w:rsid w:val="00BE5982"/>
    <w:rsid w:val="00BE72CD"/>
    <w:rsid w:val="00C04A87"/>
    <w:rsid w:val="00C0742E"/>
    <w:rsid w:val="00C07E02"/>
    <w:rsid w:val="00C44FE9"/>
    <w:rsid w:val="00C473DD"/>
    <w:rsid w:val="00C742F0"/>
    <w:rsid w:val="00C74B2A"/>
    <w:rsid w:val="00CA11FC"/>
    <w:rsid w:val="00CB045F"/>
    <w:rsid w:val="00CB529F"/>
    <w:rsid w:val="00CE23DC"/>
    <w:rsid w:val="00CF625B"/>
    <w:rsid w:val="00D04DBC"/>
    <w:rsid w:val="00D145E4"/>
    <w:rsid w:val="00D23758"/>
    <w:rsid w:val="00D2500B"/>
    <w:rsid w:val="00D32455"/>
    <w:rsid w:val="00D375A5"/>
    <w:rsid w:val="00D419A3"/>
    <w:rsid w:val="00D60D6E"/>
    <w:rsid w:val="00D658AF"/>
    <w:rsid w:val="00D6619D"/>
    <w:rsid w:val="00D72F5F"/>
    <w:rsid w:val="00D73423"/>
    <w:rsid w:val="00D8490F"/>
    <w:rsid w:val="00D90C65"/>
    <w:rsid w:val="00D90E6E"/>
    <w:rsid w:val="00D923D3"/>
    <w:rsid w:val="00D94F61"/>
    <w:rsid w:val="00DA2958"/>
    <w:rsid w:val="00DA351E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0062"/>
    <w:rsid w:val="00E244C3"/>
    <w:rsid w:val="00E25885"/>
    <w:rsid w:val="00E70EA9"/>
    <w:rsid w:val="00E74B9B"/>
    <w:rsid w:val="00E760AE"/>
    <w:rsid w:val="00E8082C"/>
    <w:rsid w:val="00E81144"/>
    <w:rsid w:val="00E825B9"/>
    <w:rsid w:val="00E902EC"/>
    <w:rsid w:val="00EB56F9"/>
    <w:rsid w:val="00EC0CC1"/>
    <w:rsid w:val="00ED7DDA"/>
    <w:rsid w:val="00EE140F"/>
    <w:rsid w:val="00F026E2"/>
    <w:rsid w:val="00F12153"/>
    <w:rsid w:val="00F202FA"/>
    <w:rsid w:val="00F20407"/>
    <w:rsid w:val="00F532E9"/>
    <w:rsid w:val="00F54885"/>
    <w:rsid w:val="00F66D78"/>
    <w:rsid w:val="00F84C53"/>
    <w:rsid w:val="00FA0CC9"/>
    <w:rsid w:val="00FA6F21"/>
    <w:rsid w:val="00FA7C6A"/>
    <w:rsid w:val="00FB30E6"/>
    <w:rsid w:val="00FB32ED"/>
    <w:rsid w:val="00FB3483"/>
    <w:rsid w:val="00FC1A0F"/>
    <w:rsid w:val="00FD56A5"/>
    <w:rsid w:val="00FF6B7A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215</cp:revision>
  <cp:lastPrinted>2024-04-25T12:58:00Z</cp:lastPrinted>
  <dcterms:created xsi:type="dcterms:W3CDTF">2019-05-15T08:30:00Z</dcterms:created>
  <dcterms:modified xsi:type="dcterms:W3CDTF">2024-04-26T05:35:00Z</dcterms:modified>
</cp:coreProperties>
</file>