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955417" w14:paraId="59FFB0C3" w14:textId="77777777">
        <w:trPr>
          <w:divId w:val="1680236633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2F22D1D9" w14:textId="77777777" w:rsidR="00955417" w:rsidRDefault="00AD2861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201BC7C2" wp14:editId="64CB11A0">
                  <wp:extent cx="1095375" cy="10477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>ՀԱՅԱՍՏԱՆԻ ՀԱՆՐԱՊԵՏՈՒԹՅԱՆ ԿԱՊԱՆ ՀԱՄԱՅՆՔԻ ՂԵԿԱՎԱՐ</w:t>
            </w:r>
            <w:r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5D701126" wp14:editId="2F4EB978">
                  <wp:extent cx="6429375" cy="47625"/>
                  <wp:effectExtent l="0" t="0" r="9525" b="9525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D93CD5" w14:textId="77777777" w:rsidR="00955417" w:rsidRDefault="00AD2861">
            <w:pPr>
              <w:rPr>
                <w:rFonts w:ascii="GHEA Grapalat" w:eastAsia="Times New Roman" w:hAnsi="GHEA Grapalat"/>
              </w:rPr>
            </w:pPr>
            <w:proofErr w:type="spellStart"/>
            <w:r>
              <w:rPr>
                <w:rFonts w:ascii="GHEA Grapalat" w:eastAsia="Times New Roman" w:hAnsi="GHEA Grapalat"/>
              </w:rPr>
              <w:t>Հայաստանի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Հանրապետության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Սյունիքի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մարզի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Կապան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համայնք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r>
              <w:rPr>
                <w:rFonts w:ascii="GHEA Grapalat" w:eastAsia="Times New Roman" w:hAnsi="GHEA Grapalat"/>
              </w:rPr>
              <w:br/>
              <w:t xml:space="preserve">ՀՀ, </w:t>
            </w:r>
            <w:proofErr w:type="spellStart"/>
            <w:r>
              <w:rPr>
                <w:rFonts w:ascii="GHEA Grapalat" w:eastAsia="Times New Roman" w:hAnsi="GHEA Grapalat"/>
              </w:rPr>
              <w:t>Սյունիքի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մարզ</w:t>
            </w:r>
            <w:proofErr w:type="spellEnd"/>
            <w:r>
              <w:rPr>
                <w:rFonts w:ascii="GHEA Grapalat" w:eastAsia="Times New Roman" w:hAnsi="GHEA Grapalat"/>
              </w:rPr>
              <w:t xml:space="preserve">, ք. </w:t>
            </w:r>
            <w:proofErr w:type="spellStart"/>
            <w:r>
              <w:rPr>
                <w:rFonts w:ascii="GHEA Grapalat" w:eastAsia="Times New Roman" w:hAnsi="GHEA Grapalat"/>
              </w:rPr>
              <w:t>Կապան</w:t>
            </w:r>
            <w:proofErr w:type="spellEnd"/>
            <w:r>
              <w:rPr>
                <w:rFonts w:ascii="GHEA Grapalat" w:eastAsia="Times New Roman" w:hAnsi="GHEA Grapalat"/>
              </w:rPr>
              <w:t>, /+37460/720072, kapanmayor@gmail.com</w:t>
            </w:r>
          </w:p>
        </w:tc>
      </w:tr>
    </w:tbl>
    <w:p w14:paraId="412D0C92" w14:textId="77777777" w:rsidR="00955417" w:rsidRPr="00956328" w:rsidRDefault="00AD2861">
      <w:pPr>
        <w:pStyle w:val="a3"/>
        <w:jc w:val="center"/>
        <w:divId w:val="1680236633"/>
        <w:rPr>
          <w:sz w:val="28"/>
          <w:szCs w:val="28"/>
        </w:rPr>
      </w:pPr>
      <w:r w:rsidRPr="00956328">
        <w:rPr>
          <w:rStyle w:val="a4"/>
          <w:sz w:val="28"/>
          <w:szCs w:val="28"/>
        </w:rPr>
        <w:t>Ո Ր Ո Շ ՈՒ Մ</w:t>
      </w:r>
    </w:p>
    <w:p w14:paraId="78480DCF" w14:textId="06B92756" w:rsidR="00955417" w:rsidRPr="00956328" w:rsidRDefault="00E141C1">
      <w:pPr>
        <w:pStyle w:val="a3"/>
        <w:jc w:val="center"/>
        <w:divId w:val="1680236633"/>
      </w:pPr>
      <w:r>
        <w:rPr>
          <w:lang w:val="hy-AM"/>
        </w:rPr>
        <w:t>10 հոկտեմբերի</w:t>
      </w:r>
      <w:r w:rsidR="00AD2861" w:rsidRPr="00956328">
        <w:t xml:space="preserve"> 2025</w:t>
      </w:r>
      <w:r w:rsidR="00AD2861" w:rsidRPr="00956328">
        <w:rPr>
          <w:rFonts w:ascii="Calibri" w:hAnsi="Calibri" w:cs="Calibri"/>
        </w:rPr>
        <w:t> </w:t>
      </w:r>
      <w:proofErr w:type="spellStart"/>
      <w:r w:rsidR="00AD2861" w:rsidRPr="00956328">
        <w:t>թվականի</w:t>
      </w:r>
      <w:proofErr w:type="spellEnd"/>
      <w:r w:rsidR="00AD2861" w:rsidRPr="00956328">
        <w:rPr>
          <w:rFonts w:ascii="Calibri" w:hAnsi="Calibri" w:cs="Calibri"/>
        </w:rPr>
        <w:t>  </w:t>
      </w:r>
      <w:r w:rsidR="00AD2861" w:rsidRPr="00956328">
        <w:t xml:space="preserve"> N</w:t>
      </w:r>
      <w:r w:rsidR="00AD2861" w:rsidRPr="00956328">
        <w:rPr>
          <w:rFonts w:ascii="Calibri" w:hAnsi="Calibri" w:cs="Calibri"/>
        </w:rPr>
        <w:t> </w:t>
      </w:r>
      <w:r>
        <w:t>1112</w:t>
      </w:r>
      <w:r w:rsidR="00AD2861" w:rsidRPr="00956328">
        <w:t>-Ա</w:t>
      </w:r>
    </w:p>
    <w:p w14:paraId="7F46B70E" w14:textId="2829D7A8" w:rsidR="00955417" w:rsidRPr="00E141C1" w:rsidRDefault="00AD2861">
      <w:pPr>
        <w:pStyle w:val="a3"/>
        <w:jc w:val="center"/>
        <w:divId w:val="1680236633"/>
      </w:pPr>
      <w:r w:rsidRPr="00E141C1">
        <w:rPr>
          <w:rFonts w:ascii="Calibri" w:hAnsi="Calibri" w:cs="Calibri"/>
        </w:rPr>
        <w:t> </w:t>
      </w:r>
      <w:r w:rsidR="00E141C1" w:rsidRPr="00E141C1">
        <w:rPr>
          <w:rStyle w:val="a4"/>
          <w:lang w:val="hy-AM"/>
        </w:rPr>
        <w:t>ՍՊԱՐՏԱԿ ՀԱՅՐԱՊԵՏԻ ԴԱՎԹՅԱՆԻՆ</w:t>
      </w:r>
      <w:r w:rsidRPr="00E141C1">
        <w:rPr>
          <w:rStyle w:val="a4"/>
        </w:rPr>
        <w:t xml:space="preserve"> ԱՎԵԼ ՎՃԱՐՎԱԾ ԳՈՒՄԱՐԸ ՎԵՐԱԴԱՐՁՆԵԼՈՒ ՄԱՍԻՆ</w:t>
      </w:r>
    </w:p>
    <w:p w14:paraId="56E993D6" w14:textId="6595E585" w:rsidR="00955417" w:rsidRPr="00E141C1" w:rsidRDefault="005354BD" w:rsidP="005354BD">
      <w:pPr>
        <w:pStyle w:val="a3"/>
        <w:spacing w:line="276" w:lineRule="auto"/>
        <w:jc w:val="both"/>
        <w:divId w:val="1680236633"/>
        <w:rPr>
          <w:color w:val="333333"/>
          <w:lang w:val="hy-AM"/>
        </w:rPr>
      </w:pPr>
      <w:r w:rsidRPr="00E141C1">
        <w:rPr>
          <w:color w:val="333333"/>
          <w:lang w:val="hy-AM"/>
        </w:rPr>
        <w:t xml:space="preserve">     </w:t>
      </w:r>
      <w:r w:rsidR="00AD2861" w:rsidRPr="00E141C1">
        <w:rPr>
          <w:color w:val="333333"/>
          <w:lang w:val="hy-AM"/>
        </w:rPr>
        <w:t>Ղեկավարվելով «Տեղական ինքնակառավարման մասին» Հայաստանի Հանրապետության օրենքի 35-րդ հոդվածի 1-ին մասի 24-րդ կետով, համաձայն ՀՀ կառավարության 2017 թվականի օգոստոսի 3-ի N 920-Ն որոշման 1-ին կետով սահմանված  կարգի</w:t>
      </w:r>
      <w:r w:rsidR="00AD2861" w:rsidRPr="00E141C1">
        <w:rPr>
          <w:rFonts w:ascii="Calibri" w:hAnsi="Calibri" w:cs="Calibri"/>
          <w:color w:val="333333"/>
          <w:lang w:val="hy-AM"/>
        </w:rPr>
        <w:t>   </w:t>
      </w:r>
      <w:r w:rsidR="00AD2861" w:rsidRPr="00E141C1">
        <w:rPr>
          <w:color w:val="333333"/>
          <w:lang w:val="hy-AM"/>
        </w:rPr>
        <w:t>2-րդ կետի 2-րդ ենթակետի և հաշվի առնելով</w:t>
      </w:r>
      <w:r w:rsidR="00E141C1">
        <w:rPr>
          <w:color w:val="333333"/>
          <w:lang w:val="hy-AM"/>
        </w:rPr>
        <w:t xml:space="preserve"> </w:t>
      </w:r>
      <w:bookmarkStart w:id="0" w:name="_GoBack"/>
      <w:bookmarkEnd w:id="0"/>
      <w:r w:rsidR="00AD2861" w:rsidRPr="00E141C1">
        <w:rPr>
          <w:rFonts w:ascii="Calibri" w:hAnsi="Calibri" w:cs="Calibri"/>
          <w:color w:val="333333"/>
          <w:lang w:val="hy-AM"/>
        </w:rPr>
        <w:t> </w:t>
      </w:r>
      <w:r w:rsidR="00E141C1" w:rsidRPr="00E141C1">
        <w:rPr>
          <w:color w:val="333333"/>
          <w:lang w:val="hy-AM"/>
        </w:rPr>
        <w:t>Սպարտակ Հայրապետի Դավթյանի</w:t>
      </w:r>
      <w:r w:rsidR="00AD2861" w:rsidRPr="00E141C1">
        <w:rPr>
          <w:rFonts w:ascii="Calibri" w:hAnsi="Calibri" w:cs="Calibri"/>
          <w:color w:val="333333"/>
          <w:lang w:val="hy-AM"/>
        </w:rPr>
        <w:t>  </w:t>
      </w:r>
      <w:r w:rsidR="00AD2861" w:rsidRPr="00E141C1">
        <w:rPr>
          <w:color w:val="333333"/>
          <w:lang w:val="hy-AM"/>
        </w:rPr>
        <w:t>դիմումը,</w:t>
      </w:r>
      <w:r w:rsidR="00AD2861" w:rsidRPr="00E141C1">
        <w:rPr>
          <w:rFonts w:ascii="Calibri" w:hAnsi="Calibri" w:cs="Calibri"/>
          <w:color w:val="333333"/>
          <w:lang w:val="hy-AM"/>
        </w:rPr>
        <w:t>     </w:t>
      </w:r>
      <w:r w:rsidR="00AD2861" w:rsidRPr="00E141C1">
        <w:rPr>
          <w:b/>
          <w:bCs/>
          <w:color w:val="333333"/>
          <w:lang w:val="hy-AM"/>
        </w:rPr>
        <w:t>ո ր ո շ ու մ</w:t>
      </w:r>
      <w:r w:rsidR="00AD2861" w:rsidRPr="00E141C1">
        <w:rPr>
          <w:rFonts w:ascii="Calibri" w:hAnsi="Calibri" w:cs="Calibri"/>
          <w:b/>
          <w:bCs/>
          <w:color w:val="333333"/>
          <w:lang w:val="hy-AM"/>
        </w:rPr>
        <w:t>  </w:t>
      </w:r>
      <w:r w:rsidR="00AD2861" w:rsidRPr="00E141C1">
        <w:rPr>
          <w:b/>
          <w:bCs/>
          <w:color w:val="333333"/>
          <w:lang w:val="hy-AM"/>
        </w:rPr>
        <w:t>ե մ</w:t>
      </w:r>
      <w:r w:rsidR="00E141C1" w:rsidRPr="00E141C1">
        <w:rPr>
          <w:b/>
          <w:bCs/>
          <w:color w:val="333333"/>
        </w:rPr>
        <w:t>.</w:t>
      </w:r>
    </w:p>
    <w:p w14:paraId="05470182" w14:textId="1C2B36E8" w:rsidR="00955417" w:rsidRPr="00E141C1" w:rsidRDefault="00AD2861">
      <w:pPr>
        <w:spacing w:before="100" w:beforeAutospacing="1" w:after="150" w:line="276" w:lineRule="auto"/>
        <w:jc w:val="both"/>
        <w:divId w:val="1680236633"/>
        <w:rPr>
          <w:rFonts w:ascii="GHEA Grapalat" w:hAnsi="GHEA Grapalat" w:cs="Times New Roman"/>
          <w:color w:val="333333"/>
          <w:sz w:val="24"/>
          <w:szCs w:val="24"/>
          <w:lang w:val="hy-AM"/>
        </w:rPr>
      </w:pPr>
      <w:r w:rsidRPr="00E141C1">
        <w:rPr>
          <w:rFonts w:ascii="Calibri" w:hAnsi="Calibri" w:cs="Calibri"/>
          <w:color w:val="333333"/>
          <w:sz w:val="24"/>
          <w:szCs w:val="24"/>
          <w:lang w:val="hy-AM"/>
        </w:rPr>
        <w:t>  </w:t>
      </w:r>
      <w:r w:rsidR="00956328" w:rsidRPr="00E141C1">
        <w:rPr>
          <w:rFonts w:ascii="GHEA Grapalat" w:hAnsi="GHEA Grapalat" w:cs="Calibri"/>
          <w:color w:val="333333"/>
          <w:sz w:val="24"/>
          <w:szCs w:val="24"/>
          <w:lang w:val="hy-AM"/>
        </w:rPr>
        <w:t xml:space="preserve">  </w:t>
      </w:r>
      <w:r w:rsidR="00956328" w:rsidRPr="00E141C1">
        <w:rPr>
          <w:rFonts w:ascii="GHEA Grapalat" w:hAnsi="GHEA Grapalat" w:cs="Times New Roman"/>
          <w:color w:val="333333"/>
          <w:sz w:val="24"/>
          <w:szCs w:val="24"/>
          <w:lang w:val="hy-AM"/>
        </w:rPr>
        <w:t xml:space="preserve">1. </w:t>
      </w:r>
      <w:r w:rsidR="00E141C1" w:rsidRPr="00E141C1">
        <w:rPr>
          <w:rFonts w:ascii="GHEA Grapalat" w:hAnsi="GHEA Grapalat" w:cs="Times New Roman"/>
          <w:color w:val="333333"/>
          <w:sz w:val="24"/>
          <w:szCs w:val="24"/>
          <w:lang w:val="hy-AM"/>
        </w:rPr>
        <w:t>Սպարտակ Հայրապետի Դավթյանի</w:t>
      </w:r>
      <w:r w:rsidR="00956328" w:rsidRPr="00E141C1">
        <w:rPr>
          <w:rFonts w:ascii="GHEA Grapalat" w:hAnsi="GHEA Grapalat" w:cs="Times New Roman"/>
          <w:color w:val="333333"/>
          <w:sz w:val="24"/>
          <w:szCs w:val="24"/>
          <w:lang w:val="hy-AM"/>
        </w:rPr>
        <w:t xml:space="preserve">  կողմից 900315201203 հաշվեհամարին փոխադրամիջոցի  համար  ավել  վճարված  </w:t>
      </w:r>
      <w:r w:rsidR="00E141C1" w:rsidRPr="00E141C1">
        <w:rPr>
          <w:rFonts w:ascii="GHEA Grapalat" w:hAnsi="GHEA Grapalat"/>
          <w:sz w:val="24"/>
          <w:szCs w:val="24"/>
          <w:lang w:val="hy-AM"/>
        </w:rPr>
        <w:t>33632 / երեսուներեք հազար վեց հարյուր երեսուներկու</w:t>
      </w:r>
      <w:r w:rsidR="00E141C1" w:rsidRPr="00E141C1">
        <w:rPr>
          <w:rFonts w:ascii="GHEA Grapalat" w:hAnsi="GHEA Grapalat"/>
          <w:sz w:val="24"/>
          <w:szCs w:val="24"/>
          <w:lang w:val="hy-AM"/>
        </w:rPr>
        <w:t xml:space="preserve"> / </w:t>
      </w:r>
      <w:r w:rsidR="00956328" w:rsidRPr="00E141C1">
        <w:rPr>
          <w:rFonts w:ascii="GHEA Grapalat" w:hAnsi="GHEA Grapalat" w:cs="Times New Roman"/>
          <w:color w:val="333333"/>
          <w:sz w:val="24"/>
          <w:szCs w:val="24"/>
          <w:lang w:val="hy-AM"/>
        </w:rPr>
        <w:t xml:space="preserve">դրամ գումարը  վերադարձնել  </w:t>
      </w:r>
      <w:r w:rsidR="00E141C1" w:rsidRPr="00E141C1">
        <w:rPr>
          <w:rFonts w:ascii="GHEA Grapalat" w:hAnsi="GHEA Grapalat" w:cs="Times New Roman"/>
          <w:color w:val="333333"/>
          <w:sz w:val="24"/>
          <w:szCs w:val="24"/>
          <w:lang w:val="hy-AM"/>
        </w:rPr>
        <w:t>Սպարտակ Հայրապետի Դավթյանին</w:t>
      </w:r>
      <w:r w:rsidR="00956328" w:rsidRPr="00E141C1">
        <w:rPr>
          <w:rFonts w:ascii="GHEA Grapalat" w:hAnsi="GHEA Grapalat" w:cs="Times New Roman"/>
          <w:color w:val="333333"/>
          <w:sz w:val="24"/>
          <w:szCs w:val="24"/>
          <w:lang w:val="hy-AM"/>
        </w:rPr>
        <w:t>:</w:t>
      </w:r>
      <w:r w:rsidR="00956328" w:rsidRPr="00E141C1">
        <w:rPr>
          <w:rFonts w:ascii="GHEA Grapalat" w:hAnsi="GHEA Grapalat" w:cs="Times New Roman"/>
          <w:color w:val="333333"/>
          <w:sz w:val="24"/>
          <w:szCs w:val="24"/>
          <w:lang w:val="hy-AM"/>
        </w:rPr>
        <w:br/>
      </w:r>
      <w:r w:rsidR="00956328" w:rsidRPr="00E141C1">
        <w:rPr>
          <w:rFonts w:ascii="GHEA Grapalat" w:hAnsi="GHEA Grapalat" w:cs="Times New Roman"/>
          <w:color w:val="333333"/>
          <w:sz w:val="24"/>
          <w:szCs w:val="24"/>
          <w:lang w:val="hy-AM"/>
        </w:rPr>
        <w:br/>
      </w:r>
      <w:r w:rsidRPr="00E141C1">
        <w:rPr>
          <w:rFonts w:ascii="Calibri" w:hAnsi="Calibri" w:cs="Calibri"/>
          <w:color w:val="333333"/>
          <w:sz w:val="24"/>
          <w:szCs w:val="24"/>
          <w:lang w:val="hy-AM"/>
        </w:rPr>
        <w:t>    </w:t>
      </w:r>
      <w:r w:rsidR="005354BD" w:rsidRPr="00E141C1">
        <w:rPr>
          <w:rFonts w:ascii="GHEA Grapalat" w:hAnsi="GHEA Grapalat" w:cs="Times New Roman"/>
          <w:color w:val="333333"/>
          <w:sz w:val="24"/>
          <w:szCs w:val="24"/>
          <w:lang w:val="hy-AM"/>
        </w:rPr>
        <w:t xml:space="preserve"> </w:t>
      </w:r>
      <w:r w:rsidRPr="00E141C1">
        <w:rPr>
          <w:rFonts w:ascii="GHEA Grapalat" w:hAnsi="GHEA Grapalat" w:cs="Times New Roman"/>
          <w:color w:val="333333"/>
          <w:sz w:val="24"/>
          <w:szCs w:val="24"/>
          <w:lang w:val="hy-AM"/>
        </w:rPr>
        <w:t>2.</w:t>
      </w:r>
      <w:r w:rsidR="00956328" w:rsidRPr="00E141C1">
        <w:rPr>
          <w:rFonts w:ascii="GHEA Grapalat" w:hAnsi="GHEA Grapalat" w:cs="Times New Roman"/>
          <w:color w:val="333333"/>
          <w:sz w:val="24"/>
          <w:szCs w:val="24"/>
          <w:lang w:val="hy-AM"/>
        </w:rPr>
        <w:t xml:space="preserve"> </w:t>
      </w:r>
      <w:r w:rsidRPr="00E141C1">
        <w:rPr>
          <w:rFonts w:ascii="GHEA Grapalat" w:hAnsi="GHEA Grapalat" w:cs="Times New Roman"/>
          <w:color w:val="333333"/>
          <w:sz w:val="24"/>
          <w:szCs w:val="24"/>
          <w:lang w:val="hy-AM"/>
        </w:rPr>
        <w:t>Հանձնարարել ֆինանսական բաժնին՝ սույն որոշումից բխող գործառույթներն իրականացնել ՀՀ օրենսդրությամբ սահմանված կարգով։</w:t>
      </w:r>
      <w:r w:rsidRPr="00E141C1">
        <w:rPr>
          <w:rFonts w:ascii="Calibri" w:hAnsi="Calibri" w:cs="Calibri"/>
          <w:color w:val="333333"/>
          <w:sz w:val="24"/>
          <w:szCs w:val="24"/>
          <w:lang w:val="hy-AM"/>
        </w:rPr>
        <w:t> </w:t>
      </w:r>
    </w:p>
    <w:p w14:paraId="101179B9" w14:textId="77777777" w:rsidR="00955417" w:rsidRPr="00E141C1" w:rsidRDefault="00AD2861">
      <w:pPr>
        <w:pStyle w:val="a3"/>
        <w:divId w:val="1680236633"/>
        <w:rPr>
          <w:color w:val="333333"/>
          <w:lang w:val="hy-AM"/>
        </w:rPr>
      </w:pPr>
      <w:r w:rsidRPr="00E141C1">
        <w:rPr>
          <w:rFonts w:ascii="Calibri" w:hAnsi="Calibri" w:cs="Calibri"/>
          <w:color w:val="333333"/>
          <w:lang w:val="hy-AM"/>
        </w:rPr>
        <w:t> </w:t>
      </w:r>
    </w:p>
    <w:p w14:paraId="4507DB71" w14:textId="7A366A3C" w:rsidR="00955417" w:rsidRPr="005354BD" w:rsidRDefault="00AD2861" w:rsidP="00956328">
      <w:pPr>
        <w:pStyle w:val="a3"/>
        <w:divId w:val="1680236633"/>
        <w:rPr>
          <w:lang w:val="hy-AM"/>
        </w:rPr>
      </w:pPr>
      <w:r w:rsidRPr="00E141C1">
        <w:rPr>
          <w:rFonts w:ascii="Calibri" w:hAnsi="Calibri" w:cs="Calibri"/>
          <w:lang w:val="hy-AM"/>
        </w:rPr>
        <w:t> </w:t>
      </w:r>
      <w:r w:rsidR="00956328" w:rsidRPr="00E141C1">
        <w:rPr>
          <w:rFonts w:cs="Calibri"/>
          <w:lang w:val="hy-AM"/>
        </w:rPr>
        <w:t xml:space="preserve">            </w:t>
      </w:r>
      <w:r w:rsidRPr="00E141C1">
        <w:rPr>
          <w:rStyle w:val="a4"/>
          <w:lang w:val="hy-AM"/>
        </w:rPr>
        <w:t>ՀԱՄԱՅՆՔԻ ՂԵԿԱՎԱՐ</w:t>
      </w:r>
      <w:r w:rsidRPr="00E141C1">
        <w:rPr>
          <w:rStyle w:val="a4"/>
          <w:rFonts w:ascii="Calibri" w:hAnsi="Calibri" w:cs="Calibri"/>
          <w:lang w:val="hy-AM"/>
        </w:rPr>
        <w:t> </w:t>
      </w:r>
      <w:r w:rsidRPr="00E141C1">
        <w:rPr>
          <w:rStyle w:val="a4"/>
          <w:lang w:val="hy-AM"/>
        </w:rPr>
        <w:t xml:space="preserve"> </w:t>
      </w:r>
      <w:r w:rsidRPr="00E141C1">
        <w:rPr>
          <w:rStyle w:val="a4"/>
          <w:rFonts w:ascii="Calibri" w:hAnsi="Calibri" w:cs="Calibri"/>
          <w:lang w:val="hy-AM"/>
        </w:rPr>
        <w:t> </w:t>
      </w:r>
      <w:r w:rsidRPr="00E141C1">
        <w:rPr>
          <w:rStyle w:val="a4"/>
          <w:lang w:val="hy-AM"/>
        </w:rPr>
        <w:t xml:space="preserve"> </w:t>
      </w:r>
      <w:r w:rsidRPr="00E141C1">
        <w:rPr>
          <w:rStyle w:val="a4"/>
          <w:rFonts w:ascii="Calibri" w:hAnsi="Calibri" w:cs="Calibri"/>
          <w:lang w:val="hy-AM"/>
        </w:rPr>
        <w:t> </w:t>
      </w:r>
      <w:r w:rsidRPr="00E141C1">
        <w:rPr>
          <w:rStyle w:val="a4"/>
          <w:lang w:val="hy-AM"/>
        </w:rPr>
        <w:t xml:space="preserve"> </w:t>
      </w:r>
      <w:r w:rsidRPr="00E141C1">
        <w:rPr>
          <w:rStyle w:val="a4"/>
          <w:rFonts w:ascii="Calibri" w:hAnsi="Calibri" w:cs="Calibri"/>
          <w:lang w:val="hy-AM"/>
        </w:rPr>
        <w:t> </w:t>
      </w:r>
      <w:r w:rsidRPr="00E141C1">
        <w:rPr>
          <w:rStyle w:val="a4"/>
          <w:lang w:val="hy-AM"/>
        </w:rPr>
        <w:t xml:space="preserve"> </w:t>
      </w:r>
      <w:r w:rsidRPr="00E141C1">
        <w:rPr>
          <w:rStyle w:val="a4"/>
          <w:rFonts w:ascii="Calibri" w:hAnsi="Calibri" w:cs="Calibri"/>
          <w:lang w:val="hy-AM"/>
        </w:rPr>
        <w:t> </w:t>
      </w:r>
      <w:r w:rsidRPr="00E141C1">
        <w:rPr>
          <w:rStyle w:val="a4"/>
          <w:lang w:val="hy-AM"/>
        </w:rPr>
        <w:t xml:space="preserve"> </w:t>
      </w:r>
      <w:r w:rsidRPr="00E141C1">
        <w:rPr>
          <w:rStyle w:val="a4"/>
          <w:rFonts w:ascii="Calibri" w:hAnsi="Calibri" w:cs="Calibri"/>
          <w:lang w:val="hy-AM"/>
        </w:rPr>
        <w:t> </w:t>
      </w:r>
      <w:r w:rsidRPr="00E141C1">
        <w:rPr>
          <w:rStyle w:val="a4"/>
          <w:lang w:val="hy-AM"/>
        </w:rPr>
        <w:t xml:space="preserve"> </w:t>
      </w:r>
      <w:r w:rsidRPr="00E141C1">
        <w:rPr>
          <w:rStyle w:val="a4"/>
          <w:rFonts w:ascii="Calibri" w:hAnsi="Calibri" w:cs="Calibri"/>
          <w:lang w:val="hy-AM"/>
        </w:rPr>
        <w:t> </w:t>
      </w:r>
      <w:r w:rsidRPr="00E141C1">
        <w:rPr>
          <w:rStyle w:val="a4"/>
          <w:lang w:val="hy-AM"/>
        </w:rPr>
        <w:t xml:space="preserve"> </w:t>
      </w:r>
      <w:r w:rsidRPr="00E141C1">
        <w:rPr>
          <w:rStyle w:val="a4"/>
          <w:rFonts w:ascii="Calibri" w:hAnsi="Calibri" w:cs="Calibri"/>
          <w:lang w:val="hy-AM"/>
        </w:rPr>
        <w:t> </w:t>
      </w:r>
      <w:r w:rsidRPr="00E141C1">
        <w:rPr>
          <w:rStyle w:val="a4"/>
          <w:lang w:val="hy-AM"/>
        </w:rPr>
        <w:t xml:space="preserve"> </w:t>
      </w:r>
      <w:r w:rsidRPr="00E141C1">
        <w:rPr>
          <w:rStyle w:val="a4"/>
          <w:rFonts w:ascii="Calibri" w:hAnsi="Calibri" w:cs="Calibri"/>
          <w:lang w:val="hy-AM"/>
        </w:rPr>
        <w:t> </w:t>
      </w:r>
      <w:r w:rsidRPr="00E141C1">
        <w:rPr>
          <w:rStyle w:val="a4"/>
          <w:lang w:val="hy-AM"/>
        </w:rPr>
        <w:t xml:space="preserve"> </w:t>
      </w:r>
      <w:r w:rsidRPr="00E141C1">
        <w:rPr>
          <w:rStyle w:val="a4"/>
          <w:rFonts w:ascii="Calibri" w:hAnsi="Calibri" w:cs="Calibri"/>
          <w:lang w:val="hy-AM"/>
        </w:rPr>
        <w:t> </w:t>
      </w:r>
      <w:r w:rsidRPr="00E141C1">
        <w:rPr>
          <w:rStyle w:val="a4"/>
          <w:lang w:val="hy-AM"/>
        </w:rPr>
        <w:t xml:space="preserve"> </w:t>
      </w:r>
      <w:r w:rsidRPr="00E141C1">
        <w:rPr>
          <w:rStyle w:val="a4"/>
          <w:rFonts w:ascii="Calibri" w:hAnsi="Calibri" w:cs="Calibri"/>
          <w:lang w:val="hy-AM"/>
        </w:rPr>
        <w:t> </w:t>
      </w:r>
      <w:r w:rsidRPr="00E141C1">
        <w:rPr>
          <w:rStyle w:val="a4"/>
          <w:lang w:val="hy-AM"/>
        </w:rPr>
        <w:t xml:space="preserve"> </w:t>
      </w:r>
      <w:r w:rsidRPr="00E141C1">
        <w:rPr>
          <w:rStyle w:val="a4"/>
          <w:rFonts w:ascii="Calibri" w:hAnsi="Calibri" w:cs="Calibri"/>
          <w:lang w:val="hy-AM"/>
        </w:rPr>
        <w:t> </w:t>
      </w:r>
      <w:r w:rsidRPr="00E141C1">
        <w:rPr>
          <w:rStyle w:val="a4"/>
          <w:lang w:val="hy-AM"/>
        </w:rPr>
        <w:t xml:space="preserve"> </w:t>
      </w:r>
      <w:r w:rsidRPr="00E141C1">
        <w:rPr>
          <w:rStyle w:val="a4"/>
          <w:rFonts w:ascii="Calibri" w:hAnsi="Calibri" w:cs="Calibri"/>
          <w:lang w:val="hy-AM"/>
        </w:rPr>
        <w:t> </w:t>
      </w:r>
      <w:r w:rsidRPr="00E141C1">
        <w:rPr>
          <w:rStyle w:val="a4"/>
          <w:lang w:val="hy-AM"/>
        </w:rPr>
        <w:t xml:space="preserve"> </w:t>
      </w:r>
      <w:r w:rsidRPr="00E141C1">
        <w:rPr>
          <w:rStyle w:val="a4"/>
          <w:rFonts w:ascii="Calibri" w:hAnsi="Calibri" w:cs="Calibri"/>
          <w:lang w:val="hy-AM"/>
        </w:rPr>
        <w:t> </w:t>
      </w:r>
      <w:r w:rsidRPr="00E141C1">
        <w:rPr>
          <w:rStyle w:val="a4"/>
          <w:lang w:val="hy-AM"/>
        </w:rPr>
        <w:t xml:space="preserve"> </w:t>
      </w:r>
      <w:r w:rsidRPr="00E141C1">
        <w:rPr>
          <w:rStyle w:val="a4"/>
          <w:rFonts w:ascii="Calibri" w:hAnsi="Calibri" w:cs="Calibri"/>
          <w:lang w:val="hy-AM"/>
        </w:rPr>
        <w:t> </w:t>
      </w:r>
      <w:r w:rsidRPr="00E141C1">
        <w:rPr>
          <w:rStyle w:val="a4"/>
          <w:lang w:val="hy-AM"/>
        </w:rPr>
        <w:t xml:space="preserve"> </w:t>
      </w:r>
      <w:r w:rsidRPr="00E141C1">
        <w:rPr>
          <w:rStyle w:val="a4"/>
          <w:rFonts w:ascii="Calibri" w:hAnsi="Calibri" w:cs="Calibri"/>
          <w:lang w:val="hy-AM"/>
        </w:rPr>
        <w:t> </w:t>
      </w:r>
      <w:r w:rsidRPr="00E141C1">
        <w:rPr>
          <w:rStyle w:val="a4"/>
          <w:lang w:val="hy-AM"/>
        </w:rPr>
        <w:t xml:space="preserve"> </w:t>
      </w:r>
      <w:r w:rsidRPr="00E141C1">
        <w:rPr>
          <w:rStyle w:val="a4"/>
          <w:rFonts w:ascii="Calibri" w:hAnsi="Calibri" w:cs="Calibri"/>
          <w:lang w:val="hy-AM"/>
        </w:rPr>
        <w:t> </w:t>
      </w:r>
      <w:r w:rsidRPr="00E141C1">
        <w:rPr>
          <w:rStyle w:val="a4"/>
          <w:lang w:val="hy-AM"/>
        </w:rPr>
        <w:t xml:space="preserve"> </w:t>
      </w:r>
      <w:r w:rsidRPr="00E141C1">
        <w:rPr>
          <w:rStyle w:val="a4"/>
          <w:rFonts w:ascii="Calibri" w:hAnsi="Calibri" w:cs="Calibri"/>
          <w:lang w:val="hy-AM"/>
        </w:rPr>
        <w:t> </w:t>
      </w:r>
      <w:r w:rsidRPr="00E141C1">
        <w:rPr>
          <w:rStyle w:val="a4"/>
          <w:lang w:val="hy-AM"/>
        </w:rPr>
        <w:t xml:space="preserve"> </w:t>
      </w:r>
      <w:r w:rsidRPr="00E141C1">
        <w:rPr>
          <w:rStyle w:val="a4"/>
          <w:rFonts w:ascii="Calibri" w:hAnsi="Calibri" w:cs="Calibri"/>
          <w:lang w:val="hy-AM"/>
        </w:rPr>
        <w:t> </w:t>
      </w:r>
      <w:r w:rsidRPr="00E141C1">
        <w:rPr>
          <w:rStyle w:val="a4"/>
          <w:lang w:val="hy-AM"/>
        </w:rPr>
        <w:t xml:space="preserve"> ԳԵՎՈՐԳ</w:t>
      </w:r>
      <w:r w:rsidRPr="00E141C1">
        <w:rPr>
          <w:rStyle w:val="a4"/>
          <w:rFonts w:ascii="Calibri" w:hAnsi="Calibri" w:cs="Calibri"/>
          <w:lang w:val="hy-AM"/>
        </w:rPr>
        <w:t> </w:t>
      </w:r>
      <w:r w:rsidRPr="00E141C1">
        <w:rPr>
          <w:rStyle w:val="a4"/>
          <w:lang w:val="hy-AM"/>
        </w:rPr>
        <w:t>ՓԱՐՍՅԱՆ</w:t>
      </w:r>
    </w:p>
    <w:p w14:paraId="4792E018" w14:textId="2B443E88" w:rsidR="00955417" w:rsidRPr="005354BD" w:rsidRDefault="00AD2861">
      <w:pPr>
        <w:pStyle w:val="a3"/>
        <w:divId w:val="1680236633"/>
        <w:rPr>
          <w:lang w:val="hy-AM"/>
        </w:rPr>
      </w:pPr>
      <w:r w:rsidRPr="005354BD">
        <w:rPr>
          <w:rFonts w:ascii="Calibri" w:hAnsi="Calibri" w:cs="Calibri"/>
          <w:lang w:val="hy-AM"/>
        </w:rPr>
        <w:t>  </w:t>
      </w:r>
    </w:p>
    <w:p w14:paraId="68ABC119" w14:textId="58DFE27D" w:rsidR="00AD2861" w:rsidRPr="00E141C1" w:rsidRDefault="00AD2861">
      <w:pPr>
        <w:pStyle w:val="a3"/>
        <w:divId w:val="1680236633"/>
        <w:rPr>
          <w:sz w:val="16"/>
          <w:szCs w:val="16"/>
          <w:lang w:val="hy-AM"/>
        </w:rPr>
      </w:pPr>
      <w:r w:rsidRPr="00E141C1">
        <w:rPr>
          <w:sz w:val="16"/>
          <w:szCs w:val="16"/>
          <w:lang w:val="hy-AM"/>
        </w:rPr>
        <w:t xml:space="preserve">2025թ. </w:t>
      </w:r>
      <w:r w:rsidR="00E141C1" w:rsidRPr="00E141C1">
        <w:rPr>
          <w:sz w:val="16"/>
          <w:szCs w:val="16"/>
          <w:lang w:val="hy-AM"/>
        </w:rPr>
        <w:t>հոկտեմբերի 10</w:t>
      </w:r>
      <w:r w:rsidRPr="00E141C1">
        <w:rPr>
          <w:b/>
          <w:bCs/>
          <w:sz w:val="16"/>
          <w:szCs w:val="16"/>
          <w:lang w:val="hy-AM"/>
        </w:rPr>
        <w:br/>
      </w:r>
      <w:r w:rsidRPr="00E141C1">
        <w:rPr>
          <w:rStyle w:val="a4"/>
          <w:rFonts w:ascii="Calibri" w:hAnsi="Calibri" w:cs="Calibri"/>
          <w:sz w:val="16"/>
          <w:szCs w:val="16"/>
          <w:lang w:val="hy-AM"/>
        </w:rPr>
        <w:t> </w:t>
      </w:r>
      <w:r w:rsidRPr="00E141C1">
        <w:rPr>
          <w:sz w:val="16"/>
          <w:szCs w:val="16"/>
          <w:lang w:val="hy-AM"/>
        </w:rPr>
        <w:t>ք. Կապան</w:t>
      </w:r>
    </w:p>
    <w:sectPr w:rsidR="00AD2861" w:rsidRPr="00E141C1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B28"/>
    <w:rsid w:val="00253B28"/>
    <w:rsid w:val="005354BD"/>
    <w:rsid w:val="00637945"/>
    <w:rsid w:val="00955417"/>
    <w:rsid w:val="00956328"/>
    <w:rsid w:val="00AD2861"/>
    <w:rsid w:val="00E1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6E439"/>
  <w15:docId w15:val="{097E831B-B19D-4913-9AE5-0CB1E929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  <w:style w:type="paragraph" w:styleId="a6">
    <w:name w:val="List Paragraph"/>
    <w:basedOn w:val="a"/>
    <w:uiPriority w:val="34"/>
    <w:qFormat/>
    <w:rsid w:val="005354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23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2025-09-24T07:17:00Z</dcterms:created>
  <dcterms:modified xsi:type="dcterms:W3CDTF">2025-10-10T12:44:00Z</dcterms:modified>
</cp:coreProperties>
</file>