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CB4998" w14:paraId="0190FA99" w14:textId="77777777">
        <w:trPr>
          <w:divId w:val="16883786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9E5A34" w14:textId="77777777" w:rsidR="00CB4998" w:rsidRDefault="00FC4BC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CE11305" wp14:editId="71A37D35">
                  <wp:extent cx="1095375" cy="1047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280744A7" wp14:editId="39E191CF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7414D" w14:textId="77777777" w:rsidR="00CB4998" w:rsidRDefault="00FC4BC9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14:paraId="31EA67F8" w14:textId="77777777" w:rsidR="00CB4998" w:rsidRDefault="00FC4BC9">
      <w:pPr>
        <w:pStyle w:val="NormalWeb"/>
        <w:jc w:val="center"/>
        <w:divId w:val="168837869"/>
      </w:pPr>
      <w:r>
        <w:rPr>
          <w:rStyle w:val="Strong"/>
          <w:sz w:val="36"/>
          <w:szCs w:val="36"/>
        </w:rPr>
        <w:t>Ո Ր Ո Շ ՈՒ Մ</w:t>
      </w:r>
    </w:p>
    <w:p w14:paraId="08A36B44" w14:textId="77777777" w:rsidR="00CB4998" w:rsidRDefault="00FC4BC9">
      <w:pPr>
        <w:pStyle w:val="NormalWeb"/>
        <w:jc w:val="center"/>
        <w:divId w:val="168837869"/>
      </w:pPr>
      <w:r>
        <w:rPr>
          <w:sz w:val="27"/>
          <w:szCs w:val="27"/>
        </w:rPr>
        <w:t>15 հոկտեմբերի 2025</w:t>
      </w:r>
      <w:r>
        <w:rPr>
          <w:rFonts w:ascii="Calibri" w:hAnsi="Calibri" w:cs="Calibri"/>
          <w:sz w:val="27"/>
          <w:szCs w:val="27"/>
        </w:rPr>
        <w:t> </w:t>
      </w:r>
      <w:r>
        <w:rPr>
          <w:sz w:val="27"/>
          <w:szCs w:val="27"/>
        </w:rPr>
        <w:t>թվականի</w:t>
      </w:r>
      <w:r>
        <w:rPr>
          <w:rFonts w:ascii="Calibri" w:hAnsi="Calibri" w:cs="Calibri"/>
          <w:sz w:val="27"/>
          <w:szCs w:val="27"/>
        </w:rPr>
        <w:t>  </w:t>
      </w:r>
      <w:r>
        <w:rPr>
          <w:sz w:val="27"/>
          <w:szCs w:val="27"/>
        </w:rPr>
        <w:t xml:space="preserve"> N</w:t>
      </w:r>
      <w:r>
        <w:rPr>
          <w:rFonts w:ascii="Calibri" w:hAnsi="Calibri" w:cs="Calibri"/>
          <w:sz w:val="27"/>
          <w:szCs w:val="27"/>
        </w:rPr>
        <w:t> </w:t>
      </w:r>
      <w:r>
        <w:rPr>
          <w:sz w:val="27"/>
          <w:szCs w:val="27"/>
        </w:rPr>
        <w:t>1125-Ա</w:t>
      </w:r>
    </w:p>
    <w:p w14:paraId="0056CA57" w14:textId="728DBD94" w:rsidR="00CB4998" w:rsidRPr="002F20F4" w:rsidRDefault="00FC4BC9" w:rsidP="00737766">
      <w:pPr>
        <w:pStyle w:val="NormalWeb"/>
        <w:jc w:val="center"/>
        <w:divId w:val="168837869"/>
      </w:pPr>
      <w:r w:rsidRPr="002F20F4">
        <w:rPr>
          <w:rStyle w:val="Strong"/>
        </w:rPr>
        <w:t>ԵՐԱԺՇՏԱԿԱՆ, ԱՐՎԵՍՏԻ ԵՎ ԳԵՂԱՐՎԵՍՏԻ ԴՊՐՈՑՆԵՐ ՀԱՃԱԽՈՂ ԵՐԵԽԱՆԵՐԻ ՀԱՄԱՐ 2025-2026 ԹԹ. ՈՒՍՈՒՄՆԱԿԱՆ ՏԱՐՎԱ ՎԱՐՁԱՎՃԱՐԻ ԶԵՂՉ ՍԱՀՄԱՆԵԼՈՒ ՄԱՍԻՆ</w:t>
      </w:r>
    </w:p>
    <w:p w14:paraId="1C9D1109" w14:textId="32BA9EF8" w:rsidR="00CB4998" w:rsidRPr="000170A9" w:rsidRDefault="00737766" w:rsidP="00737766">
      <w:pPr>
        <w:spacing w:before="100" w:beforeAutospacing="1" w:after="100" w:afterAutospacing="1" w:line="360" w:lineRule="auto"/>
        <w:jc w:val="both"/>
        <w:divId w:val="168837869"/>
        <w:rPr>
          <w:rFonts w:ascii="GHEA Grapalat" w:hAnsi="GHEA Grapalat"/>
          <w:sz w:val="24"/>
          <w:szCs w:val="24"/>
          <w:lang w:val="it-IT"/>
        </w:rPr>
      </w:pPr>
      <w:r w:rsidRPr="000170A9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 xml:space="preserve">Ղեկավարվելով </w:t>
      </w:r>
      <w:r w:rsidR="000170A9" w:rsidRPr="000170A9">
        <w:rPr>
          <w:rFonts w:ascii="GHEA Grapalat" w:hAnsi="GHEA Grapalat" w:cs="Sylfaen"/>
          <w:sz w:val="24"/>
          <w:szCs w:val="24"/>
          <w:lang w:val="hy-AM"/>
        </w:rPr>
        <w:t>«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Տեղական ինքնակառավարման մասին</w:t>
      </w:r>
      <w:r w:rsidR="000170A9" w:rsidRPr="000170A9">
        <w:rPr>
          <w:rFonts w:ascii="GHEA Grapalat" w:hAnsi="GHEA Grapalat" w:cs="Sylfaen"/>
          <w:sz w:val="24"/>
          <w:szCs w:val="24"/>
          <w:lang w:val="hy-AM"/>
        </w:rPr>
        <w:t>»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 xml:space="preserve"> Հայաստանի </w:t>
      </w:r>
      <w:r w:rsidR="00A2555F" w:rsidRPr="000170A9">
        <w:rPr>
          <w:rFonts w:ascii="GHEA Grapalat" w:hAnsi="GHEA Grapalat" w:cs="Sylfaen"/>
          <w:sz w:val="24"/>
          <w:szCs w:val="24"/>
          <w:lang w:val="hy-AM"/>
        </w:rPr>
        <w:t>Հ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անրապետության օրենքի 35-րդ հոդվածի 1-ին մասի 24-րդ և 30-րդ կետերով և հիմք ընդունելով</w:t>
      </w:r>
      <w:r w:rsidR="00FC4BC9" w:rsidRPr="000170A9">
        <w:rPr>
          <w:rFonts w:ascii="Calibri" w:hAnsi="Calibri" w:cs="Calibri"/>
          <w:sz w:val="24"/>
          <w:szCs w:val="24"/>
          <w:lang w:val="it-IT"/>
        </w:rPr>
        <w:t> 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Կապան</w:t>
      </w:r>
      <w:r w:rsidR="00FC4BC9" w:rsidRPr="000170A9">
        <w:rPr>
          <w:rFonts w:ascii="Calibri" w:hAnsi="Calibri" w:cs="Calibri"/>
          <w:sz w:val="24"/>
          <w:szCs w:val="24"/>
          <w:lang w:val="it-IT"/>
        </w:rPr>
        <w:t> 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համայնքի</w:t>
      </w:r>
      <w:r w:rsidR="00A2555F" w:rsidRPr="000170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ավագանու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 xml:space="preserve"> 202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>5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թ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>.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0A9" w:rsidRPr="000170A9">
        <w:rPr>
          <w:rFonts w:ascii="GHEA Grapalat" w:hAnsi="GHEA Grapalat"/>
          <w:sz w:val="24"/>
          <w:szCs w:val="24"/>
          <w:lang w:val="hy-AM"/>
        </w:rPr>
        <w:t>h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>ունվարի 13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>-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ի</w:t>
      </w:r>
      <w:r w:rsidR="00A2555F" w:rsidRPr="000170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70A9" w:rsidRPr="000170A9">
        <w:rPr>
          <w:rFonts w:ascii="GHEA Grapalat" w:hAnsi="GHEA Grapalat" w:cs="Sylfaen"/>
          <w:sz w:val="24"/>
          <w:szCs w:val="24"/>
          <w:lang w:val="hy-AM"/>
        </w:rPr>
        <w:t>«</w:t>
      </w:r>
      <w:r w:rsidR="00662ABC" w:rsidRPr="000170A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Սյունիքի մարզի </w:t>
      </w:r>
      <w:r w:rsidR="00FC4BC9" w:rsidRPr="000170A9">
        <w:rPr>
          <w:rFonts w:ascii="GHEA Grapalat" w:hAnsi="GHEA Grapalat"/>
          <w:sz w:val="24"/>
          <w:szCs w:val="24"/>
          <w:lang w:val="hy-AM"/>
        </w:rPr>
        <w:t>Կապան համայնքում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 xml:space="preserve"> 2025 թվականի համար</w:t>
      </w:r>
      <w:r w:rsidR="00FC4BC9" w:rsidRPr="000170A9">
        <w:rPr>
          <w:rFonts w:ascii="GHEA Grapalat" w:hAnsi="GHEA Grapalat"/>
          <w:sz w:val="24"/>
          <w:szCs w:val="24"/>
          <w:lang w:val="hy-AM"/>
        </w:rPr>
        <w:t xml:space="preserve"> տեղական տուրքերի և վճարների տեսակներ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>ն</w:t>
      </w:r>
      <w:r w:rsidR="00FC4BC9" w:rsidRPr="000170A9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>ու</w:t>
      </w:r>
      <w:r w:rsidR="00FC4BC9" w:rsidRPr="000170A9">
        <w:rPr>
          <w:rFonts w:ascii="GHEA Grapalat" w:hAnsi="GHEA Grapalat"/>
          <w:sz w:val="24"/>
          <w:szCs w:val="24"/>
          <w:lang w:val="hy-AM"/>
        </w:rPr>
        <w:t xml:space="preserve"> դրույքաչափերը սահմանելու մասին</w:t>
      </w:r>
      <w:r w:rsidR="000170A9" w:rsidRPr="000170A9">
        <w:rPr>
          <w:rFonts w:ascii="GHEA Grapalat" w:hAnsi="GHEA Grapalat"/>
          <w:sz w:val="24"/>
          <w:szCs w:val="24"/>
          <w:lang w:val="hy-AM"/>
        </w:rPr>
        <w:t>»</w:t>
      </w:r>
      <w:r w:rsidR="00A2555F" w:rsidRPr="000170A9">
        <w:rPr>
          <w:rFonts w:ascii="GHEA Grapalat" w:hAnsi="GHEA Grapalat"/>
          <w:sz w:val="24"/>
          <w:szCs w:val="24"/>
          <w:lang w:val="hy-AM"/>
        </w:rPr>
        <w:t xml:space="preserve"> 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թի</w:t>
      </w:r>
      <w:r w:rsidR="00FC4BC9" w:rsidRPr="000170A9">
        <w:rPr>
          <w:rFonts w:ascii="GHEA Grapalat" w:hAnsi="GHEA Grapalat" w:cs="Sylfaen"/>
          <w:sz w:val="24"/>
          <w:szCs w:val="24"/>
          <w:lang w:val="hy-AM"/>
        </w:rPr>
        <w:t>վ</w:t>
      </w:r>
      <w:r w:rsidR="00A2555F" w:rsidRPr="000170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>2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>-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Ն</w:t>
      </w:r>
      <w:r w:rsidR="00A2555F" w:rsidRPr="000170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որոշման</w:t>
      </w:r>
      <w:r w:rsidR="00FC4BC9" w:rsidRPr="000170A9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662ABC" w:rsidRPr="000170A9">
        <w:rPr>
          <w:rFonts w:ascii="GHEA Grapalat" w:hAnsi="GHEA Grapalat" w:cs="Sylfaen"/>
          <w:sz w:val="24"/>
          <w:szCs w:val="24"/>
          <w:lang w:val="hy-AM"/>
        </w:rPr>
        <w:t>3</w:t>
      </w:r>
      <w:r w:rsidR="00A2555F" w:rsidRPr="000170A9">
        <w:rPr>
          <w:rFonts w:ascii="GHEA Grapalat" w:hAnsi="GHEA Grapalat" w:cs="Sylfaen"/>
          <w:sz w:val="24"/>
          <w:szCs w:val="24"/>
          <w:lang w:val="hy-AM"/>
        </w:rPr>
        <w:t>-րդ</w:t>
      </w:r>
      <w:r w:rsidR="00FC4BC9" w:rsidRPr="000170A9">
        <w:rPr>
          <w:rFonts w:ascii="GHEA Grapalat" w:hAnsi="GHEA Grapalat" w:cs="Sylfaen"/>
          <w:sz w:val="24"/>
          <w:szCs w:val="24"/>
          <w:lang w:val="hy-AM"/>
        </w:rPr>
        <w:t xml:space="preserve"> հավելվածի 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 xml:space="preserve"> 1</w:t>
      </w:r>
      <w:r w:rsidR="00662ABC" w:rsidRPr="000170A9">
        <w:rPr>
          <w:rFonts w:ascii="GHEA Grapalat" w:hAnsi="GHEA Grapalat"/>
          <w:sz w:val="24"/>
          <w:szCs w:val="24"/>
          <w:lang w:val="hy-AM"/>
        </w:rPr>
        <w:t>5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>-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րդ</w:t>
      </w:r>
      <w:r w:rsidR="00A2555F" w:rsidRPr="000170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կետի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 xml:space="preserve">  1-</w:t>
      </w:r>
      <w:r w:rsidR="00FC4BC9" w:rsidRPr="000170A9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FC4BC9" w:rsidRPr="000170A9">
        <w:rPr>
          <w:rFonts w:ascii="GHEA Grapalat" w:hAnsi="GHEA Grapalat"/>
          <w:sz w:val="24"/>
          <w:szCs w:val="24"/>
          <w:lang w:val="it-IT"/>
        </w:rPr>
        <w:t xml:space="preserve"> </w:t>
      </w:r>
      <w:r w:rsidR="00FC4BC9" w:rsidRPr="000170A9">
        <w:rPr>
          <w:rFonts w:ascii="GHEA Grapalat" w:hAnsi="GHEA Grapalat" w:cs="Sylfaen"/>
          <w:sz w:val="24"/>
          <w:szCs w:val="24"/>
          <w:lang w:val="it-IT"/>
        </w:rPr>
        <w:t>ենթակետը,</w:t>
      </w:r>
      <w:r w:rsidR="00FC4BC9" w:rsidRPr="000170A9">
        <w:rPr>
          <w:rFonts w:ascii="Calibri" w:hAnsi="Calibri" w:cs="Calibri"/>
          <w:sz w:val="24"/>
          <w:szCs w:val="24"/>
          <w:lang w:val="it-IT"/>
        </w:rPr>
        <w:t> </w:t>
      </w:r>
      <w:r w:rsidR="00FC4BC9" w:rsidRPr="000170A9">
        <w:rPr>
          <w:rStyle w:val="Emphasis"/>
          <w:rFonts w:ascii="GHEA Grapalat" w:hAnsi="GHEA Grapalat" w:cs="Sylfaen"/>
          <w:b/>
          <w:bCs/>
          <w:sz w:val="24"/>
          <w:szCs w:val="24"/>
          <w:lang w:val="it-IT"/>
        </w:rPr>
        <w:t>որոշում</w:t>
      </w:r>
      <w:r w:rsidR="00A2555F" w:rsidRPr="000170A9">
        <w:rPr>
          <w:rStyle w:val="Emphasis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C4BC9" w:rsidRPr="000170A9">
        <w:rPr>
          <w:rStyle w:val="Emphasis"/>
          <w:rFonts w:ascii="GHEA Grapalat" w:hAnsi="GHEA Grapalat" w:cs="Sylfaen"/>
          <w:b/>
          <w:bCs/>
          <w:sz w:val="24"/>
          <w:szCs w:val="24"/>
          <w:lang w:val="it-IT"/>
        </w:rPr>
        <w:t>եմ՝</w:t>
      </w:r>
    </w:p>
    <w:p w14:paraId="223CF540" w14:textId="17DD8C22" w:rsidR="00CB4998" w:rsidRPr="000170A9" w:rsidRDefault="000170A9" w:rsidP="000170A9">
      <w:pPr>
        <w:pStyle w:val="NormalWeb"/>
        <w:numPr>
          <w:ilvl w:val="0"/>
          <w:numId w:val="2"/>
        </w:numPr>
        <w:spacing w:line="360" w:lineRule="auto"/>
        <w:ind w:left="567" w:hanging="283"/>
        <w:jc w:val="both"/>
        <w:divId w:val="168837869"/>
        <w:rPr>
          <w:lang w:val="it-IT"/>
        </w:rPr>
      </w:pPr>
      <w:r>
        <w:rPr>
          <w:lang w:val="hy-AM"/>
        </w:rPr>
        <w:t xml:space="preserve"> </w:t>
      </w:r>
      <w:r w:rsidR="00FC4BC9" w:rsidRPr="000170A9">
        <w:rPr>
          <w:lang w:val="it-IT"/>
        </w:rPr>
        <w:t>Թույլատրել</w:t>
      </w:r>
      <w:r w:rsidR="00FC4BC9" w:rsidRPr="000170A9">
        <w:rPr>
          <w:lang w:val="hy-AM"/>
        </w:rPr>
        <w:t xml:space="preserve"> </w:t>
      </w:r>
      <w:r w:rsidR="00A2555F" w:rsidRPr="000170A9">
        <w:rPr>
          <w:lang w:val="hy-AM"/>
        </w:rPr>
        <w:t>ե</w:t>
      </w:r>
      <w:r w:rsidR="00FC4BC9" w:rsidRPr="000170A9">
        <w:rPr>
          <w:lang w:val="hy-AM"/>
        </w:rPr>
        <w:t xml:space="preserve">րաժշտական, </w:t>
      </w:r>
      <w:r w:rsidR="00A2555F" w:rsidRPr="000170A9">
        <w:rPr>
          <w:lang w:val="hy-AM"/>
        </w:rPr>
        <w:t>գ</w:t>
      </w:r>
      <w:r w:rsidR="00FC4BC9" w:rsidRPr="000170A9">
        <w:rPr>
          <w:lang w:val="hy-AM"/>
        </w:rPr>
        <w:t>եղար</w:t>
      </w:r>
      <w:r w:rsidR="00FC4BC9" w:rsidRPr="000170A9">
        <w:rPr>
          <w:lang w:val="it-IT"/>
        </w:rPr>
        <w:t>վեստի</w:t>
      </w:r>
      <w:r w:rsidR="00FC4BC9" w:rsidRPr="000170A9">
        <w:rPr>
          <w:lang w:val="hy-AM"/>
        </w:rPr>
        <w:t xml:space="preserve">, </w:t>
      </w:r>
      <w:r w:rsidR="00A2555F" w:rsidRPr="000170A9">
        <w:rPr>
          <w:lang w:val="hy-AM"/>
        </w:rPr>
        <w:t>ա</w:t>
      </w:r>
      <w:r w:rsidR="00FC4BC9" w:rsidRPr="000170A9">
        <w:rPr>
          <w:lang w:val="hy-AM"/>
        </w:rPr>
        <w:t>րվեստի</w:t>
      </w:r>
      <w:r w:rsidR="00FC4BC9" w:rsidRPr="000170A9">
        <w:rPr>
          <w:lang w:val="it-IT"/>
        </w:rPr>
        <w:t xml:space="preserve"> դպրոց</w:t>
      </w:r>
      <w:r w:rsidR="00236F18" w:rsidRPr="000170A9">
        <w:rPr>
          <w:lang w:val="hy-AM"/>
        </w:rPr>
        <w:t>ներ</w:t>
      </w:r>
      <w:r w:rsidR="00FC4BC9" w:rsidRPr="000170A9">
        <w:rPr>
          <w:lang w:val="it-IT"/>
        </w:rPr>
        <w:t xml:space="preserve"> հաճախող </w:t>
      </w:r>
      <w:r>
        <w:rPr>
          <w:lang w:val="hy-AM"/>
        </w:rPr>
        <w:t xml:space="preserve">   </w:t>
      </w:r>
      <w:r w:rsidR="00FC4BC9" w:rsidRPr="000170A9">
        <w:rPr>
          <w:lang w:val="it-IT"/>
        </w:rPr>
        <w:t>ներքոհիշյալ սաների</w:t>
      </w:r>
      <w:r w:rsidR="00A2555F" w:rsidRPr="000170A9">
        <w:rPr>
          <w:lang w:val="hy-AM"/>
        </w:rPr>
        <w:t xml:space="preserve"> </w:t>
      </w:r>
      <w:r w:rsidR="00FC4BC9" w:rsidRPr="000170A9">
        <w:rPr>
          <w:lang w:val="it-IT"/>
        </w:rPr>
        <w:t>ամսական վճարի դրույքաչափի զեղչ` 50%-ի չափով` 2025</w:t>
      </w:r>
      <w:r w:rsidR="00FC4BC9" w:rsidRPr="000170A9">
        <w:rPr>
          <w:lang w:val="hy-AM"/>
        </w:rPr>
        <w:t>-2026թթ.</w:t>
      </w:r>
      <w:r w:rsidR="00FC4BC9" w:rsidRPr="000170A9">
        <w:rPr>
          <w:lang w:val="it-IT"/>
        </w:rPr>
        <w:t xml:space="preserve"> ուսումնական տարվա համար</w:t>
      </w:r>
    </w:p>
    <w:p w14:paraId="17996820" w14:textId="2E057B8C" w:rsidR="00CB4998" w:rsidRPr="000170A9" w:rsidRDefault="00FC4BC9" w:rsidP="00A2555F">
      <w:pPr>
        <w:pStyle w:val="NoSpacing"/>
        <w:numPr>
          <w:ilvl w:val="0"/>
          <w:numId w:val="1"/>
        </w:numPr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lang w:val="hy-AM"/>
        </w:rPr>
        <w:t xml:space="preserve">Կապան </w:t>
      </w:r>
      <w:r w:rsidR="000170A9" w:rsidRPr="000170A9">
        <w:rPr>
          <w:lang w:val="hy-AM"/>
        </w:rPr>
        <w:t>քաղաքի Ա</w:t>
      </w:r>
      <w:r w:rsidR="000170A9" w:rsidRPr="000170A9">
        <w:rPr>
          <w:rFonts w:ascii="Cambria Math" w:hAnsi="Cambria Math" w:cs="Cambria Math"/>
          <w:lang w:val="hy-AM"/>
        </w:rPr>
        <w:t>․</w:t>
      </w:r>
      <w:r w:rsidR="000170A9" w:rsidRPr="000170A9">
        <w:rPr>
          <w:lang w:val="hy-AM"/>
        </w:rPr>
        <w:t xml:space="preserve"> Խաչատրյանի անվան </w:t>
      </w:r>
      <w:r w:rsidRPr="000170A9">
        <w:rPr>
          <w:lang w:val="hy-AM"/>
        </w:rPr>
        <w:t xml:space="preserve">թիվ 1 </w:t>
      </w:r>
      <w:r w:rsidR="000170A9" w:rsidRPr="000170A9">
        <w:rPr>
          <w:lang w:val="hy-AM"/>
        </w:rPr>
        <w:t>ե</w:t>
      </w:r>
      <w:r w:rsidRPr="000170A9">
        <w:rPr>
          <w:lang w:val="hy-AM"/>
        </w:rPr>
        <w:t>րաժշտական դպրոց</w:t>
      </w:r>
      <w:r w:rsidR="000170A9" w:rsidRPr="000170A9">
        <w:rPr>
          <w:lang w:val="hy-AM"/>
        </w:rPr>
        <w:t xml:space="preserve"> </w:t>
      </w:r>
      <w:r w:rsidR="00FD2F8C" w:rsidRPr="000170A9">
        <w:rPr>
          <w:lang w:val="hy-AM"/>
        </w:rPr>
        <w:t>ՀՈԱԿ</w:t>
      </w:r>
    </w:p>
    <w:p w14:paraId="733C5F3A" w14:textId="377AC515" w:rsidR="00CB4998" w:rsidRPr="000170A9" w:rsidRDefault="00FC4BC9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="00A2555F" w:rsidRPr="000170A9">
        <w:rPr>
          <w:lang w:val="hy-AM"/>
        </w:rPr>
        <w:t xml:space="preserve">   </w:t>
      </w:r>
      <w:r w:rsidR="00FD2F8C" w:rsidRPr="000170A9">
        <w:rPr>
          <w:lang w:val="it-IT"/>
        </w:rPr>
        <w:t xml:space="preserve">   </w:t>
      </w:r>
      <w:r w:rsidR="00FD2F8C" w:rsidRPr="000170A9">
        <w:rPr>
          <w:lang w:val="hy-AM"/>
        </w:rPr>
        <w:t xml:space="preserve"> </w:t>
      </w:r>
      <w:r w:rsidR="000170A9" w:rsidRPr="000170A9">
        <w:rPr>
          <w:rFonts w:cs="Calibri"/>
          <w:lang w:val="hy-AM"/>
        </w:rPr>
        <w:t xml:space="preserve"> </w:t>
      </w:r>
      <w:r w:rsidRPr="000170A9">
        <w:rPr>
          <w:lang w:val="hy-AM"/>
        </w:rPr>
        <w:t xml:space="preserve">Մարտիրոսյան </w:t>
      </w:r>
      <w:r w:rsidR="00FD2F8C" w:rsidRPr="000170A9">
        <w:rPr>
          <w:lang w:val="hy-AM"/>
        </w:rPr>
        <w:t>Ավետ</w:t>
      </w:r>
      <w:r w:rsidRPr="000170A9">
        <w:rPr>
          <w:lang w:val="hy-AM"/>
        </w:rPr>
        <w:t xml:space="preserve"> Սասունի</w:t>
      </w:r>
    </w:p>
    <w:p w14:paraId="6E1E1879" w14:textId="46544EA7" w:rsidR="00CB4998" w:rsidRPr="000170A9" w:rsidRDefault="00FC4BC9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="00A2555F" w:rsidRPr="000170A9">
        <w:rPr>
          <w:rFonts w:cs="Calibri"/>
          <w:lang w:val="hy-AM"/>
        </w:rPr>
        <w:t xml:space="preserve">    </w:t>
      </w:r>
      <w:r w:rsidRPr="000170A9">
        <w:rPr>
          <w:lang w:val="hy-AM"/>
        </w:rPr>
        <w:t xml:space="preserve"> </w:t>
      </w:r>
      <w:r w:rsidR="00FD2F8C" w:rsidRPr="000170A9">
        <w:rPr>
          <w:lang w:val="hy-AM"/>
        </w:rPr>
        <w:t xml:space="preserve">   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>Մկրտչյան Մարիաննա Աշոտի</w:t>
      </w:r>
    </w:p>
    <w:p w14:paraId="139DC316" w14:textId="0A8FA293" w:rsidR="00CB4998" w:rsidRPr="000170A9" w:rsidRDefault="00FC4BC9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="00A2555F" w:rsidRPr="000170A9">
        <w:rPr>
          <w:rFonts w:cs="Calibri"/>
          <w:lang w:val="hy-AM"/>
        </w:rPr>
        <w:t xml:space="preserve">    </w:t>
      </w:r>
      <w:r w:rsidRPr="000170A9">
        <w:rPr>
          <w:lang w:val="hy-AM"/>
        </w:rPr>
        <w:t xml:space="preserve"> </w:t>
      </w:r>
      <w:r w:rsidR="00FD2F8C" w:rsidRPr="000170A9">
        <w:rPr>
          <w:lang w:val="hy-AM"/>
        </w:rPr>
        <w:t xml:space="preserve">   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>Մկրտչյան Արտաշես Աշոտի</w:t>
      </w:r>
    </w:p>
    <w:p w14:paraId="2B27D7CB" w14:textId="6602E108" w:rsidR="00A2555F" w:rsidRPr="000170A9" w:rsidRDefault="00FC4BC9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 </w:t>
      </w:r>
      <w:r w:rsidRPr="000170A9">
        <w:rPr>
          <w:lang w:val="hy-AM"/>
        </w:rPr>
        <w:t xml:space="preserve"> 2)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="004E5D59">
        <w:rPr>
          <w:lang w:val="hy-AM"/>
        </w:rPr>
        <w:t>Կապան քաղաքի արվեստի մանկական դպրոց ՀՈԱԿ</w:t>
      </w:r>
    </w:p>
    <w:p w14:paraId="3CF371D7" w14:textId="23FD8427" w:rsidR="00CB4998" w:rsidRDefault="00A2555F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lang w:val="hy-AM"/>
        </w:rPr>
        <w:t xml:space="preserve">                     </w:t>
      </w:r>
      <w:r w:rsidR="00FD2F8C" w:rsidRPr="000170A9">
        <w:rPr>
          <w:lang w:val="hy-AM"/>
        </w:rPr>
        <w:t xml:space="preserve">    </w:t>
      </w:r>
      <w:r w:rsidRPr="000170A9">
        <w:rPr>
          <w:lang w:val="hy-AM"/>
        </w:rPr>
        <w:t xml:space="preserve"> </w:t>
      </w:r>
      <w:r w:rsidR="00FC4BC9" w:rsidRPr="000170A9">
        <w:rPr>
          <w:lang w:val="hy-AM"/>
        </w:rPr>
        <w:t xml:space="preserve"> Հովհաննիսյան Լևոն Հովհաննեսի</w:t>
      </w:r>
    </w:p>
    <w:p w14:paraId="4FC38BB5" w14:textId="73FE3D08" w:rsidR="004E5D59" w:rsidRPr="000170A9" w:rsidRDefault="004E5D59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>
        <w:rPr>
          <w:lang w:val="hy-AM"/>
        </w:rPr>
        <w:t xml:space="preserve">                           Հովհաննիսյան Գոռ Հովհաննեսի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76ECF" w14:textId="77777777" w:rsidR="00A2555F" w:rsidRPr="000170A9" w:rsidRDefault="00FC4BC9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hy-AM"/>
        </w:rPr>
        <w:t> </w:t>
      </w:r>
      <w:r w:rsidRPr="000170A9">
        <w:rPr>
          <w:lang w:val="hy-AM"/>
        </w:rPr>
        <w:t xml:space="preserve"> </w:t>
      </w:r>
    </w:p>
    <w:p w14:paraId="0FDA5A41" w14:textId="77777777" w:rsidR="00A2555F" w:rsidRPr="000170A9" w:rsidRDefault="00A2555F" w:rsidP="00A2555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</w:p>
    <w:p w14:paraId="7DEE6D9B" w14:textId="6BCFB2CD" w:rsidR="00CB4998" w:rsidRPr="000170A9" w:rsidRDefault="00A2555F" w:rsidP="004E5D59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lang w:val="hy-AM"/>
        </w:rPr>
        <w:lastRenderedPageBreak/>
        <w:t xml:space="preserve">          </w:t>
      </w:r>
      <w:r w:rsidR="00FC4BC9" w:rsidRPr="000170A9">
        <w:rPr>
          <w:lang w:val="hy-AM"/>
        </w:rPr>
        <w:t xml:space="preserve"> </w:t>
      </w:r>
    </w:p>
    <w:p w14:paraId="4F3AE9A5" w14:textId="7EAE3526" w:rsidR="005D1D2F" w:rsidRPr="000170A9" w:rsidRDefault="00FC4BC9" w:rsidP="005D1D2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Pr="000170A9">
        <w:rPr>
          <w:lang w:val="it-IT"/>
        </w:rPr>
        <w:t xml:space="preserve"> </w:t>
      </w:r>
      <w:r w:rsidR="00A2555F" w:rsidRPr="000170A9">
        <w:rPr>
          <w:lang w:val="hy-AM"/>
        </w:rPr>
        <w:t xml:space="preserve"> </w:t>
      </w:r>
      <w:r w:rsidR="00FD2F8C" w:rsidRPr="000170A9">
        <w:rPr>
          <w:lang w:val="hy-AM"/>
        </w:rPr>
        <w:t xml:space="preserve"> </w:t>
      </w:r>
      <w:r w:rsidR="00A2555F" w:rsidRPr="000170A9">
        <w:rPr>
          <w:lang w:val="hy-AM"/>
        </w:rPr>
        <w:t xml:space="preserve"> </w:t>
      </w:r>
      <w:r w:rsidRPr="000170A9">
        <w:rPr>
          <w:rFonts w:ascii="Calibri" w:hAnsi="Calibri" w:cs="Calibri"/>
          <w:lang w:val="it-IT"/>
        </w:rPr>
        <w:t> </w:t>
      </w:r>
      <w:r w:rsidR="004E5D59">
        <w:rPr>
          <w:lang w:val="hy-AM"/>
        </w:rPr>
        <w:t>3</w:t>
      </w:r>
      <w:r w:rsidRPr="000170A9">
        <w:rPr>
          <w:lang w:val="it-IT"/>
        </w:rPr>
        <w:t>)</w:t>
      </w:r>
      <w:r w:rsidR="00FD2F8C" w:rsidRPr="000170A9">
        <w:rPr>
          <w:lang w:val="it-IT"/>
        </w:rPr>
        <w:t xml:space="preserve"> </w:t>
      </w:r>
      <w:r w:rsidRPr="000170A9">
        <w:rPr>
          <w:lang w:val="it-IT"/>
        </w:rPr>
        <w:t>Կապան</w:t>
      </w:r>
      <w:r w:rsidR="000170A9" w:rsidRPr="000170A9">
        <w:rPr>
          <w:lang w:val="hy-AM"/>
        </w:rPr>
        <w:t xml:space="preserve"> քաղաքի</w:t>
      </w:r>
      <w:r w:rsidRPr="000170A9">
        <w:rPr>
          <w:lang w:val="it-IT"/>
        </w:rPr>
        <w:t xml:space="preserve"> գեղարվեստի </w:t>
      </w:r>
      <w:r w:rsidR="000170A9" w:rsidRPr="000170A9">
        <w:rPr>
          <w:lang w:val="hy-AM"/>
        </w:rPr>
        <w:t xml:space="preserve">մանկական </w:t>
      </w:r>
      <w:r w:rsidRPr="000170A9">
        <w:rPr>
          <w:lang w:val="it-IT"/>
        </w:rPr>
        <w:t>դպրո</w:t>
      </w:r>
      <w:r w:rsidR="005D1D2F" w:rsidRPr="000170A9">
        <w:rPr>
          <w:lang w:val="hy-AM"/>
        </w:rPr>
        <w:t>ց</w:t>
      </w:r>
      <w:r w:rsidR="00FD2F8C" w:rsidRPr="000170A9">
        <w:rPr>
          <w:lang w:val="hy-AM"/>
        </w:rPr>
        <w:t xml:space="preserve"> ՀՈԱԿ</w:t>
      </w:r>
    </w:p>
    <w:p w14:paraId="0F281612" w14:textId="2C178DC0" w:rsidR="00CB4998" w:rsidRDefault="005D1D2F" w:rsidP="005D1D2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it-IT"/>
        </w:rPr>
      </w:pPr>
      <w:r w:rsidRPr="000170A9">
        <w:rPr>
          <w:lang w:val="hy-AM"/>
        </w:rPr>
        <w:t xml:space="preserve">                     </w:t>
      </w:r>
      <w:r w:rsidR="00FD2F8C" w:rsidRPr="000170A9">
        <w:rPr>
          <w:lang w:val="hy-AM"/>
        </w:rPr>
        <w:t xml:space="preserve">        </w:t>
      </w:r>
      <w:r w:rsidR="00FC4BC9" w:rsidRPr="000170A9">
        <w:rPr>
          <w:lang w:val="it-IT"/>
        </w:rPr>
        <w:t>Պետրոսյան Մարի Արմենի</w:t>
      </w:r>
    </w:p>
    <w:p w14:paraId="3D96C97B" w14:textId="17A48A57" w:rsidR="004E5D59" w:rsidRPr="004E5D59" w:rsidRDefault="004E5D59" w:rsidP="005D1D2F">
      <w:pPr>
        <w:pStyle w:val="NoSpacing"/>
        <w:spacing w:before="0" w:beforeAutospacing="0" w:after="0" w:afterAutospacing="0" w:line="360" w:lineRule="auto"/>
        <w:jc w:val="both"/>
        <w:divId w:val="168837869"/>
        <w:rPr>
          <w:lang w:val="hy-AM"/>
        </w:rPr>
      </w:pPr>
      <w:r>
        <w:rPr>
          <w:lang w:val="hy-AM"/>
        </w:rPr>
        <w:t xml:space="preserve">                             Հովհանիսյան Լևոն Հովհաննեսի  </w:t>
      </w:r>
    </w:p>
    <w:p w14:paraId="0FE3673D" w14:textId="7D835CF4" w:rsidR="00CB4998" w:rsidRPr="000170A9" w:rsidRDefault="00236F18" w:rsidP="002F20F4">
      <w:pPr>
        <w:pStyle w:val="NormalWeb"/>
        <w:spacing w:line="360" w:lineRule="auto"/>
        <w:jc w:val="both"/>
        <w:divId w:val="168837869"/>
        <w:rPr>
          <w:lang w:val="it-IT"/>
        </w:rPr>
      </w:pPr>
      <w:r w:rsidRPr="000170A9">
        <w:rPr>
          <w:lang w:val="hy-AM"/>
        </w:rPr>
        <w:t xml:space="preserve">    </w:t>
      </w:r>
      <w:r w:rsidR="00FC4BC9" w:rsidRPr="000170A9">
        <w:rPr>
          <w:lang w:val="it-IT"/>
        </w:rPr>
        <w:t>2. Հաստատությ</w:t>
      </w:r>
      <w:r w:rsidR="00FC4BC9" w:rsidRPr="000170A9">
        <w:rPr>
          <w:lang w:val="hy-AM"/>
        </w:rPr>
        <w:t>ու</w:t>
      </w:r>
      <w:r w:rsidR="00FC4BC9" w:rsidRPr="000170A9">
        <w:rPr>
          <w:lang w:val="it-IT"/>
        </w:rPr>
        <w:t>ն</w:t>
      </w:r>
      <w:r w:rsidR="00FC4BC9" w:rsidRPr="000170A9">
        <w:rPr>
          <w:lang w:val="hy-AM"/>
        </w:rPr>
        <w:t xml:space="preserve">ների </w:t>
      </w:r>
      <w:r w:rsidR="00FC4BC9" w:rsidRPr="000170A9">
        <w:rPr>
          <w:lang w:val="it-IT"/>
        </w:rPr>
        <w:t>տնօրեն</w:t>
      </w:r>
      <w:r w:rsidR="00FC4BC9" w:rsidRPr="000170A9">
        <w:rPr>
          <w:lang w:val="hy-AM"/>
        </w:rPr>
        <w:t xml:space="preserve">ներին  </w:t>
      </w:r>
      <w:r w:rsidR="00FC4BC9" w:rsidRPr="000170A9">
        <w:rPr>
          <w:lang w:val="it-IT"/>
        </w:rPr>
        <w:t xml:space="preserve">ապահովել սույն  որոշումից  բխող  գործառույթների </w:t>
      </w:r>
      <w:r w:rsidR="00FC4BC9" w:rsidRPr="000170A9">
        <w:rPr>
          <w:lang w:val="hy-AM"/>
        </w:rPr>
        <w:t xml:space="preserve"> </w:t>
      </w:r>
      <w:r w:rsidR="00FC4BC9" w:rsidRPr="000170A9">
        <w:rPr>
          <w:lang w:val="it-IT"/>
        </w:rPr>
        <w:t>ձևակերպումներ</w:t>
      </w:r>
      <w:r w:rsidR="00FC4BC9" w:rsidRPr="000170A9">
        <w:rPr>
          <w:lang w:val="hy-AM"/>
        </w:rPr>
        <w:t>ը</w:t>
      </w:r>
      <w:r w:rsidR="000170A9" w:rsidRPr="000170A9">
        <w:rPr>
          <w:lang w:val="hy-AM"/>
        </w:rPr>
        <w:t xml:space="preserve">, ուսումնական տարվա ընթացքում ի հայտ եկած նոր տվյալները համայնքապետարան ներկայացնել սահմանված կարգով։ </w:t>
      </w:r>
      <w:r w:rsidR="00FC4BC9" w:rsidRPr="000170A9">
        <w:rPr>
          <w:lang w:val="it-IT"/>
        </w:rPr>
        <w:t xml:space="preserve"> </w:t>
      </w:r>
    </w:p>
    <w:p w14:paraId="21FC5991" w14:textId="77777777" w:rsidR="00CB4998" w:rsidRPr="000170A9" w:rsidRDefault="00FC4BC9" w:rsidP="00A2555F">
      <w:pPr>
        <w:pStyle w:val="NormalWeb"/>
        <w:spacing w:line="360" w:lineRule="auto"/>
        <w:divId w:val="168837869"/>
        <w:rPr>
          <w:lang w:val="it-IT"/>
        </w:rPr>
      </w:pPr>
      <w:r w:rsidRPr="000170A9">
        <w:rPr>
          <w:rFonts w:ascii="Calibri" w:hAnsi="Calibri" w:cs="Calibri"/>
          <w:lang w:val="it-IT"/>
        </w:rPr>
        <w:t> </w:t>
      </w:r>
    </w:p>
    <w:p w14:paraId="41C25221" w14:textId="77777777" w:rsidR="00A2555F" w:rsidRPr="005D1D2F" w:rsidRDefault="00A2555F">
      <w:pPr>
        <w:pStyle w:val="NormalWeb"/>
        <w:jc w:val="center"/>
        <w:divId w:val="168837869"/>
        <w:rPr>
          <w:rStyle w:val="Strong"/>
          <w:sz w:val="27"/>
          <w:szCs w:val="27"/>
          <w:lang w:val="it-IT"/>
        </w:rPr>
      </w:pPr>
    </w:p>
    <w:p w14:paraId="6904D150" w14:textId="594C69EC" w:rsidR="00CB4998" w:rsidRPr="00A2555F" w:rsidRDefault="00FC4BC9">
      <w:pPr>
        <w:pStyle w:val="NormalWeb"/>
        <w:jc w:val="center"/>
        <w:divId w:val="168837869"/>
        <w:rPr>
          <w:lang w:val="it-IT"/>
        </w:rPr>
      </w:pPr>
      <w:r>
        <w:rPr>
          <w:rStyle w:val="Strong"/>
          <w:sz w:val="27"/>
          <w:szCs w:val="27"/>
        </w:rPr>
        <w:t>ՀԱՄԱՅՆՔԻ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>
        <w:rPr>
          <w:rStyle w:val="Strong"/>
          <w:sz w:val="27"/>
          <w:szCs w:val="27"/>
        </w:rPr>
        <w:t>ՂԵԿԱՎԱՐ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="00A2555F">
        <w:rPr>
          <w:rStyle w:val="Strong"/>
          <w:rFonts w:ascii="Calibri" w:hAnsi="Calibri" w:cs="Calibri"/>
          <w:sz w:val="27"/>
          <w:szCs w:val="27"/>
          <w:lang w:val="hy-AM"/>
        </w:rPr>
        <w:t xml:space="preserve">  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 w:rsidRPr="00A2555F">
        <w:rPr>
          <w:rStyle w:val="Strong"/>
          <w:sz w:val="27"/>
          <w:szCs w:val="27"/>
          <w:lang w:val="it-IT"/>
        </w:rPr>
        <w:t xml:space="preserve"> </w:t>
      </w:r>
      <w:r>
        <w:rPr>
          <w:rStyle w:val="Strong"/>
          <w:sz w:val="27"/>
          <w:szCs w:val="27"/>
        </w:rPr>
        <w:t>ԳԵՎՈՐԳ</w:t>
      </w:r>
      <w:r w:rsidRPr="00A2555F">
        <w:rPr>
          <w:rStyle w:val="Strong"/>
          <w:rFonts w:ascii="Calibri" w:hAnsi="Calibri" w:cs="Calibri"/>
          <w:sz w:val="27"/>
          <w:szCs w:val="27"/>
          <w:lang w:val="it-IT"/>
        </w:rPr>
        <w:t> </w:t>
      </w:r>
      <w:r>
        <w:rPr>
          <w:rStyle w:val="Strong"/>
          <w:sz w:val="27"/>
          <w:szCs w:val="27"/>
        </w:rPr>
        <w:t>ՓԱՐՍՅԱՆ</w:t>
      </w:r>
    </w:p>
    <w:p w14:paraId="78DEC865" w14:textId="77777777" w:rsidR="00CB4998" w:rsidRPr="00A2555F" w:rsidRDefault="00FC4BC9">
      <w:pPr>
        <w:pStyle w:val="NormalWeb"/>
        <w:divId w:val="168837869"/>
        <w:rPr>
          <w:lang w:val="it-IT"/>
        </w:rPr>
      </w:pPr>
      <w:r w:rsidRPr="00A2555F">
        <w:rPr>
          <w:rFonts w:ascii="Calibri" w:hAnsi="Calibri" w:cs="Calibri"/>
          <w:lang w:val="it-IT"/>
        </w:rPr>
        <w:t> </w:t>
      </w:r>
    </w:p>
    <w:p w14:paraId="15BABED5" w14:textId="77777777" w:rsidR="00CB4998" w:rsidRPr="00A2555F" w:rsidRDefault="00FC4BC9">
      <w:pPr>
        <w:pStyle w:val="NormalWeb"/>
        <w:divId w:val="168837869"/>
        <w:rPr>
          <w:lang w:val="it-IT"/>
        </w:rPr>
      </w:pPr>
      <w:r w:rsidRPr="00A2555F">
        <w:rPr>
          <w:rFonts w:ascii="Calibri" w:hAnsi="Calibri" w:cs="Calibri"/>
          <w:lang w:val="it-IT"/>
        </w:rPr>
        <w:t> </w:t>
      </w:r>
    </w:p>
    <w:p w14:paraId="3837B9D6" w14:textId="77777777" w:rsidR="00FC4BC9" w:rsidRPr="00A2555F" w:rsidRDefault="00FC4BC9">
      <w:pPr>
        <w:pStyle w:val="NormalWeb"/>
        <w:divId w:val="168837869"/>
        <w:rPr>
          <w:sz w:val="20"/>
          <w:szCs w:val="20"/>
          <w:lang w:val="it-IT"/>
        </w:rPr>
      </w:pPr>
      <w:r w:rsidRPr="00A2555F">
        <w:rPr>
          <w:sz w:val="20"/>
          <w:szCs w:val="20"/>
          <w:lang w:val="it-IT"/>
        </w:rPr>
        <w:t>2025</w:t>
      </w:r>
      <w:r w:rsidRPr="00A2555F">
        <w:rPr>
          <w:sz w:val="20"/>
          <w:szCs w:val="20"/>
        </w:rPr>
        <w:t>թ</w:t>
      </w:r>
      <w:r w:rsidRPr="00A2555F">
        <w:rPr>
          <w:sz w:val="20"/>
          <w:szCs w:val="20"/>
          <w:lang w:val="it-IT"/>
        </w:rPr>
        <w:t xml:space="preserve">. </w:t>
      </w:r>
      <w:r w:rsidRPr="00A2555F">
        <w:rPr>
          <w:sz w:val="20"/>
          <w:szCs w:val="20"/>
        </w:rPr>
        <w:t>հոկտեմբերի</w:t>
      </w:r>
      <w:r w:rsidRPr="00A2555F">
        <w:rPr>
          <w:sz w:val="20"/>
          <w:szCs w:val="20"/>
          <w:lang w:val="it-IT"/>
        </w:rPr>
        <w:t xml:space="preserve"> </w:t>
      </w:r>
      <w:r w:rsidRPr="00A2555F">
        <w:rPr>
          <w:rStyle w:val="Strong"/>
          <w:rFonts w:ascii="Calibri" w:hAnsi="Calibri" w:cs="Calibri"/>
          <w:sz w:val="20"/>
          <w:szCs w:val="20"/>
          <w:lang w:val="it-IT"/>
        </w:rPr>
        <w:t> </w:t>
      </w:r>
      <w:r w:rsidRPr="00A2555F">
        <w:rPr>
          <w:sz w:val="20"/>
          <w:szCs w:val="20"/>
          <w:lang w:val="it-IT"/>
        </w:rPr>
        <w:t>15</w:t>
      </w:r>
      <w:r w:rsidRPr="00A2555F">
        <w:rPr>
          <w:b/>
          <w:bCs/>
          <w:sz w:val="20"/>
          <w:szCs w:val="20"/>
          <w:lang w:val="it-IT"/>
        </w:rPr>
        <w:br/>
      </w:r>
      <w:r w:rsidRPr="00A2555F">
        <w:rPr>
          <w:rStyle w:val="Strong"/>
          <w:rFonts w:ascii="Calibri" w:hAnsi="Calibri" w:cs="Calibri"/>
          <w:sz w:val="20"/>
          <w:szCs w:val="20"/>
          <w:lang w:val="it-IT"/>
        </w:rPr>
        <w:t> </w:t>
      </w:r>
      <w:r w:rsidRPr="00A2555F">
        <w:rPr>
          <w:sz w:val="20"/>
          <w:szCs w:val="20"/>
        </w:rPr>
        <w:t>ք</w:t>
      </w:r>
      <w:r w:rsidRPr="00A2555F">
        <w:rPr>
          <w:sz w:val="20"/>
          <w:szCs w:val="20"/>
          <w:lang w:val="it-IT"/>
        </w:rPr>
        <w:t xml:space="preserve">. </w:t>
      </w:r>
      <w:r w:rsidRPr="00A2555F">
        <w:rPr>
          <w:sz w:val="20"/>
          <w:szCs w:val="20"/>
        </w:rPr>
        <w:t>Կապան</w:t>
      </w:r>
    </w:p>
    <w:sectPr w:rsidR="00FC4BC9" w:rsidRPr="00A2555F" w:rsidSect="000170A9">
      <w:pgSz w:w="11907" w:h="16839"/>
      <w:pgMar w:top="852" w:right="70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13CE0"/>
    <w:multiLevelType w:val="hybridMultilevel"/>
    <w:tmpl w:val="DD6885E0"/>
    <w:lvl w:ilvl="0" w:tplc="AC04BCFE">
      <w:start w:val="1"/>
      <w:numFmt w:val="decimal"/>
      <w:lvlText w:val="%1."/>
      <w:lvlJc w:val="left"/>
      <w:pPr>
        <w:ind w:left="881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4A4F7B22"/>
    <w:multiLevelType w:val="hybridMultilevel"/>
    <w:tmpl w:val="842030A6"/>
    <w:lvl w:ilvl="0" w:tplc="6E96E64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D0D"/>
    <w:rsid w:val="000170A9"/>
    <w:rsid w:val="00145265"/>
    <w:rsid w:val="00236F18"/>
    <w:rsid w:val="00250D0D"/>
    <w:rsid w:val="002F20F4"/>
    <w:rsid w:val="004E5D59"/>
    <w:rsid w:val="005D1D2F"/>
    <w:rsid w:val="00662ABC"/>
    <w:rsid w:val="00737766"/>
    <w:rsid w:val="00766BA9"/>
    <w:rsid w:val="007B64C3"/>
    <w:rsid w:val="007F6A6F"/>
    <w:rsid w:val="00A2555F"/>
    <w:rsid w:val="00CB4998"/>
    <w:rsid w:val="00FC4BC9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3CE2"/>
  <w15:docId w15:val="{F2773363-55ED-4794-9E71-E9C13586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basedOn w:val="Normal"/>
    <w:uiPriority w:val="1"/>
    <w:qFormat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2025-10-17T12:59:00Z</cp:lastPrinted>
  <dcterms:created xsi:type="dcterms:W3CDTF">2025-10-15T09:40:00Z</dcterms:created>
  <dcterms:modified xsi:type="dcterms:W3CDTF">2025-10-17T13:00:00Z</dcterms:modified>
</cp:coreProperties>
</file>