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E1" w:rsidRPr="00262362" w:rsidRDefault="00672FE1">
      <w:pPr>
        <w:pStyle w:val="a3"/>
        <w:jc w:val="center"/>
        <w:divId w:val="1361316831"/>
      </w:pPr>
      <w:r w:rsidRPr="00262362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2f01d5d76d$825b6768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2f01d5d76d$825b6768$_CDOSYS2.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E1" w:rsidRPr="00262362" w:rsidRDefault="00672FE1">
      <w:pPr>
        <w:pStyle w:val="a3"/>
        <w:jc w:val="center"/>
        <w:divId w:val="1361316831"/>
      </w:pPr>
      <w:r w:rsidRPr="00262362">
        <w:rPr>
          <w:rStyle w:val="a4"/>
          <w:color w:val="000000"/>
        </w:rPr>
        <w:t>ՀԱՅԱՍՏԱՆԻ ՀԱՆՐԱՊԵՏՈՒԹՅՈՒՆ</w:t>
      </w:r>
      <w:r w:rsidRPr="00262362">
        <w:rPr>
          <w:rStyle w:val="a4"/>
          <w:rFonts w:ascii="Courier New" w:hAnsi="Courier New" w:cs="Courier New"/>
          <w:color w:val="000000"/>
        </w:rPr>
        <w:t> </w:t>
      </w:r>
      <w:r w:rsidRPr="00262362">
        <w:rPr>
          <w:b/>
          <w:bCs/>
          <w:color w:val="000000"/>
        </w:rPr>
        <w:br/>
      </w:r>
      <w:r w:rsidRPr="00262362">
        <w:rPr>
          <w:rStyle w:val="a4"/>
        </w:rPr>
        <w:t>ՍՅՈՒՆԻՔԻ ՄԱՐԶ</w:t>
      </w:r>
      <w:r w:rsidRPr="00262362">
        <w:rPr>
          <w:b/>
          <w:bCs/>
        </w:rPr>
        <w:br/>
      </w:r>
      <w:r w:rsidRPr="00262362">
        <w:rPr>
          <w:rStyle w:val="a4"/>
        </w:rPr>
        <w:t>ԿԱՊԱՆԻ ՀԱՄԱՅՆՔԱՊԵՏԱՐԱՆ</w:t>
      </w:r>
    </w:p>
    <w:p w:rsidR="00672FE1" w:rsidRPr="00262362" w:rsidRDefault="00672FE1">
      <w:pPr>
        <w:pStyle w:val="a3"/>
        <w:jc w:val="center"/>
        <w:divId w:val="1361316831"/>
      </w:pPr>
      <w:r w:rsidRPr="00262362">
        <w:rPr>
          <w:b/>
          <w:bCs/>
          <w:noProof/>
          <w:color w:val="000000"/>
        </w:rPr>
        <w:drawing>
          <wp:inline distT="0" distB="0" distL="0" distR="0">
            <wp:extent cx="6429375" cy="47625"/>
            <wp:effectExtent l="19050" t="0" r="9525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E1" w:rsidRPr="00262362" w:rsidRDefault="00672FE1">
      <w:pPr>
        <w:pStyle w:val="a3"/>
        <w:jc w:val="right"/>
        <w:divId w:val="1361316831"/>
      </w:pPr>
      <w:r w:rsidRPr="00262362">
        <w:rPr>
          <w:rFonts w:ascii="Courier New" w:hAnsi="Courier New" w:cs="Courier New"/>
        </w:rPr>
        <w:t> </w:t>
      </w:r>
    </w:p>
    <w:p w:rsidR="00672FE1" w:rsidRPr="00262362" w:rsidRDefault="00672FE1">
      <w:pPr>
        <w:pStyle w:val="a3"/>
        <w:jc w:val="center"/>
        <w:divId w:val="1361316831"/>
      </w:pPr>
      <w:r w:rsidRPr="00262362">
        <w:rPr>
          <w:rStyle w:val="a4"/>
          <w:color w:val="000000"/>
        </w:rPr>
        <w:t>ԹՈՒՅԼՏՎՈՒԹՅՈՒՆ</w:t>
      </w:r>
    </w:p>
    <w:p w:rsidR="00672FE1" w:rsidRPr="00262362" w:rsidRDefault="00672FE1">
      <w:pPr>
        <w:pStyle w:val="a3"/>
        <w:jc w:val="center"/>
        <w:divId w:val="1957255423"/>
        <w:rPr>
          <w:lang w:val="hy-AM"/>
        </w:rPr>
      </w:pPr>
      <w:r w:rsidRPr="00262362">
        <w:rPr>
          <w:rStyle w:val="a4"/>
          <w:color w:val="000000"/>
        </w:rPr>
        <w:t xml:space="preserve">ՀԱՄԱՅՆՔԻ ՎԱՐՉԱԿԱՆ ՏԱՐԱԾՔՈՒՄ </w:t>
      </w:r>
      <w:r w:rsidR="008C3DF3" w:rsidRPr="00262362">
        <w:rPr>
          <w:rStyle w:val="a4"/>
          <w:color w:val="000000"/>
          <w:lang w:val="hy-AM"/>
        </w:rPr>
        <w:t>ՀԵՍՏԱՊԱՐԱՅԻՆ ՕԲՅԵԿՏԻ</w:t>
      </w:r>
    </w:p>
    <w:p w:rsidR="00672FE1" w:rsidRPr="00262362" w:rsidRDefault="00672FE1">
      <w:pPr>
        <w:pStyle w:val="a3"/>
        <w:jc w:val="center"/>
        <w:divId w:val="1957255423"/>
      </w:pPr>
      <w:r w:rsidRPr="00262362">
        <w:rPr>
          <w:rFonts w:ascii="Sylfaen" w:hAnsi="Sylfaen"/>
          <w:color w:val="000000"/>
        </w:rPr>
        <w:t> </w:t>
      </w:r>
      <w:r w:rsidRPr="00262362">
        <w:rPr>
          <w:rStyle w:val="a4"/>
          <w:color w:val="000000"/>
        </w:rPr>
        <w:t>N ժ24:00-Թ- 01</w:t>
      </w:r>
      <w:r w:rsidRPr="00262362">
        <w:rPr>
          <w:rFonts w:ascii="Courier New" w:hAnsi="Courier New" w:cs="Courier New"/>
          <w:color w:val="000000"/>
        </w:rPr>
        <w:t> </w:t>
      </w:r>
    </w:p>
    <w:p w:rsidR="00672FE1" w:rsidRPr="00DA1BD2" w:rsidRDefault="00672FE1">
      <w:pPr>
        <w:pStyle w:val="a3"/>
        <w:divId w:val="1638757724"/>
      </w:pPr>
      <w:r w:rsidRPr="00DA1BD2">
        <w:t xml:space="preserve">Տրված` </w:t>
      </w:r>
      <w:r w:rsidRPr="00DA1BD2">
        <w:rPr>
          <w:rStyle w:val="a5"/>
          <w:b/>
          <w:bCs/>
        </w:rPr>
        <w:t>30 հունվար 2020թ.</w:t>
      </w:r>
    </w:p>
    <w:p w:rsidR="00672FE1" w:rsidRPr="00DA1BD2" w:rsidRDefault="00672FE1">
      <w:pPr>
        <w:pStyle w:val="a3"/>
        <w:divId w:val="1763721329"/>
      </w:pPr>
      <w:r w:rsidRPr="00DA1BD2">
        <w:br/>
        <w:t xml:space="preserve">24.00-ից հետո աշխատելու թույլատրված գործունեության անվանումը` </w:t>
      </w:r>
      <w:r w:rsidRPr="00DA1BD2">
        <w:br/>
      </w:r>
      <w:r w:rsidRPr="00DA1BD2">
        <w:rPr>
          <w:rStyle w:val="a5"/>
          <w:b/>
          <w:bCs/>
        </w:rPr>
        <w:t>Սահմանափակման ենթակա ծառայության օբյեկտի գործունեության թույլտվության համար:</w:t>
      </w:r>
    </w:p>
    <w:p w:rsidR="00672FE1" w:rsidRPr="00DA1BD2" w:rsidRDefault="00672FE1" w:rsidP="008C3DF3">
      <w:pPr>
        <w:pStyle w:val="a3"/>
        <w:divId w:val="1763721329"/>
      </w:pPr>
      <w:r w:rsidRPr="00DA1BD2">
        <w:t xml:space="preserve">Հայտատու անհատ ձեռնարկատիրոջ անունը, ազգանունը և գտնվելու վայրը կամ իրավաբանական անձի լրիվ անվանումը, կազմակերպական-իրավական ձևը և գտնվելու վայրը, հարկ վճարողի հաշվառման համարը` </w:t>
      </w:r>
      <w:r w:rsidRPr="00DA1BD2">
        <w:br/>
      </w:r>
      <w:r w:rsidR="008C3DF3" w:rsidRPr="00DA1BD2">
        <w:rPr>
          <w:rStyle w:val="a5"/>
          <w:b/>
          <w:bCs/>
          <w:lang w:val="hy-AM"/>
        </w:rPr>
        <w:t>ԱՁ Լիլիթ Պետրոսյան</w:t>
      </w:r>
      <w:r w:rsidRPr="00DA1BD2">
        <w:rPr>
          <w:rStyle w:val="a5"/>
          <w:b/>
          <w:bCs/>
        </w:rPr>
        <w:t>,</w:t>
      </w:r>
      <w:r w:rsidRPr="00DA1BD2">
        <w:rPr>
          <w:rStyle w:val="a5"/>
          <w:rFonts w:ascii="Courier New" w:hAnsi="Courier New" w:cs="Courier New"/>
          <w:b/>
          <w:bCs/>
        </w:rPr>
        <w:t> </w:t>
      </w:r>
      <w:r w:rsidRPr="00DA1BD2">
        <w:rPr>
          <w:rStyle w:val="a5"/>
          <w:rFonts w:cs="GHEA Grapalat"/>
          <w:b/>
          <w:bCs/>
        </w:rPr>
        <w:t xml:space="preserve"> </w:t>
      </w:r>
      <w:r w:rsidRPr="00DA1BD2">
        <w:rPr>
          <w:rStyle w:val="a5"/>
          <w:b/>
          <w:bCs/>
        </w:rPr>
        <w:t>Բաղաբերդ</w:t>
      </w:r>
      <w:r w:rsidR="008C3DF3" w:rsidRPr="00DA1BD2">
        <w:rPr>
          <w:rStyle w:val="a5"/>
          <w:b/>
          <w:bCs/>
          <w:lang w:val="hy-AM"/>
        </w:rPr>
        <w:t>ի</w:t>
      </w:r>
      <w:r w:rsidRPr="00DA1BD2">
        <w:rPr>
          <w:rStyle w:val="a5"/>
          <w:b/>
          <w:bCs/>
        </w:rPr>
        <w:t xml:space="preserve"> թաղամաս թիվ 15/19, ՀՎՀՀ` 78648598:</w:t>
      </w:r>
    </w:p>
    <w:p w:rsidR="00672FE1" w:rsidRPr="00DA1BD2" w:rsidRDefault="00672FE1">
      <w:pPr>
        <w:pStyle w:val="a3"/>
        <w:divId w:val="1763721329"/>
      </w:pPr>
      <w:r w:rsidRPr="00DA1BD2">
        <w:t>Գործունեության տեսակի իրականացման վայրը՝</w:t>
      </w:r>
      <w:r w:rsidRPr="00DA1BD2">
        <w:rPr>
          <w:rFonts w:ascii="Courier New" w:hAnsi="Courier New" w:cs="Courier New"/>
        </w:rPr>
        <w:t> </w:t>
      </w:r>
      <w:r w:rsidRPr="00DA1BD2">
        <w:rPr>
          <w:b/>
          <w:bCs/>
          <w:i/>
          <w:iCs/>
        </w:rPr>
        <w:br/>
      </w:r>
      <w:r w:rsidRPr="00DA1BD2">
        <w:rPr>
          <w:rStyle w:val="a5"/>
          <w:b/>
          <w:bCs/>
        </w:rPr>
        <w:t>Սյունիք բնակավայր:</w:t>
      </w:r>
      <w:r w:rsidRPr="00DA1BD2">
        <w:rPr>
          <w:rStyle w:val="a5"/>
          <w:rFonts w:ascii="Courier New" w:hAnsi="Courier New" w:cs="Courier New"/>
          <w:b/>
          <w:bCs/>
        </w:rPr>
        <w:t> </w:t>
      </w:r>
    </w:p>
    <w:p w:rsidR="00672FE1" w:rsidRPr="00DA1BD2" w:rsidRDefault="00672FE1">
      <w:pPr>
        <w:pStyle w:val="a3"/>
        <w:divId w:val="1763721329"/>
      </w:pPr>
      <w:r w:rsidRPr="00DA1BD2">
        <w:t>Շինության տեսակը`</w:t>
      </w:r>
      <w:r w:rsidRPr="00DA1BD2">
        <w:rPr>
          <w:b/>
          <w:bCs/>
          <w:i/>
          <w:iCs/>
        </w:rPr>
        <w:br/>
      </w:r>
      <w:r w:rsidRPr="00DA1BD2">
        <w:rPr>
          <w:rStyle w:val="a5"/>
          <w:b/>
          <w:bCs/>
        </w:rPr>
        <w:t>Հիմնական շինություն:</w:t>
      </w:r>
    </w:p>
    <w:p w:rsidR="00672FE1" w:rsidRPr="00DA1BD2" w:rsidRDefault="00672FE1" w:rsidP="008C3DF3">
      <w:pPr>
        <w:pStyle w:val="a3"/>
        <w:divId w:val="1763721329"/>
      </w:pPr>
      <w:r w:rsidRPr="00DA1BD2">
        <w:t>Թույլտվության գործողության ժամկետը`</w:t>
      </w:r>
      <w:r w:rsidRPr="00DA1BD2">
        <w:br/>
      </w:r>
      <w:r w:rsidR="008C3DF3" w:rsidRPr="00DA1BD2">
        <w:rPr>
          <w:rStyle w:val="a5"/>
          <w:b/>
          <w:bCs/>
          <w:lang w:val="hy-AM"/>
        </w:rPr>
        <w:t>2020թվականի համար</w:t>
      </w:r>
      <w:r w:rsidRPr="00DA1BD2">
        <w:t>:</w:t>
      </w:r>
    </w:p>
    <w:p w:rsidR="00672FE1" w:rsidRPr="00DA1BD2" w:rsidRDefault="00672FE1">
      <w:pPr>
        <w:pStyle w:val="a3"/>
        <w:divId w:val="1763721329"/>
      </w:pPr>
      <w:r w:rsidRPr="00DA1BD2">
        <w:rPr>
          <w:rFonts w:ascii="Courier New" w:hAnsi="Courier New" w:cs="Courier New"/>
        </w:rPr>
        <w:t> </w:t>
      </w:r>
    </w:p>
    <w:p w:rsidR="00672FE1" w:rsidRPr="00DA1BD2" w:rsidRDefault="00672FE1">
      <w:pPr>
        <w:pStyle w:val="a3"/>
        <w:divId w:val="1763721329"/>
      </w:pPr>
      <w:r w:rsidRPr="00DA1BD2">
        <w:rPr>
          <w:rFonts w:ascii="Courier New" w:hAnsi="Courier New" w:cs="Courier New"/>
        </w:rPr>
        <w:t> </w:t>
      </w:r>
    </w:p>
    <w:p w:rsidR="00672FE1" w:rsidRPr="00DA1BD2" w:rsidRDefault="00DA1BD2" w:rsidP="00DA1BD2">
      <w:pPr>
        <w:pStyle w:val="a3"/>
        <w:divId w:val="1361316831"/>
      </w:pPr>
      <w:r>
        <w:rPr>
          <w:rStyle w:val="a4"/>
          <w:lang w:val="hy-AM"/>
        </w:rPr>
        <w:t xml:space="preserve">        </w:t>
      </w:r>
      <w:r w:rsidR="00672FE1" w:rsidRPr="00DA1BD2">
        <w:rPr>
          <w:rStyle w:val="a4"/>
        </w:rPr>
        <w:t>ՀԱՄԱՅՆՔԻ ՂԵԿԱՎԱՐ</w:t>
      </w:r>
      <w:r w:rsidR="001A635E" w:rsidRPr="00DA1BD2">
        <w:rPr>
          <w:rStyle w:val="a4"/>
          <w:lang w:val="hy-AM"/>
        </w:rPr>
        <w:t>Ի Ժ/Պ</w:t>
      </w:r>
      <w:r w:rsidR="00672FE1" w:rsidRPr="00DA1BD2">
        <w:rPr>
          <w:rStyle w:val="a4"/>
          <w:rFonts w:ascii="Courier New" w:hAnsi="Courier New" w:cs="Courier New"/>
        </w:rPr>
        <w:t>             </w:t>
      </w:r>
      <w:r w:rsidR="001A635E" w:rsidRPr="00DA1BD2">
        <w:rPr>
          <w:rStyle w:val="a4"/>
          <w:lang w:val="hy-AM"/>
        </w:rPr>
        <w:t>ԴԱՎԻԹ ՀԱՅՐԱՊԵՏՅԱՆ</w:t>
      </w:r>
      <w:r w:rsidR="00672FE1" w:rsidRPr="00DA1BD2">
        <w:rPr>
          <w:rStyle w:val="a4"/>
        </w:rPr>
        <w:t xml:space="preserve"> </w:t>
      </w:r>
      <w:r w:rsidR="00672FE1" w:rsidRPr="00DA1BD2">
        <w:rPr>
          <w:rStyle w:val="a4"/>
          <w:rFonts w:ascii="Courier New" w:hAnsi="Courier New" w:cs="Courier New"/>
        </w:rPr>
        <w:t> </w:t>
      </w:r>
    </w:p>
    <w:sectPr w:rsidR="00672FE1" w:rsidRPr="00DA1BD2" w:rsidSect="005F0AA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2FE1"/>
    <w:rsid w:val="001A635E"/>
    <w:rsid w:val="00262362"/>
    <w:rsid w:val="00620C5C"/>
    <w:rsid w:val="00672FE1"/>
    <w:rsid w:val="008C3DF3"/>
    <w:rsid w:val="00DA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FE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672FE1"/>
    <w:rPr>
      <w:b/>
      <w:bCs/>
    </w:rPr>
  </w:style>
  <w:style w:type="character" w:styleId="a5">
    <w:name w:val="Emphasis"/>
    <w:basedOn w:val="a0"/>
    <w:uiPriority w:val="20"/>
    <w:qFormat/>
    <w:rsid w:val="00672F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1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5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Kapan</cp:lastModifiedBy>
  <cp:revision>5</cp:revision>
  <dcterms:created xsi:type="dcterms:W3CDTF">2020-01-30T13:02:00Z</dcterms:created>
  <dcterms:modified xsi:type="dcterms:W3CDTF">2020-01-30T13:17:00Z</dcterms:modified>
</cp:coreProperties>
</file>