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F5717">
        <w:trPr>
          <w:divId w:val="13944247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5717" w:rsidRDefault="0034301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d01dac961$6c02df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d01dac961$6c02df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17" w:rsidRDefault="0034301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9F5717" w:rsidRDefault="00343011">
      <w:pPr>
        <w:pStyle w:val="a3"/>
        <w:jc w:val="center"/>
        <w:divId w:val="1394424749"/>
      </w:pPr>
      <w:r>
        <w:rPr>
          <w:rStyle w:val="a4"/>
          <w:sz w:val="36"/>
          <w:szCs w:val="36"/>
        </w:rPr>
        <w:t>Ո Ր Ո Շ ՈՒ Մ</w:t>
      </w:r>
    </w:p>
    <w:p w:rsidR="009F5717" w:rsidRDefault="00831641">
      <w:pPr>
        <w:pStyle w:val="a3"/>
        <w:jc w:val="center"/>
        <w:divId w:val="1394424749"/>
      </w:pPr>
      <w:r>
        <w:rPr>
          <w:sz w:val="27"/>
          <w:szCs w:val="27"/>
        </w:rPr>
        <w:t>30</w:t>
      </w:r>
      <w:r w:rsidR="00343011">
        <w:rPr>
          <w:sz w:val="27"/>
          <w:szCs w:val="27"/>
        </w:rPr>
        <w:t xml:space="preserve"> </w:t>
      </w:r>
      <w:r>
        <w:rPr>
          <w:sz w:val="27"/>
          <w:szCs w:val="27"/>
          <w:lang w:val="hy-AM"/>
        </w:rPr>
        <w:t>հունվարի</w:t>
      </w:r>
      <w:r>
        <w:rPr>
          <w:sz w:val="27"/>
          <w:szCs w:val="27"/>
        </w:rPr>
        <w:t xml:space="preserve"> 2025</w:t>
      </w:r>
      <w:r w:rsidR="00343011">
        <w:rPr>
          <w:rFonts w:ascii="Calibri" w:hAnsi="Calibri" w:cs="Calibri"/>
          <w:sz w:val="27"/>
          <w:szCs w:val="27"/>
        </w:rPr>
        <w:t> </w:t>
      </w:r>
      <w:proofErr w:type="spellStart"/>
      <w:r w:rsidR="00343011">
        <w:rPr>
          <w:sz w:val="27"/>
          <w:szCs w:val="27"/>
        </w:rPr>
        <w:t>թվականի</w:t>
      </w:r>
      <w:proofErr w:type="spellEnd"/>
      <w:r w:rsidR="00343011">
        <w:rPr>
          <w:rFonts w:ascii="Calibri" w:hAnsi="Calibri" w:cs="Calibri"/>
          <w:sz w:val="27"/>
          <w:szCs w:val="27"/>
        </w:rPr>
        <w:t>  </w:t>
      </w:r>
      <w:r w:rsidR="00343011">
        <w:rPr>
          <w:sz w:val="27"/>
          <w:szCs w:val="27"/>
        </w:rPr>
        <w:t xml:space="preserve"> N</w:t>
      </w:r>
      <w:r w:rsidR="00343011">
        <w:rPr>
          <w:rFonts w:ascii="Calibri" w:hAnsi="Calibri" w:cs="Calibri"/>
          <w:sz w:val="27"/>
          <w:szCs w:val="27"/>
        </w:rPr>
        <w:t> </w:t>
      </w:r>
      <w:r w:rsidR="00D9672D">
        <w:rPr>
          <w:sz w:val="27"/>
          <w:szCs w:val="27"/>
        </w:rPr>
        <w:t>9</w:t>
      </w:r>
      <w:r w:rsidR="00D9672D">
        <w:rPr>
          <w:sz w:val="27"/>
          <w:szCs w:val="27"/>
          <w:lang w:val="hy-AM"/>
        </w:rPr>
        <w:t>4</w:t>
      </w:r>
      <w:r w:rsidR="00343011">
        <w:rPr>
          <w:sz w:val="27"/>
          <w:szCs w:val="27"/>
        </w:rPr>
        <w:t>-Ա</w:t>
      </w:r>
    </w:p>
    <w:p w:rsidR="009F5717" w:rsidRDefault="00343011">
      <w:pPr>
        <w:pStyle w:val="a3"/>
        <w:jc w:val="center"/>
        <w:divId w:val="1394424749"/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 ՊԵՏԱԿԱՆ /ՀԱՄԱՅՆՔԱՅԻՆ/ ՍԵՓԱԿԱՆՈՒԹՅՈՒՆ ՀԱՆԴԻՍԱՑՈՂ ՀՈՂԱՄԱՍԻ ԿԱՌՈՒՑԱՊԱՏՄԱՆ ԻՐԱՎՈՒՆՔԻ ՏՐԱՄԱԴՐՄԱՆ ՄԱՍԻՆ ՊԱՅՄԱՆԱԳԻՐԸ ԼՈՒԾԵԼՈՒ ՄԱՍԻՆ</w:t>
      </w:r>
    </w:p>
    <w:p w:rsidR="009F5717" w:rsidRPr="00DD518E" w:rsidRDefault="00343011" w:rsidP="00E4661B">
      <w:pPr>
        <w:pStyle w:val="a3"/>
        <w:spacing w:before="0" w:beforeAutospacing="0" w:after="0" w:afterAutospacing="0" w:line="276" w:lineRule="auto"/>
        <w:ind w:firstLine="708"/>
        <w:jc w:val="both"/>
        <w:divId w:val="1394424749"/>
        <w:rPr>
          <w:rFonts w:cs="Calibri"/>
          <w:lang w:val="hy-AM"/>
        </w:rPr>
      </w:pPr>
      <w:r w:rsidRPr="00DD518E">
        <w:rPr>
          <w:lang w:val="hy-AM"/>
        </w:rPr>
        <w:t xml:space="preserve">Ղեկավարվելով «Տեղական ինքնակառավարման մասին» ՀՀ օրենքի 35-րդ հոդվածի 1-ին մասի 24-րդ կետով, ՀՀ հողային օրենսգրքի 100-րդ հոդվածի 2-րդ մասով և հիմք ընդունելով </w:t>
      </w:r>
      <w:r w:rsidR="00D9672D" w:rsidRPr="00DD518E">
        <w:rPr>
          <w:lang w:val="hy-AM"/>
        </w:rPr>
        <w:t>Անահիտ Գալստյանի</w:t>
      </w:r>
      <w:r w:rsidRPr="00DD518E">
        <w:rPr>
          <w:rFonts w:ascii="Calibri" w:hAnsi="Calibri" w:cs="Calibri"/>
          <w:lang w:val="hy-AM"/>
        </w:rPr>
        <w:t> </w:t>
      </w:r>
      <w:r w:rsidR="00D9672D" w:rsidRPr="00DD518E">
        <w:rPr>
          <w:lang w:val="hy-AM"/>
        </w:rPr>
        <w:t xml:space="preserve"> 07</w:t>
      </w:r>
      <w:r w:rsidRPr="00DD518E">
        <w:rPr>
          <w:rFonts w:ascii="Cambria Math" w:hAnsi="Cambria Math" w:cs="Cambria Math"/>
          <w:lang w:val="hy-AM"/>
        </w:rPr>
        <w:t>․</w:t>
      </w:r>
      <w:r w:rsidR="00E4661B" w:rsidRPr="00DD518E">
        <w:rPr>
          <w:lang w:val="hy-AM"/>
        </w:rPr>
        <w:t>01</w:t>
      </w:r>
      <w:r w:rsidRPr="00DD518E">
        <w:rPr>
          <w:rFonts w:ascii="Cambria Math" w:hAnsi="Cambria Math" w:cs="Cambria Math"/>
          <w:lang w:val="hy-AM"/>
        </w:rPr>
        <w:t>․</w:t>
      </w:r>
      <w:r w:rsidR="00E4661B" w:rsidRPr="00DD518E">
        <w:rPr>
          <w:lang w:val="hy-AM"/>
        </w:rPr>
        <w:t>2025</w:t>
      </w:r>
      <w:r w:rsidRPr="00DD518E">
        <w:rPr>
          <w:lang w:val="hy-AM"/>
        </w:rPr>
        <w:t>թ</w:t>
      </w:r>
      <w:r w:rsidRPr="00DD518E">
        <w:rPr>
          <w:rFonts w:ascii="Cambria Math" w:hAnsi="Cambria Math" w:cs="Cambria Math"/>
          <w:lang w:val="hy-AM"/>
        </w:rPr>
        <w:t>․</w:t>
      </w:r>
      <w:r w:rsidRPr="00DD518E">
        <w:rPr>
          <w:lang w:val="hy-AM"/>
        </w:rPr>
        <w:t xml:space="preserve"> դիմումը, որոշում</w:t>
      </w:r>
      <w:r w:rsidRPr="00DD518E">
        <w:rPr>
          <w:rFonts w:ascii="Calibri" w:hAnsi="Calibri" w:cs="Calibri"/>
          <w:lang w:val="hy-AM"/>
        </w:rPr>
        <w:t> </w:t>
      </w:r>
      <w:r w:rsidRPr="00DD518E">
        <w:rPr>
          <w:lang w:val="hy-AM"/>
        </w:rPr>
        <w:t xml:space="preserve"> եմ</w:t>
      </w:r>
      <w:r w:rsidRPr="00DD518E">
        <w:rPr>
          <w:rFonts w:ascii="Calibri" w:hAnsi="Calibri" w:cs="Calibri"/>
          <w:lang w:val="hy-AM"/>
        </w:rPr>
        <w:t> </w:t>
      </w:r>
    </w:p>
    <w:p w:rsidR="00E64454" w:rsidRPr="00DD518E" w:rsidRDefault="00343011" w:rsidP="00511BAF">
      <w:pPr>
        <w:pStyle w:val="a3"/>
        <w:spacing w:before="0" w:beforeAutospacing="0" w:after="0" w:afterAutospacing="0" w:line="276" w:lineRule="auto"/>
        <w:ind w:firstLine="708"/>
        <w:jc w:val="both"/>
        <w:divId w:val="1394424749"/>
        <w:rPr>
          <w:lang w:val="hy-AM"/>
        </w:rPr>
      </w:pPr>
      <w:r w:rsidRPr="00DD518E">
        <w:rPr>
          <w:lang w:val="hy-AM"/>
        </w:rPr>
        <w:t>1</w:t>
      </w:r>
      <w:r w:rsidRPr="00DD518E">
        <w:rPr>
          <w:rFonts w:ascii="Cambria Math" w:hAnsi="Cambria Math" w:cs="Cambria Math"/>
          <w:lang w:val="hy-AM"/>
        </w:rPr>
        <w:t>․</w:t>
      </w:r>
      <w:r w:rsidRPr="00DD518E">
        <w:rPr>
          <w:lang w:val="hy-AM"/>
        </w:rPr>
        <w:t xml:space="preserve"> </w:t>
      </w:r>
      <w:r w:rsidR="00E64454" w:rsidRPr="00DD518E">
        <w:rPr>
          <w:lang w:val="hy-AM"/>
        </w:rPr>
        <w:t>Լուծել</w:t>
      </w:r>
      <w:r w:rsidR="007A3963" w:rsidRPr="00DD518E">
        <w:rPr>
          <w:lang w:val="hy-AM"/>
        </w:rPr>
        <w:t xml:space="preserve"> </w:t>
      </w:r>
      <w:r w:rsidR="00FB5BCC" w:rsidRPr="00DD518E">
        <w:rPr>
          <w:lang w:val="hy-AM"/>
        </w:rPr>
        <w:t xml:space="preserve">Կապան համայնքի, ի դեմս համայնքի ղեկավար </w:t>
      </w:r>
      <w:r w:rsidR="00265073" w:rsidRPr="00DD518E">
        <w:rPr>
          <w:lang w:val="hy-AM"/>
        </w:rPr>
        <w:t>Աշոտ Հայրապետյանի</w:t>
      </w:r>
      <w:r w:rsidR="00FB5BCC" w:rsidRPr="00DD518E">
        <w:rPr>
          <w:lang w:val="hy-AM"/>
        </w:rPr>
        <w:t xml:space="preserve"> և </w:t>
      </w:r>
      <w:r w:rsidR="00265073" w:rsidRPr="00DD518E">
        <w:rPr>
          <w:lang w:val="hy-AM"/>
        </w:rPr>
        <w:t>Գևորգ Ռուբիկի Գևորգյանի</w:t>
      </w:r>
      <w:r w:rsidR="00E64454" w:rsidRPr="00DD518E">
        <w:rPr>
          <w:lang w:val="hy-AM"/>
        </w:rPr>
        <w:t xml:space="preserve"> միջև</w:t>
      </w:r>
      <w:r w:rsidR="00511BAF" w:rsidRPr="00DD518E">
        <w:rPr>
          <w:lang w:val="hy-AM"/>
        </w:rPr>
        <w:t xml:space="preserve"> 2017 թվականի նոյեմբերի 24-ի </w:t>
      </w:r>
      <w:r w:rsidR="00E64454" w:rsidRPr="00DD518E">
        <w:rPr>
          <w:lang w:val="hy-AM"/>
        </w:rPr>
        <w:t xml:space="preserve">կնքված </w:t>
      </w:r>
      <w:r w:rsidR="00511BAF" w:rsidRPr="00DD518E">
        <w:rPr>
          <w:lang w:val="hy-AM"/>
        </w:rPr>
        <w:t xml:space="preserve">Սյունիքի մարզի Կապան համայնքի Կապան քաղաքի Մուշեղ </w:t>
      </w:r>
      <w:r w:rsidR="00DD518E" w:rsidRPr="00DD518E">
        <w:rPr>
          <w:lang w:val="hy-AM"/>
        </w:rPr>
        <w:t>Հարությունյան</w:t>
      </w:r>
      <w:r w:rsidR="00511BAF" w:rsidRPr="00DD518E">
        <w:rPr>
          <w:lang w:val="hy-AM"/>
        </w:rPr>
        <w:t xml:space="preserve"> փողոց 4/30 հասցեում </w:t>
      </w:r>
      <w:r w:rsidR="007A3963" w:rsidRPr="00DD518E">
        <w:rPr>
          <w:lang w:val="hy-AM"/>
        </w:rPr>
        <w:t xml:space="preserve">գտնվող, </w:t>
      </w:r>
      <w:r w:rsidR="00511BAF" w:rsidRPr="00DD518E">
        <w:rPr>
          <w:lang w:val="hy-AM"/>
        </w:rPr>
        <w:t xml:space="preserve">0,002 հա մակերեսով </w:t>
      </w:r>
      <w:r w:rsidR="007A3963" w:rsidRPr="00DD518E">
        <w:rPr>
          <w:lang w:val="hy-AM"/>
        </w:rPr>
        <w:t xml:space="preserve">բնակավայրերի նպատակային նշանակության </w:t>
      </w:r>
      <w:r w:rsidR="00831641" w:rsidRPr="00DD518E">
        <w:rPr>
          <w:lang w:val="hy-AM"/>
        </w:rPr>
        <w:t xml:space="preserve"> </w:t>
      </w:r>
      <w:r w:rsidR="007A3963" w:rsidRPr="00DD518E">
        <w:rPr>
          <w:lang w:val="hy-AM"/>
        </w:rPr>
        <w:t xml:space="preserve">հողամասի </w:t>
      </w:r>
      <w:r w:rsidR="00E64454" w:rsidRPr="00DD518E">
        <w:rPr>
          <w:lang w:val="hy-AM"/>
        </w:rPr>
        <w:t>կառուցապատման իրավունքի տրամադրման պայմանագիրը, որի կառուցապատման իրավունքը այժմ պատականում է</w:t>
      </w:r>
      <w:r w:rsidR="00511BAF" w:rsidRPr="00DD518E">
        <w:rPr>
          <w:lang w:val="hy-AM"/>
        </w:rPr>
        <w:t xml:space="preserve"> </w:t>
      </w:r>
      <w:r w:rsidR="00E64454" w:rsidRPr="00DD518E">
        <w:rPr>
          <w:lang w:val="hy-AM"/>
        </w:rPr>
        <w:t xml:space="preserve"> </w:t>
      </w:r>
      <w:r w:rsidR="00511BAF" w:rsidRPr="00DD518E">
        <w:rPr>
          <w:lang w:val="hy-AM"/>
        </w:rPr>
        <w:t xml:space="preserve">Անահիտ </w:t>
      </w:r>
      <w:r w:rsidR="00511BAF" w:rsidRPr="00DD518E">
        <w:rPr>
          <w:lang w:val="hy-AM"/>
        </w:rPr>
        <w:t>Գալստյանին</w:t>
      </w:r>
      <w:r w:rsidR="00511BAF" w:rsidRPr="00DD518E">
        <w:rPr>
          <w:rFonts w:ascii="Calibri" w:hAnsi="Calibri" w:cs="Calibri"/>
          <w:lang w:val="hy-AM"/>
        </w:rPr>
        <w:t> </w:t>
      </w:r>
      <w:r w:rsidR="00511BAF" w:rsidRPr="00DD518E">
        <w:rPr>
          <w:lang w:val="hy-AM"/>
        </w:rPr>
        <w:t xml:space="preserve"> </w:t>
      </w:r>
      <w:r w:rsidR="00E64454" w:rsidRPr="00DD518E">
        <w:rPr>
          <w:lang w:val="hy-AM"/>
        </w:rPr>
        <w:t>(հի</w:t>
      </w:r>
      <w:r w:rsidR="00E4661B" w:rsidRPr="00DD518E">
        <w:rPr>
          <w:lang w:val="hy-AM"/>
        </w:rPr>
        <w:t>մք</w:t>
      </w:r>
      <w:r w:rsidR="00511BAF" w:rsidRPr="00DD518E">
        <w:rPr>
          <w:lang w:val="hy-AM"/>
        </w:rPr>
        <w:t>՝ 12</w:t>
      </w:r>
      <w:r w:rsidR="00511BAF" w:rsidRPr="00DD518E">
        <w:rPr>
          <w:rFonts w:ascii="Cambria Math" w:hAnsi="Cambria Math" w:cs="Cambria Math"/>
          <w:lang w:val="hy-AM"/>
        </w:rPr>
        <w:t>․</w:t>
      </w:r>
      <w:r w:rsidR="00511BAF" w:rsidRPr="00DD518E">
        <w:rPr>
          <w:lang w:val="hy-AM"/>
        </w:rPr>
        <w:t>10</w:t>
      </w:r>
      <w:r w:rsidR="00511BAF" w:rsidRPr="00DD518E">
        <w:rPr>
          <w:rFonts w:ascii="Cambria Math" w:hAnsi="Cambria Math" w:cs="Cambria Math"/>
          <w:lang w:val="hy-AM"/>
        </w:rPr>
        <w:t>․</w:t>
      </w:r>
      <w:r w:rsidR="00511BAF" w:rsidRPr="00DD518E">
        <w:rPr>
          <w:lang w:val="hy-AM"/>
        </w:rPr>
        <w:t>2020թ</w:t>
      </w:r>
      <w:r w:rsidR="00511BAF" w:rsidRPr="00DD518E">
        <w:rPr>
          <w:rFonts w:ascii="Cambria Math" w:hAnsi="Cambria Math" w:cs="Cambria Math"/>
          <w:lang w:val="hy-AM"/>
        </w:rPr>
        <w:t>․</w:t>
      </w:r>
      <w:r w:rsidR="00511BAF" w:rsidRPr="00DD518E">
        <w:rPr>
          <w:lang w:val="hy-AM"/>
        </w:rPr>
        <w:t xml:space="preserve"> հողամասի կառուցապատման իրավունքի առուվաճառքի պայմանագիր</w:t>
      </w:r>
      <w:r w:rsidR="00E64454" w:rsidRPr="00DD518E">
        <w:rPr>
          <w:lang w:val="hy-AM"/>
        </w:rPr>
        <w:t>)։</w:t>
      </w:r>
    </w:p>
    <w:p w:rsidR="009F5717" w:rsidRPr="00DD518E" w:rsidRDefault="00343011" w:rsidP="00E4661B">
      <w:pPr>
        <w:pStyle w:val="a3"/>
        <w:spacing w:before="0" w:beforeAutospacing="0" w:after="0" w:afterAutospacing="0" w:line="276" w:lineRule="auto"/>
        <w:ind w:firstLine="708"/>
        <w:jc w:val="both"/>
        <w:divId w:val="1394424749"/>
        <w:rPr>
          <w:lang w:val="hy-AM"/>
        </w:rPr>
      </w:pPr>
      <w:r w:rsidRPr="00DD518E">
        <w:rPr>
          <w:lang w:val="hy-AM"/>
        </w:rPr>
        <w:t>2</w:t>
      </w:r>
      <w:r w:rsidRPr="00DD518E">
        <w:rPr>
          <w:rFonts w:ascii="Cambria Math" w:hAnsi="Cambria Math" w:cs="Cambria Math"/>
          <w:lang w:val="hy-AM"/>
        </w:rPr>
        <w:t>․</w:t>
      </w:r>
      <w:r w:rsidRPr="00DD518E">
        <w:rPr>
          <w:lang w:val="hy-AM"/>
        </w:rPr>
        <w:t xml:space="preserve"> Համայնքային սեփականություն հանդիսացող հողամասի կառուցապատման իրավունքի դադարումը ենթակա է պետական գրանցման</w:t>
      </w:r>
      <w:r w:rsidR="00E4661B" w:rsidRPr="00DD518E">
        <w:rPr>
          <w:lang w:val="hy-AM"/>
        </w:rPr>
        <w:t xml:space="preserve">։ </w:t>
      </w:r>
    </w:p>
    <w:p w:rsidR="00E4661B" w:rsidRDefault="00E4661B" w:rsidP="00E4661B">
      <w:pPr>
        <w:pStyle w:val="a3"/>
        <w:spacing w:before="0" w:beforeAutospacing="0" w:after="0" w:afterAutospacing="0"/>
        <w:divId w:val="1394424749"/>
        <w:rPr>
          <w:rStyle w:val="a4"/>
          <w:lang w:val="hy-AM"/>
        </w:rPr>
      </w:pPr>
    </w:p>
    <w:p w:rsidR="00E4661B" w:rsidRPr="008665B7" w:rsidRDefault="00E4661B" w:rsidP="00E4661B">
      <w:pPr>
        <w:pStyle w:val="a3"/>
        <w:spacing w:before="0" w:beforeAutospacing="0" w:after="0" w:afterAutospacing="0"/>
        <w:divId w:val="1394424749"/>
        <w:rPr>
          <w:rStyle w:val="a4"/>
          <w:lang w:val="hy-AM"/>
        </w:rPr>
      </w:pPr>
      <w:r w:rsidRPr="008665B7">
        <w:rPr>
          <w:rStyle w:val="a4"/>
          <w:lang w:val="hy-AM"/>
        </w:rPr>
        <w:t xml:space="preserve">ՀԱՄԱՅՆՔԻ ՂԵԿԱՎԱՐԻ </w:t>
      </w:r>
    </w:p>
    <w:p w:rsidR="00E4661B" w:rsidRPr="008665B7" w:rsidRDefault="00E4661B" w:rsidP="00E4661B">
      <w:pPr>
        <w:pStyle w:val="a3"/>
        <w:spacing w:before="0" w:beforeAutospacing="0" w:after="0" w:afterAutospacing="0"/>
        <w:divId w:val="1394424749"/>
        <w:rPr>
          <w:rStyle w:val="a4"/>
          <w:lang w:val="hy-AM"/>
        </w:rPr>
      </w:pPr>
      <w:r w:rsidRPr="008665B7">
        <w:rPr>
          <w:rStyle w:val="a4"/>
          <w:lang w:val="hy-AM"/>
        </w:rPr>
        <w:t>ՊԱՐՏԱԿԱՆՈՒԹՅՈՒՆՆԵՐԸ ԿԱՏԱՐՈՂ,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 xml:space="preserve"> </w:t>
      </w:r>
    </w:p>
    <w:p w:rsidR="00E4661B" w:rsidRPr="0064063F" w:rsidRDefault="00E4661B" w:rsidP="00E4661B">
      <w:pPr>
        <w:pStyle w:val="a3"/>
        <w:spacing w:before="0" w:beforeAutospacing="0" w:after="0" w:afterAutospacing="0"/>
        <w:divId w:val="1394424749"/>
        <w:rPr>
          <w:lang w:val="hy-AM"/>
        </w:rPr>
      </w:pPr>
      <w:r w:rsidRPr="008665B7">
        <w:rPr>
          <w:rStyle w:val="a4"/>
          <w:lang w:val="hy-AM"/>
        </w:rPr>
        <w:t xml:space="preserve">ՀԱՄԱՅՆՔԻ ՂԵԿԱՎԱՐԻ ԱՌԱՋԻՆ ՏԵՂԱԿԱԼ    </w:t>
      </w:r>
      <w:bookmarkStart w:id="0" w:name="_GoBack"/>
      <w:bookmarkEnd w:id="0"/>
      <w:r w:rsidRPr="008665B7">
        <w:rPr>
          <w:rStyle w:val="a4"/>
          <w:lang w:val="hy-AM"/>
        </w:rPr>
        <w:t xml:space="preserve">                    ԳՈՌ</w:t>
      </w:r>
      <w:r w:rsidRPr="008665B7">
        <w:rPr>
          <w:rStyle w:val="a4"/>
          <w:rFonts w:ascii="Calibri" w:hAnsi="Calibri" w:cs="Calibri"/>
          <w:lang w:val="hy-AM"/>
        </w:rPr>
        <w:t> </w:t>
      </w:r>
      <w:r w:rsidRPr="008665B7">
        <w:rPr>
          <w:rStyle w:val="a4"/>
          <w:lang w:val="hy-AM"/>
        </w:rPr>
        <w:t>ԹԱԴԵՎՈՍՅԱՆ</w:t>
      </w:r>
      <w:r w:rsidRPr="00430CEE">
        <w:rPr>
          <w:rFonts w:ascii="Calibri" w:hAnsi="Calibri" w:cs="Calibri"/>
          <w:lang w:val="hy-AM"/>
        </w:rPr>
        <w:t> </w:t>
      </w:r>
      <w:r w:rsidRPr="0064063F">
        <w:rPr>
          <w:rFonts w:ascii="Calibri" w:hAnsi="Calibri" w:cs="Calibri"/>
          <w:lang w:val="hy-AM"/>
        </w:rPr>
        <w:t> </w:t>
      </w:r>
    </w:p>
    <w:p w:rsidR="00E4661B" w:rsidRDefault="00E4661B" w:rsidP="001F2BE3">
      <w:pPr>
        <w:pStyle w:val="a3"/>
        <w:spacing w:line="276" w:lineRule="auto"/>
        <w:divId w:val="1394424749"/>
        <w:rPr>
          <w:rStyle w:val="a4"/>
          <w:sz w:val="27"/>
          <w:szCs w:val="27"/>
          <w:lang w:val="hy-AM"/>
        </w:rPr>
      </w:pPr>
    </w:p>
    <w:p w:rsidR="00343011" w:rsidRPr="00E64454" w:rsidRDefault="00E4661B" w:rsidP="001F2BE3">
      <w:pPr>
        <w:pStyle w:val="a3"/>
        <w:spacing w:line="276" w:lineRule="auto"/>
        <w:divId w:val="1394424749"/>
        <w:rPr>
          <w:lang w:val="hy-AM"/>
        </w:rPr>
      </w:pPr>
      <w:r>
        <w:rPr>
          <w:lang w:val="hy-AM"/>
        </w:rPr>
        <w:t>2025</w:t>
      </w:r>
      <w:r w:rsidR="00343011" w:rsidRPr="00E64454">
        <w:rPr>
          <w:lang w:val="hy-AM"/>
        </w:rPr>
        <w:t xml:space="preserve">թ. </w:t>
      </w:r>
      <w:r>
        <w:rPr>
          <w:lang w:val="hy-AM"/>
        </w:rPr>
        <w:t>հունվարի</w:t>
      </w:r>
      <w:r w:rsidR="00343011" w:rsidRPr="00E64454">
        <w:rPr>
          <w:lang w:val="hy-AM"/>
        </w:rPr>
        <w:t xml:space="preserve"> </w:t>
      </w:r>
      <w:r w:rsidR="00343011" w:rsidRPr="00E64454">
        <w:rPr>
          <w:rStyle w:val="a4"/>
          <w:rFonts w:ascii="Calibri" w:hAnsi="Calibri" w:cs="Calibri"/>
          <w:lang w:val="hy-AM"/>
        </w:rPr>
        <w:t> </w:t>
      </w:r>
      <w:r>
        <w:rPr>
          <w:lang w:val="hy-AM"/>
        </w:rPr>
        <w:t>30</w:t>
      </w:r>
      <w:r w:rsidR="00343011" w:rsidRPr="00E64454">
        <w:rPr>
          <w:b/>
          <w:bCs/>
          <w:sz w:val="27"/>
          <w:szCs w:val="27"/>
          <w:lang w:val="hy-AM"/>
        </w:rPr>
        <w:br/>
      </w:r>
      <w:r w:rsidR="00343011" w:rsidRPr="00E64454">
        <w:rPr>
          <w:rStyle w:val="a4"/>
          <w:rFonts w:ascii="Calibri" w:hAnsi="Calibri" w:cs="Calibri"/>
          <w:sz w:val="27"/>
          <w:szCs w:val="27"/>
          <w:lang w:val="hy-AM"/>
        </w:rPr>
        <w:t>        </w:t>
      </w:r>
      <w:r w:rsidR="00343011" w:rsidRPr="00E64454">
        <w:rPr>
          <w:lang w:val="hy-AM"/>
        </w:rPr>
        <w:t>ք. Կապան</w:t>
      </w:r>
    </w:p>
    <w:sectPr w:rsidR="00343011" w:rsidRPr="00E64454" w:rsidSect="00E4661B">
      <w:pgSz w:w="11907" w:h="16839"/>
      <w:pgMar w:top="852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9"/>
    <w:rsid w:val="000139C9"/>
    <w:rsid w:val="00017240"/>
    <w:rsid w:val="001F2BE3"/>
    <w:rsid w:val="00265073"/>
    <w:rsid w:val="00343011"/>
    <w:rsid w:val="003711C8"/>
    <w:rsid w:val="003D521C"/>
    <w:rsid w:val="00511BAF"/>
    <w:rsid w:val="005156AB"/>
    <w:rsid w:val="00746525"/>
    <w:rsid w:val="007A3963"/>
    <w:rsid w:val="00815571"/>
    <w:rsid w:val="00831641"/>
    <w:rsid w:val="008A5652"/>
    <w:rsid w:val="009C0EA7"/>
    <w:rsid w:val="009F5717"/>
    <w:rsid w:val="00D9672D"/>
    <w:rsid w:val="00DD518E"/>
    <w:rsid w:val="00E4661B"/>
    <w:rsid w:val="00E64454"/>
    <w:rsid w:val="00E7052C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1896D-3756-44F8-B923-EF16DFB0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2025-01-30T07:28:00Z</cp:lastPrinted>
  <dcterms:created xsi:type="dcterms:W3CDTF">2025-01-30T06:09:00Z</dcterms:created>
  <dcterms:modified xsi:type="dcterms:W3CDTF">2025-01-30T07:36:00Z</dcterms:modified>
</cp:coreProperties>
</file>