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D912FA">
        <w:rPr>
          <w:lang w:val="hy-AM"/>
        </w:rPr>
        <w:t>30</w:t>
      </w:r>
      <w:r w:rsidR="00BF4F6A" w:rsidRPr="00BF4F6A">
        <w:rPr>
          <w:lang w:val="hy-AM"/>
        </w:rPr>
        <w:t xml:space="preserve"> </w:t>
      </w:r>
      <w:r w:rsidR="00A55977" w:rsidRPr="00BF4F6A">
        <w:rPr>
          <w:lang w:val="hy-AM"/>
        </w:rPr>
        <w:t>հունվարի</w:t>
      </w:r>
      <w:r w:rsidR="00D912FA">
        <w:rPr>
          <w:lang w:val="hy-AM"/>
        </w:rPr>
        <w:t xml:space="preserve"> 2</w:t>
      </w:r>
      <w:r w:rsidR="00A55977" w:rsidRPr="00BF4F6A">
        <w:rPr>
          <w:lang w:val="hy-AM"/>
        </w:rPr>
        <w:t>02</w:t>
      </w:r>
      <w:r w:rsidR="00D912FA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2475CF">
        <w:rPr>
          <w:rFonts w:cs="Calibri"/>
          <w:lang w:val="hy-AM"/>
        </w:rPr>
        <w:t>92</w:t>
      </w:r>
      <w:r w:rsidR="00906248" w:rsidRPr="00BF4F6A">
        <w:rPr>
          <w:lang w:val="hy-AM"/>
        </w:rPr>
        <w:t>-Ա</w:t>
      </w:r>
    </w:p>
    <w:p w:rsidR="00B36577" w:rsidRPr="00BF4F6A" w:rsidRDefault="00C07C0B" w:rsidP="00805A57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t>ԵՎ</w:t>
      </w:r>
      <w:r w:rsidR="00805A57" w:rsidRPr="00BF4F6A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:rsidR="00B36577" w:rsidRPr="009E7FE1" w:rsidRDefault="00906248" w:rsidP="00770F7F">
      <w:pPr>
        <w:spacing w:before="100" w:beforeAutospacing="1" w:after="100" w:afterAutospacing="1" w:line="276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="00770F7F">
        <w:rPr>
          <w:rFonts w:ascii="Calibri" w:hAnsi="Calibri" w:cs="Calibri"/>
          <w:sz w:val="24"/>
          <w:szCs w:val="24"/>
          <w:lang w:val="hy-AM"/>
        </w:rPr>
        <w:t xml:space="preserve">   </w:t>
      </w:r>
      <w:bookmarkStart w:id="0" w:name="_GoBack"/>
      <w:bookmarkEnd w:id="0"/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D912FA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D912FA">
        <w:rPr>
          <w:rFonts w:ascii="GHEA Grapalat" w:hAnsi="GHEA Grapalat"/>
          <w:sz w:val="24"/>
          <w:szCs w:val="24"/>
          <w:lang w:val="hy-AM"/>
        </w:rPr>
        <w:t>հունվարի 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D912FA">
        <w:rPr>
          <w:rFonts w:ascii="GHEA Grapalat" w:hAnsi="GHEA Grapalat"/>
          <w:sz w:val="24"/>
          <w:szCs w:val="24"/>
          <w:lang w:val="hy-AM"/>
        </w:rPr>
        <w:t>» N 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</w:t>
      </w:r>
      <w:r w:rsidR="00D912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0B">
        <w:rPr>
          <w:rFonts w:ascii="GHEA Grapalat" w:hAnsi="GHEA Grapalat"/>
          <w:sz w:val="24"/>
          <w:szCs w:val="24"/>
          <w:lang w:val="hy-AM"/>
        </w:rPr>
        <w:t>3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0B">
        <w:rPr>
          <w:rFonts w:ascii="GHEA Grapalat" w:hAnsi="GHEA Grapalat"/>
          <w:sz w:val="24"/>
          <w:szCs w:val="24"/>
          <w:lang w:val="hy-AM"/>
        </w:rPr>
        <w:t>3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>
        <w:rPr>
          <w:rFonts w:ascii="GHEA Grapalat" w:hAnsi="GHEA Grapalat"/>
          <w:sz w:val="24"/>
          <w:szCs w:val="24"/>
          <w:lang w:val="hy-AM"/>
        </w:rPr>
        <w:t>,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9E7FE1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D912FA">
        <w:rPr>
          <w:rFonts w:ascii="GHEA Grapalat" w:hAnsi="GHEA Grapalat"/>
          <w:sz w:val="24"/>
          <w:szCs w:val="24"/>
          <w:lang w:val="hy-AM"/>
        </w:rPr>
        <w:t>Յուրիկ Հարությունյանի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D912FA">
        <w:rPr>
          <w:rFonts w:ascii="GHEA Grapalat" w:hAnsi="GHEA Grapalat"/>
          <w:sz w:val="24"/>
          <w:szCs w:val="24"/>
          <w:lang w:val="hy-AM"/>
        </w:rPr>
        <w:t>16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D912FA">
        <w:rPr>
          <w:rFonts w:ascii="GHEA Grapalat" w:hAnsi="GHEA Grapalat"/>
          <w:sz w:val="24"/>
          <w:szCs w:val="24"/>
          <w:lang w:val="hy-AM"/>
        </w:rPr>
        <w:t xml:space="preserve">.2025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9E7FE1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9E7FE1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</w:t>
      </w:r>
      <w:r w:rsidR="009E7FE1">
        <w:rPr>
          <w:rFonts w:ascii="GHEA Grapalat" w:hAnsi="GHEA Grapalat"/>
          <w:sz w:val="24"/>
          <w:szCs w:val="24"/>
          <w:lang w:val="hy-AM"/>
        </w:rPr>
        <w:t>ը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FE1">
        <w:rPr>
          <w:rFonts w:ascii="GHEA Grapalat" w:hAnsi="GHEA Grapalat"/>
          <w:sz w:val="24"/>
          <w:szCs w:val="24"/>
          <w:lang w:val="hy-AM"/>
        </w:rPr>
        <w:t>09419368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9E7FE1">
        <w:rPr>
          <w:rFonts w:ascii="GHEA Grapalat" w:hAnsi="GHEA Grapalat"/>
          <w:sz w:val="24"/>
          <w:szCs w:val="24"/>
          <w:lang w:val="hy-AM"/>
        </w:rPr>
        <w:t>Գործարանային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փողոցի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B0480A">
        <w:rPr>
          <w:rFonts w:ascii="GHEA Grapalat" w:hAnsi="GHEA Grapalat"/>
          <w:sz w:val="24"/>
          <w:szCs w:val="24"/>
          <w:lang w:val="hy-AM"/>
        </w:rPr>
        <w:t>1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/1 </w:t>
      </w:r>
      <w:r w:rsidR="002475CF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2475CF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:rsidR="00770F7F" w:rsidRDefault="00770F7F" w:rsidP="00770F7F">
      <w:pPr>
        <w:pStyle w:val="a3"/>
        <w:divId w:val="1779444323"/>
        <w:rPr>
          <w:lang w:val="hy-AM"/>
        </w:rPr>
      </w:pPr>
      <w:r w:rsidRPr="006E15F1">
        <w:rPr>
          <w:rFonts w:ascii="Calibri" w:hAnsi="Calibri" w:cs="Calibri"/>
          <w:lang w:val="hy-AM"/>
        </w:rPr>
        <w:t> </w:t>
      </w:r>
      <w:r w:rsidRPr="00A32059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Ի </w:t>
      </w:r>
      <w:r>
        <w:rPr>
          <w:rStyle w:val="a4"/>
          <w:lang w:val="hy-AM"/>
        </w:rPr>
        <w:br/>
        <w:t>ՊԱՐՏԱԿԱՆՈՒԹՅՈՒՆՆԵՐԸ ԿԱՏԱՐՈՂ,</w:t>
      </w:r>
      <w:r>
        <w:rPr>
          <w:rStyle w:val="a4"/>
          <w:lang w:val="hy-AM"/>
        </w:rPr>
        <w:br/>
        <w:t>ՀԱՄԱՅՆՔԻ ՂԵԿԱՎԱՐԻ ԱՌԱՋԻՆ ՏԵՂԱԿԱԼ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ԳՈՌ ԹԱԴԵՎՈՍՅԱՆ</w:t>
      </w:r>
    </w:p>
    <w:p w:rsidR="00770F7F" w:rsidRDefault="00770F7F" w:rsidP="00770F7F">
      <w:pPr>
        <w:pStyle w:val="a3"/>
        <w:divId w:val="1779444323"/>
        <w:rPr>
          <w:sz w:val="14"/>
          <w:szCs w:val="14"/>
          <w:lang w:val="hy-AM"/>
        </w:rPr>
      </w:pPr>
    </w:p>
    <w:p w:rsidR="00770F7F" w:rsidRPr="004541F1" w:rsidRDefault="00770F7F" w:rsidP="00770F7F">
      <w:pPr>
        <w:pStyle w:val="a3"/>
        <w:divId w:val="1779444323"/>
        <w:rPr>
          <w:sz w:val="14"/>
          <w:szCs w:val="14"/>
          <w:lang w:val="hy-AM"/>
        </w:rPr>
      </w:pPr>
      <w:r w:rsidRPr="004541F1">
        <w:rPr>
          <w:sz w:val="14"/>
          <w:szCs w:val="14"/>
          <w:lang w:val="hy-AM"/>
        </w:rPr>
        <w:t>2025թ.հունվարի30</w:t>
      </w:r>
      <w:r w:rsidRPr="004541F1">
        <w:rPr>
          <w:b/>
          <w:bCs/>
          <w:sz w:val="14"/>
          <w:szCs w:val="14"/>
          <w:lang w:val="hy-AM"/>
        </w:rPr>
        <w:br/>
      </w:r>
      <w:r w:rsidRPr="004541F1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541F1">
        <w:rPr>
          <w:sz w:val="14"/>
          <w:szCs w:val="14"/>
          <w:lang w:val="hy-AM"/>
        </w:rPr>
        <w:t>ք. Կապան</w:t>
      </w:r>
    </w:p>
    <w:p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F0087"/>
    <w:rsid w:val="00100EDD"/>
    <w:rsid w:val="001406DA"/>
    <w:rsid w:val="00167EA3"/>
    <w:rsid w:val="001B3330"/>
    <w:rsid w:val="001E79D2"/>
    <w:rsid w:val="00204E1D"/>
    <w:rsid w:val="00216F6A"/>
    <w:rsid w:val="00245BAC"/>
    <w:rsid w:val="002475CF"/>
    <w:rsid w:val="00284153"/>
    <w:rsid w:val="0029579F"/>
    <w:rsid w:val="002A446F"/>
    <w:rsid w:val="00300A91"/>
    <w:rsid w:val="00300D25"/>
    <w:rsid w:val="00391D3B"/>
    <w:rsid w:val="003A2A3E"/>
    <w:rsid w:val="003D3EFC"/>
    <w:rsid w:val="003F7DF1"/>
    <w:rsid w:val="00402ABC"/>
    <w:rsid w:val="00477C8B"/>
    <w:rsid w:val="004952C4"/>
    <w:rsid w:val="005C2EAE"/>
    <w:rsid w:val="005E28DD"/>
    <w:rsid w:val="005F3324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0F7F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1706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912FA"/>
    <w:rsid w:val="00DC58E9"/>
    <w:rsid w:val="00E3517F"/>
    <w:rsid w:val="00E9456C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005E-E714-4888-8916-6C5CD71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cp:lastPrinted>2024-01-10T11:57:00Z</cp:lastPrinted>
  <dcterms:created xsi:type="dcterms:W3CDTF">2022-01-11T08:44:00Z</dcterms:created>
  <dcterms:modified xsi:type="dcterms:W3CDTF">2025-01-30T10:08:00Z</dcterms:modified>
</cp:coreProperties>
</file>