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A0CC9" w14:paraId="3DD18430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2F631B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A0C7217" wp14:editId="3A81AF27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1C2939FF" wp14:editId="74A2A268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9EBA1" w14:textId="39E0C1AA" w:rsidR="00FA0CC9" w:rsidRDefault="00E8224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06</w:t>
            </w:r>
            <w:r>
              <w:rPr>
                <w:rFonts w:ascii="GHEA Grapalat" w:eastAsia="Times New Roman" w:hAnsi="GHEA Grapalat"/>
                <w:lang w:val="hy-AM"/>
              </w:rPr>
              <w:t>0720072</w:t>
            </w:r>
            <w:r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29C8F34A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1D2A2D29" w14:textId="02F4176A" w:rsidR="00AA5402" w:rsidRDefault="00880741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880741">
        <w:rPr>
          <w:rFonts w:ascii="GHEA Grapalat" w:hAnsi="GHEA Grapalat"/>
          <w:sz w:val="24"/>
          <w:szCs w:val="27"/>
        </w:rPr>
        <w:t xml:space="preserve">16 </w:t>
      </w:r>
      <w:r w:rsidR="00F214C3">
        <w:rPr>
          <w:rFonts w:ascii="GHEA Grapalat" w:hAnsi="GHEA Grapalat"/>
          <w:sz w:val="24"/>
          <w:szCs w:val="27"/>
          <w:lang w:val="hy-AM"/>
        </w:rPr>
        <w:t>հուլիսի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D953A1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="00631E51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880741">
        <w:rPr>
          <w:rFonts w:ascii="GHEA Grapalat" w:hAnsi="GHEA Grapalat" w:cs="GHEA Grapalat"/>
          <w:sz w:val="24"/>
          <w:szCs w:val="27"/>
        </w:rPr>
        <w:t xml:space="preserve">1131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15D7A3DB" w14:textId="6E1A5DB5" w:rsidR="00EB1E38" w:rsidRPr="007C6C5A" w:rsidRDefault="00AA5402" w:rsidP="00EB1E38">
      <w:pPr>
        <w:pStyle w:val="a3"/>
        <w:jc w:val="center"/>
        <w:divId w:val="634606577"/>
        <w:rPr>
          <w:lang w:val="hy-AM"/>
        </w:rPr>
      </w:pPr>
      <w:r>
        <w:rPr>
          <w:rFonts w:ascii="Courier New" w:hAnsi="Courier New" w:cs="Courier New"/>
        </w:rPr>
        <w:t> </w:t>
      </w:r>
      <w:r w:rsidRPr="007C6C5A">
        <w:rPr>
          <w:rStyle w:val="a4"/>
        </w:rPr>
        <w:t>ՀԱՄԱՅՆՔԱՅԻՆ ՍԵՓԱԿԱՆՈՒԹՅՈՒՆ ՀԱՆԴԻՍԱՑՈՂ</w:t>
      </w:r>
      <w:r w:rsidR="00D87713" w:rsidRPr="007C6C5A">
        <w:rPr>
          <w:rStyle w:val="a4"/>
          <w:lang w:val="hy-AM"/>
        </w:rPr>
        <w:t xml:space="preserve"> ԿԱՊԱՆ ՀԱՄԱՅՆՔԻ </w:t>
      </w:r>
      <w:r w:rsidR="00F214C3">
        <w:rPr>
          <w:rStyle w:val="a4"/>
          <w:lang w:val="hy-AM"/>
        </w:rPr>
        <w:t>ՏԱՆՁԱՎԵՐ</w:t>
      </w:r>
      <w:r w:rsidR="00D87713" w:rsidRPr="007C6C5A">
        <w:rPr>
          <w:rStyle w:val="a4"/>
          <w:lang w:val="hy-AM"/>
        </w:rPr>
        <w:t xml:space="preserve"> ԳՅՈՒՂՈՒՄ </w:t>
      </w:r>
      <w:r w:rsidRPr="007C6C5A">
        <w:rPr>
          <w:rStyle w:val="a4"/>
        </w:rPr>
        <w:t xml:space="preserve">ԳՏՆՎՈՂ ԲՆԱԿԱՎԱՅՐԵՐԻ </w:t>
      </w:r>
      <w:r w:rsidRPr="007C6C5A">
        <w:rPr>
          <w:rStyle w:val="a4"/>
          <w:lang w:val="en-US"/>
        </w:rPr>
        <w:t>ՆՇԱՆԱԿՈՒԹՅԱՆ</w:t>
      </w:r>
      <w:r w:rsidR="00F62AB1" w:rsidRPr="007C6C5A">
        <w:rPr>
          <w:rStyle w:val="a4"/>
          <w:lang w:val="hy-AM"/>
        </w:rPr>
        <w:t xml:space="preserve"> </w:t>
      </w:r>
      <w:r w:rsidR="007C6C5A" w:rsidRPr="007C6C5A">
        <w:rPr>
          <w:rStyle w:val="a4"/>
          <w:lang w:val="hy-AM"/>
        </w:rPr>
        <w:t>0</w:t>
      </w:r>
      <w:r w:rsidR="007C6C5A" w:rsidRPr="007C6C5A">
        <w:rPr>
          <w:rStyle w:val="a4"/>
          <w:rFonts w:ascii="Cambria Math" w:hAnsi="Cambria Math" w:cs="Cambria Math"/>
          <w:lang w:val="hy-AM"/>
        </w:rPr>
        <w:t>․</w:t>
      </w:r>
      <w:r w:rsidR="00F214C3">
        <w:rPr>
          <w:rStyle w:val="a4"/>
          <w:lang w:val="hy-AM"/>
        </w:rPr>
        <w:t>04165</w:t>
      </w:r>
      <w:r w:rsidR="00EB1E38" w:rsidRPr="007C6C5A">
        <w:rPr>
          <w:rStyle w:val="a4"/>
          <w:lang w:val="hy-AM"/>
        </w:rPr>
        <w:t xml:space="preserve"> </w:t>
      </w:r>
      <w:r w:rsidR="00631A09" w:rsidRPr="007C6C5A">
        <w:rPr>
          <w:rStyle w:val="a4"/>
          <w:lang w:val="hy-AM"/>
        </w:rPr>
        <w:t>ՀԱ</w:t>
      </w:r>
      <w:r w:rsidRPr="007C6C5A">
        <w:rPr>
          <w:rFonts w:eastAsia="Times New Roman" w:cs="Sylfaen"/>
          <w:bCs/>
          <w:lang w:val="hy-AM"/>
        </w:rPr>
        <w:t xml:space="preserve"> </w:t>
      </w:r>
      <w:r w:rsidR="00D87713" w:rsidRPr="007C6C5A">
        <w:rPr>
          <w:rStyle w:val="a4"/>
          <w:rFonts w:eastAsia="Times New Roman"/>
          <w:lang w:val="hy-AM"/>
        </w:rPr>
        <w:t xml:space="preserve"> ՀՈՂԱՄԱՍԻՆ </w:t>
      </w:r>
      <w:r w:rsidR="00E82249" w:rsidRPr="007C6C5A">
        <w:rPr>
          <w:rStyle w:val="a4"/>
          <w:rFonts w:eastAsia="Times New Roman"/>
          <w:lang w:val="hy-AM"/>
        </w:rPr>
        <w:t>ԵՎ</w:t>
      </w:r>
      <w:r w:rsidRPr="007C6C5A">
        <w:rPr>
          <w:rStyle w:val="a4"/>
          <w:rFonts w:eastAsia="Times New Roman"/>
          <w:lang w:val="hy-AM"/>
        </w:rPr>
        <w:t xml:space="preserve"> </w:t>
      </w:r>
      <w:r w:rsidR="00F214C3">
        <w:rPr>
          <w:rStyle w:val="a4"/>
          <w:rFonts w:eastAsia="Times New Roman"/>
          <w:lang w:val="hy-AM"/>
        </w:rPr>
        <w:t>ՀԱՆԴԻՍՈՒԹՅՈՒՆՆԵՐԻ ՍՐԱՀԻՆ</w:t>
      </w:r>
      <w:r w:rsidR="00D87713" w:rsidRPr="007C6C5A">
        <w:rPr>
          <w:rStyle w:val="a4"/>
          <w:rFonts w:eastAsia="Times New Roman"/>
          <w:lang w:val="hy-AM"/>
        </w:rPr>
        <w:t xml:space="preserve"> </w:t>
      </w:r>
      <w:r w:rsidRPr="007C6C5A">
        <w:rPr>
          <w:rStyle w:val="a4"/>
          <w:rFonts w:eastAsia="Times New Roman"/>
          <w:lang w:val="hy-AM"/>
        </w:rPr>
        <w:t>ՀԱՍՑԵ ՏՐԱՄԱԴՐԵԼՈՒ</w:t>
      </w:r>
      <w:r w:rsidR="00EB1E38" w:rsidRPr="007C6C5A">
        <w:rPr>
          <w:rStyle w:val="a4"/>
          <w:lang w:val="hy-AM"/>
        </w:rPr>
        <w:t xml:space="preserve"> ՄԱՍԻՆ</w:t>
      </w:r>
    </w:p>
    <w:p w14:paraId="2BFBADA0" w14:textId="11F94C32" w:rsidR="001660F0" w:rsidRPr="00902D68" w:rsidRDefault="001660F0" w:rsidP="007D752B">
      <w:pPr>
        <w:pStyle w:val="a3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b/>
          <w:bCs/>
          <w:i/>
          <w:lang w:val="hy-AM"/>
        </w:rPr>
      </w:pPr>
      <w:r w:rsidRPr="00902D68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22-րդ, 24-րդ կետերով,</w:t>
      </w:r>
      <w:r w:rsidR="00D953A1">
        <w:rPr>
          <w:lang w:val="hy-AM"/>
        </w:rPr>
        <w:t xml:space="preserve"> </w:t>
      </w:r>
      <w:r w:rsidR="008D6FCF" w:rsidRPr="00902D68">
        <w:rPr>
          <w:rFonts w:eastAsia="Times New Roman"/>
          <w:lang w:val="hy-AM"/>
        </w:rPr>
        <w:t xml:space="preserve">համաձայն </w:t>
      </w:r>
      <w:r w:rsidRPr="00902D68">
        <w:rPr>
          <w:rFonts w:eastAsia="Times New Roman"/>
          <w:lang w:val="hy-AM"/>
        </w:rPr>
        <w:t xml:space="preserve">Հայաստանի Հանրապետության կառավարության 2005 թվականի դեկտեմբերի 29-ի </w:t>
      </w:r>
      <w:r w:rsidR="00D953A1">
        <w:rPr>
          <w:rFonts w:eastAsia="Times New Roman"/>
          <w:lang w:val="hy-AM"/>
        </w:rPr>
        <w:t xml:space="preserve">                   </w:t>
      </w:r>
      <w:r w:rsidR="00902D68" w:rsidRPr="00902D68">
        <w:rPr>
          <w:rFonts w:eastAsia="Times New Roman"/>
          <w:lang w:val="hy-AM"/>
        </w:rPr>
        <w:t>N</w:t>
      </w:r>
      <w:r w:rsidR="00902D68">
        <w:rPr>
          <w:rFonts w:eastAsia="Times New Roman"/>
          <w:lang w:val="hy-AM"/>
        </w:rPr>
        <w:t xml:space="preserve"> </w:t>
      </w:r>
      <w:r w:rsidRPr="00902D68">
        <w:rPr>
          <w:rFonts w:eastAsia="Times New Roman"/>
          <w:lang w:val="hy-AM"/>
        </w:rPr>
        <w:t>2387-Ն</w:t>
      </w:r>
      <w:r w:rsidR="0043435C" w:rsidRPr="00902D68">
        <w:rPr>
          <w:rFonts w:eastAsia="Times New Roman"/>
          <w:lang w:val="hy-AM"/>
        </w:rPr>
        <w:t xml:space="preserve">, </w:t>
      </w:r>
      <w:r w:rsidR="005C465F" w:rsidRPr="00902D68">
        <w:rPr>
          <w:rFonts w:eastAsia="Times New Roman"/>
          <w:lang w:val="hy-AM"/>
        </w:rPr>
        <w:t xml:space="preserve">Հայաստանի </w:t>
      </w:r>
      <w:r w:rsidRPr="00902D68">
        <w:rPr>
          <w:rFonts w:eastAsia="Times New Roman"/>
          <w:lang w:val="hy-AM"/>
        </w:rPr>
        <w:t>Հ</w:t>
      </w:r>
      <w:r w:rsidR="005C465F" w:rsidRPr="00902D68">
        <w:rPr>
          <w:rFonts w:eastAsia="Times New Roman"/>
          <w:lang w:val="hy-AM"/>
        </w:rPr>
        <w:t>անրապետության</w:t>
      </w:r>
      <w:r w:rsidRPr="00902D68">
        <w:rPr>
          <w:rFonts w:eastAsia="Times New Roman"/>
          <w:lang w:val="hy-AM"/>
        </w:rPr>
        <w:t xml:space="preserve"> </w:t>
      </w:r>
      <w:r w:rsidR="005C465F" w:rsidRPr="00902D68">
        <w:rPr>
          <w:rFonts w:eastAsia="Times New Roman"/>
          <w:lang w:val="hy-AM"/>
        </w:rPr>
        <w:t>կ</w:t>
      </w:r>
      <w:r w:rsidRPr="00902D68">
        <w:rPr>
          <w:rFonts w:eastAsia="Times New Roman"/>
          <w:lang w:val="hy-AM"/>
        </w:rPr>
        <w:t>առավարության</w:t>
      </w:r>
      <w:r w:rsidR="0043435C" w:rsidRPr="00902D68">
        <w:rPr>
          <w:rFonts w:eastAsia="Times New Roman"/>
          <w:lang w:val="hy-AM"/>
        </w:rPr>
        <w:t xml:space="preserve"> </w:t>
      </w:r>
      <w:r w:rsidRPr="00902D68">
        <w:rPr>
          <w:rFonts w:eastAsia="Times New Roman"/>
          <w:lang w:val="hy-AM"/>
        </w:rPr>
        <w:t>2011 թվականի</w:t>
      </w:r>
      <w:r w:rsidR="00902D68">
        <w:rPr>
          <w:rFonts w:eastAsia="Times New Roman"/>
          <w:lang w:val="hy-AM"/>
        </w:rPr>
        <w:t xml:space="preserve"> </w:t>
      </w:r>
      <w:r w:rsidR="0043435C" w:rsidRPr="00902D68">
        <w:rPr>
          <w:rFonts w:eastAsia="Times New Roman"/>
          <w:lang w:val="hy-AM"/>
        </w:rPr>
        <w:t>դեկտեմբերի</w:t>
      </w:r>
      <w:r w:rsidR="00902D68">
        <w:rPr>
          <w:rFonts w:eastAsia="Times New Roman"/>
          <w:lang w:val="hy-AM"/>
        </w:rPr>
        <w:t xml:space="preserve"> </w:t>
      </w:r>
      <w:r w:rsidR="0043435C" w:rsidRPr="00902D68">
        <w:rPr>
          <w:rFonts w:eastAsia="Times New Roman"/>
          <w:lang w:val="hy-AM"/>
        </w:rPr>
        <w:t>29-ի</w:t>
      </w:r>
      <w:r w:rsidR="00902D68">
        <w:rPr>
          <w:rFonts w:eastAsia="Times New Roman"/>
          <w:lang w:val="hy-AM"/>
        </w:rPr>
        <w:t xml:space="preserve"> </w:t>
      </w:r>
      <w:r w:rsidR="005C465F" w:rsidRPr="00902D68">
        <w:rPr>
          <w:rFonts w:eastAsia="Times New Roman"/>
          <w:lang w:val="hy-AM"/>
        </w:rPr>
        <w:t xml:space="preserve">N </w:t>
      </w:r>
      <w:r w:rsidRPr="00902D68">
        <w:rPr>
          <w:rFonts w:eastAsia="Times New Roman"/>
          <w:lang w:val="hy-AM"/>
        </w:rPr>
        <w:t>1920-Ն</w:t>
      </w:r>
      <w:r w:rsidR="005535E6" w:rsidRPr="005535E6">
        <w:rPr>
          <w:rFonts w:eastAsia="Times New Roman"/>
          <w:lang w:val="hy-AM"/>
        </w:rPr>
        <w:t xml:space="preserve"> </w:t>
      </w:r>
      <w:r w:rsidR="005535E6" w:rsidRPr="00902D68">
        <w:rPr>
          <w:rFonts w:eastAsia="Times New Roman"/>
          <w:lang w:val="hy-AM"/>
        </w:rPr>
        <w:t>որոշումների</w:t>
      </w:r>
      <w:r w:rsidR="005535E6">
        <w:rPr>
          <w:rFonts w:eastAsia="Times New Roman"/>
          <w:lang w:val="hy-AM"/>
        </w:rPr>
        <w:t xml:space="preserve">, Հայաստանի Հանրապետության կառավարության 2021 թվականի ապրիլի 29-ի </w:t>
      </w:r>
      <w:r w:rsidR="005535E6" w:rsidRPr="005535E6">
        <w:rPr>
          <w:rFonts w:eastAsia="Times New Roman"/>
          <w:lang w:val="hy-AM"/>
        </w:rPr>
        <w:t>N</w:t>
      </w:r>
      <w:r w:rsidR="005535E6">
        <w:rPr>
          <w:rFonts w:eastAsia="Times New Roman"/>
          <w:lang w:val="hy-AM"/>
        </w:rPr>
        <w:t xml:space="preserve"> 698-Ն </w:t>
      </w:r>
      <w:r w:rsidR="00F37838">
        <w:rPr>
          <w:rFonts w:eastAsia="Times New Roman"/>
          <w:lang w:val="hy-AM"/>
        </w:rPr>
        <w:t>որոշման 2-րդ հավելվածի 42-րդ կետի</w:t>
      </w:r>
      <w:r w:rsidR="00902D68">
        <w:rPr>
          <w:rFonts w:eastAsia="Times New Roman"/>
          <w:lang w:val="hy-AM"/>
        </w:rPr>
        <w:t xml:space="preserve"> </w:t>
      </w:r>
      <w:r w:rsidR="00E2055D" w:rsidRPr="00902D68">
        <w:rPr>
          <w:rFonts w:eastAsia="Times New Roman"/>
          <w:lang w:val="hy-AM"/>
        </w:rPr>
        <w:t>,</w:t>
      </w:r>
      <w:r w:rsidR="00AA5402" w:rsidRPr="00902D68">
        <w:rPr>
          <w:rFonts w:eastAsia="Times New Roman"/>
          <w:lang w:val="hy-AM"/>
        </w:rPr>
        <w:t xml:space="preserve"> </w:t>
      </w:r>
      <w:r w:rsidR="00AA5402" w:rsidRPr="00902D68">
        <w:rPr>
          <w:rFonts w:eastAsia="Times New Roman"/>
          <w:b/>
          <w:bCs/>
          <w:i/>
          <w:lang w:val="hy-AM"/>
        </w:rPr>
        <w:t>որոշում  եմ</w:t>
      </w:r>
    </w:p>
    <w:p w14:paraId="71409CB4" w14:textId="2FC85C32" w:rsidR="001660F0" w:rsidRPr="00902D68" w:rsidRDefault="001660F0" w:rsidP="007D752B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02D68">
        <w:rPr>
          <w:rFonts w:eastAsia="Times New Roman"/>
          <w:lang w:val="hy-AM"/>
        </w:rPr>
        <w:t>1</w:t>
      </w:r>
      <w:r w:rsidR="0043435C" w:rsidRPr="00902D68">
        <w:rPr>
          <w:rFonts w:ascii="Cambria Math" w:eastAsia="Times New Roman" w:hAnsi="Cambria Math" w:cs="Cambria Math"/>
          <w:lang w:val="hy-AM"/>
        </w:rPr>
        <w:t>․</w:t>
      </w:r>
      <w:r w:rsidRPr="00902D68">
        <w:rPr>
          <w:rFonts w:eastAsia="Times New Roman"/>
          <w:lang w:val="hy-AM"/>
        </w:rPr>
        <w:t xml:space="preserve"> </w:t>
      </w:r>
      <w:r w:rsidR="00E07A06">
        <w:rPr>
          <w:rFonts w:eastAsia="Times New Roman"/>
          <w:lang w:val="hy-AM"/>
        </w:rPr>
        <w:t xml:space="preserve">Համայնքային սեփականություն հանդիսացող Կապան համայնքի Տանձավեր գյուղում գտնվող </w:t>
      </w:r>
      <w:r w:rsidR="00855476" w:rsidRPr="00902D68">
        <w:rPr>
          <w:rFonts w:eastAsia="Times New Roman"/>
          <w:lang w:val="hy-AM"/>
        </w:rPr>
        <w:t>0.</w:t>
      </w:r>
      <w:r w:rsidR="00855476">
        <w:rPr>
          <w:rFonts w:eastAsia="Times New Roman"/>
          <w:lang w:val="hy-AM"/>
        </w:rPr>
        <w:t>04165</w:t>
      </w:r>
      <w:r w:rsidR="00855476" w:rsidRPr="00902D68">
        <w:rPr>
          <w:rFonts w:eastAsia="Times New Roman"/>
          <w:lang w:val="hy-AM"/>
        </w:rPr>
        <w:t xml:space="preserve"> հա </w:t>
      </w:r>
      <w:r w:rsidR="00B23706">
        <w:rPr>
          <w:rFonts w:eastAsia="Times New Roman"/>
          <w:lang w:val="hy-AM"/>
        </w:rPr>
        <w:t xml:space="preserve">բնակավայրերի նշանակության </w:t>
      </w:r>
      <w:r w:rsidR="00855476" w:rsidRPr="00902D68">
        <w:rPr>
          <w:rFonts w:eastAsia="Times New Roman"/>
          <w:lang w:val="hy-AM"/>
        </w:rPr>
        <w:t xml:space="preserve">հողամասին և </w:t>
      </w:r>
      <w:r w:rsidR="00855476" w:rsidRPr="00EC6CE6">
        <w:rPr>
          <w:rFonts w:eastAsia="Times New Roman"/>
          <w:lang w:val="hy-AM"/>
        </w:rPr>
        <w:t>95</w:t>
      </w:r>
      <w:r w:rsidR="00855476" w:rsidRPr="00EC6CE6">
        <w:rPr>
          <w:rFonts w:ascii="Cambria Math" w:eastAsia="Times New Roman" w:hAnsi="Cambria Math" w:cs="Cambria Math"/>
          <w:lang w:val="hy-AM"/>
        </w:rPr>
        <w:t>․</w:t>
      </w:r>
      <w:r w:rsidR="00855476" w:rsidRPr="00EC6CE6">
        <w:rPr>
          <w:rFonts w:eastAsia="Times New Roman"/>
          <w:lang w:val="hy-AM"/>
        </w:rPr>
        <w:t>5</w:t>
      </w:r>
      <w:r w:rsidR="00855476" w:rsidRPr="00902D68">
        <w:rPr>
          <w:rFonts w:eastAsia="Times New Roman"/>
          <w:lang w:val="hy-AM"/>
        </w:rPr>
        <w:t xml:space="preserve"> </w:t>
      </w:r>
      <w:r w:rsidR="00855476" w:rsidRPr="00902D68">
        <w:rPr>
          <w:rFonts w:eastAsia="Times New Roman" w:cs="GHEA Grapalat"/>
          <w:lang w:val="hy-AM"/>
        </w:rPr>
        <w:t>քառ</w:t>
      </w:r>
      <w:r w:rsidR="00855476" w:rsidRPr="00902D68">
        <w:rPr>
          <w:rFonts w:ascii="Cambria Math" w:eastAsia="Times New Roman" w:hAnsi="Cambria Math" w:cs="Cambria Math"/>
          <w:lang w:val="hy-AM"/>
        </w:rPr>
        <w:t>․</w:t>
      </w:r>
      <w:r w:rsidR="00855476" w:rsidRPr="00902D68">
        <w:rPr>
          <w:rFonts w:eastAsia="Times New Roman" w:cs="GHEA Grapalat"/>
          <w:lang w:val="hy-AM"/>
        </w:rPr>
        <w:t>մ</w:t>
      </w:r>
      <w:r w:rsidR="00855476" w:rsidRPr="00902D68">
        <w:rPr>
          <w:rFonts w:eastAsia="Times New Roman"/>
          <w:lang w:val="hy-AM"/>
        </w:rPr>
        <w:t xml:space="preserve"> </w:t>
      </w:r>
      <w:r w:rsidR="00855476" w:rsidRPr="00902D68">
        <w:rPr>
          <w:rFonts w:eastAsia="Times New Roman" w:cs="GHEA Grapalat"/>
          <w:lang w:val="hy-AM"/>
        </w:rPr>
        <w:t>մակերեսով</w:t>
      </w:r>
      <w:r w:rsidR="00855476">
        <w:rPr>
          <w:rFonts w:eastAsia="Times New Roman"/>
          <w:lang w:val="hy-AM"/>
        </w:rPr>
        <w:t xml:space="preserve"> հանդիսությունների սրահին</w:t>
      </w:r>
      <w:r w:rsidR="00855476" w:rsidRPr="00902D68">
        <w:rPr>
          <w:rFonts w:eastAsia="Times New Roman"/>
          <w:lang w:val="hy-AM"/>
        </w:rPr>
        <w:t xml:space="preserve"> տրամադրել հասցե. Սյունիքի մարզ, Կապան համայնք, գյուղ </w:t>
      </w:r>
      <w:r w:rsidR="00855476">
        <w:rPr>
          <w:rFonts w:eastAsia="Times New Roman"/>
          <w:lang w:val="hy-AM"/>
        </w:rPr>
        <w:t xml:space="preserve"> Տանձավեր</w:t>
      </w:r>
      <w:r w:rsidR="00855476" w:rsidRPr="00902D68">
        <w:rPr>
          <w:rFonts w:eastAsia="Times New Roman"/>
          <w:lang w:val="hy-AM"/>
        </w:rPr>
        <w:t xml:space="preserve">, </w:t>
      </w:r>
      <w:r w:rsidR="00855476">
        <w:rPr>
          <w:rFonts w:eastAsia="Times New Roman"/>
          <w:lang w:val="hy-AM"/>
        </w:rPr>
        <w:t>4</w:t>
      </w:r>
      <w:r w:rsidR="00855476" w:rsidRPr="00902D68">
        <w:rPr>
          <w:rFonts w:eastAsia="Times New Roman"/>
          <w:lang w:val="hy-AM"/>
        </w:rPr>
        <w:t>-</w:t>
      </w:r>
      <w:r w:rsidR="00855476">
        <w:rPr>
          <w:rFonts w:eastAsia="Times New Roman"/>
          <w:lang w:val="hy-AM"/>
        </w:rPr>
        <w:t>րդ</w:t>
      </w:r>
      <w:r w:rsidR="00855476" w:rsidRPr="00902D68">
        <w:rPr>
          <w:rFonts w:eastAsia="Times New Roman"/>
          <w:lang w:val="hy-AM"/>
        </w:rPr>
        <w:t xml:space="preserve"> փողոց, թիվ </w:t>
      </w:r>
      <w:r w:rsidR="00855476">
        <w:rPr>
          <w:rFonts w:eastAsia="Times New Roman"/>
          <w:lang w:val="hy-AM"/>
        </w:rPr>
        <w:t>27/2 հանդիսությունների սրահ</w:t>
      </w:r>
      <w:r w:rsidR="00855476" w:rsidRPr="00902D68">
        <w:rPr>
          <w:rFonts w:eastAsia="Times New Roman"/>
          <w:lang w:val="hy-AM"/>
        </w:rPr>
        <w:t>։</w:t>
      </w:r>
    </w:p>
    <w:p w14:paraId="256F65C2" w14:textId="4B81A600" w:rsidR="00F214C3" w:rsidRDefault="001660F0" w:rsidP="00D82927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02D68">
        <w:rPr>
          <w:rFonts w:eastAsia="Times New Roman"/>
          <w:lang w:val="hy-AM"/>
        </w:rPr>
        <w:t>2.</w:t>
      </w:r>
      <w:r w:rsidR="0043435C" w:rsidRPr="00902D68">
        <w:rPr>
          <w:rFonts w:eastAsia="Times New Roman"/>
          <w:lang w:val="hy-AM"/>
        </w:rPr>
        <w:t xml:space="preserve"> </w:t>
      </w:r>
      <w:r w:rsidR="00855476" w:rsidRPr="00B23706">
        <w:rPr>
          <w:rFonts w:eastAsia="Times New Roman"/>
          <w:lang w:val="hy-AM"/>
        </w:rPr>
        <w:t>Համայնքի կադաստրային քարտեզում 09-098-0012-0027 կադաստրային ծածկագրով 0</w:t>
      </w:r>
      <w:r w:rsidR="00855476" w:rsidRPr="00B23706">
        <w:rPr>
          <w:rFonts w:ascii="Cambria Math" w:eastAsia="Times New Roman" w:hAnsi="Cambria Math" w:cs="Cambria Math"/>
          <w:lang w:val="hy-AM"/>
        </w:rPr>
        <w:t>․</w:t>
      </w:r>
      <w:r w:rsidR="00855476" w:rsidRPr="00B23706">
        <w:rPr>
          <w:rFonts w:eastAsia="Times New Roman"/>
          <w:lang w:val="hy-AM"/>
        </w:rPr>
        <w:t xml:space="preserve">04165 </w:t>
      </w:r>
      <w:r w:rsidR="00855476" w:rsidRPr="00B23706">
        <w:rPr>
          <w:rFonts w:eastAsia="Times New Roman" w:cs="GHEA Grapalat"/>
          <w:lang w:val="hy-AM"/>
        </w:rPr>
        <w:t>հա</w:t>
      </w:r>
      <w:r w:rsidR="00855476" w:rsidRPr="00B23706">
        <w:rPr>
          <w:rFonts w:eastAsia="Times New Roman"/>
          <w:lang w:val="hy-AM"/>
        </w:rPr>
        <w:t xml:space="preserve"> </w:t>
      </w:r>
      <w:r w:rsidR="00E07A06" w:rsidRPr="00B23706">
        <w:rPr>
          <w:rFonts w:eastAsia="Times New Roman"/>
          <w:lang w:val="hy-AM"/>
        </w:rPr>
        <w:t xml:space="preserve">հողամասի </w:t>
      </w:r>
      <w:r w:rsidR="00855476" w:rsidRPr="00B23706">
        <w:rPr>
          <w:rFonts w:eastAsia="Times New Roman"/>
          <w:lang w:val="hy-AM"/>
        </w:rPr>
        <w:t xml:space="preserve">սխալ նշված «այլ հողեր» գործառնական նշանակությունը պետք է ուղղել և համապատասխանեցնել  </w:t>
      </w:r>
      <w:r w:rsidR="00E07A06" w:rsidRPr="00B23706">
        <w:rPr>
          <w:rFonts w:eastAsia="Times New Roman"/>
          <w:lang w:val="hy-AM"/>
        </w:rPr>
        <w:t xml:space="preserve">համայնքին պատկանող շինության գործառնական նշանակության համապատասխան՝ </w:t>
      </w:r>
      <w:r w:rsidR="00B23706" w:rsidRPr="00B23706">
        <w:rPr>
          <w:rFonts w:eastAsia="Times New Roman"/>
          <w:lang w:val="hy-AM"/>
        </w:rPr>
        <w:t>«հասարակական կառուցապատման» հողերի</w:t>
      </w:r>
      <w:r w:rsidR="00D82927">
        <w:rPr>
          <w:rFonts w:eastAsia="Times New Roman"/>
          <w:lang w:val="hy-AM"/>
        </w:rPr>
        <w:t>։</w:t>
      </w:r>
      <w:r w:rsidR="00B23706" w:rsidRPr="00B23706">
        <w:rPr>
          <w:rFonts w:eastAsia="Times New Roman"/>
          <w:lang w:val="hy-AM"/>
        </w:rPr>
        <w:t xml:space="preserve"> </w:t>
      </w:r>
    </w:p>
    <w:p w14:paraId="47CA352D" w14:textId="77777777" w:rsidR="00D82927" w:rsidRPr="007D752B" w:rsidRDefault="00D82927" w:rsidP="00D82927">
      <w:pPr>
        <w:pStyle w:val="a3"/>
        <w:spacing w:before="0" w:beforeAutospacing="0" w:after="0" w:afterAutospacing="0" w:line="360" w:lineRule="auto"/>
        <w:ind w:firstLine="567"/>
        <w:jc w:val="both"/>
        <w:divId w:val="634606577"/>
        <w:rPr>
          <w:rStyle w:val="a4"/>
          <w:sz w:val="14"/>
          <w:szCs w:val="14"/>
          <w:lang w:val="hy-AM"/>
        </w:rPr>
      </w:pPr>
    </w:p>
    <w:p w14:paraId="6B79784B" w14:textId="13E3B6C5" w:rsidR="00AA5402" w:rsidRDefault="00AA5402" w:rsidP="00AA5402">
      <w:pPr>
        <w:pStyle w:val="a3"/>
        <w:jc w:val="center"/>
        <w:divId w:val="634606577"/>
        <w:rPr>
          <w:lang w:val="hy-AM"/>
        </w:rPr>
      </w:pPr>
      <w:r>
        <w:rPr>
          <w:rStyle w:val="a4"/>
          <w:lang w:val="hy-AM"/>
        </w:rPr>
        <w:t>ՀԱՄԱՅՆՔԻ ՂԵԿԱՎԱՐ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 </w:t>
      </w:r>
      <w:r>
        <w:rPr>
          <w:rStyle w:val="a4"/>
          <w:lang w:val="hy-AM"/>
        </w:rPr>
        <w:t>ԳԵՎՈՐԳ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lang w:val="hy-AM"/>
        </w:rPr>
        <w:t>ՓԱՐՍՅԱՆ</w:t>
      </w:r>
    </w:p>
    <w:p w14:paraId="3E82D1C2" w14:textId="0B6F6405" w:rsidR="00F214C3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 </w:t>
      </w:r>
    </w:p>
    <w:p w14:paraId="2E08C02C" w14:textId="649E41D5" w:rsidR="00AA5402" w:rsidRDefault="00F214C3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sz w:val="16"/>
          <w:szCs w:val="16"/>
          <w:lang w:val="hy-AM"/>
        </w:rPr>
        <w:t>20</w:t>
      </w:r>
      <w:r w:rsidR="005A08E6">
        <w:rPr>
          <w:sz w:val="16"/>
          <w:szCs w:val="16"/>
          <w:lang w:val="hy-AM"/>
        </w:rPr>
        <w:t>2</w:t>
      </w:r>
      <w:r w:rsidR="00D953A1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>
        <w:rPr>
          <w:sz w:val="16"/>
          <w:szCs w:val="16"/>
          <w:lang w:val="hy-AM"/>
        </w:rPr>
        <w:t>հուլիսի</w:t>
      </w:r>
      <w:r w:rsidR="00880741">
        <w:rPr>
          <w:sz w:val="16"/>
          <w:szCs w:val="16"/>
          <w:lang w:val="en-US"/>
        </w:rPr>
        <w:t>16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20C11341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130591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65C7D"/>
    <w:rsid w:val="00076527"/>
    <w:rsid w:val="000955EB"/>
    <w:rsid w:val="000D6FC3"/>
    <w:rsid w:val="00111E00"/>
    <w:rsid w:val="0011237C"/>
    <w:rsid w:val="00130591"/>
    <w:rsid w:val="00136CB8"/>
    <w:rsid w:val="001660F0"/>
    <w:rsid w:val="00176565"/>
    <w:rsid w:val="001E5611"/>
    <w:rsid w:val="00243360"/>
    <w:rsid w:val="00271D96"/>
    <w:rsid w:val="00271DEA"/>
    <w:rsid w:val="00277B27"/>
    <w:rsid w:val="002B53EC"/>
    <w:rsid w:val="002B7CF1"/>
    <w:rsid w:val="002D014F"/>
    <w:rsid w:val="003040FE"/>
    <w:rsid w:val="00310C41"/>
    <w:rsid w:val="00356C3F"/>
    <w:rsid w:val="00392B14"/>
    <w:rsid w:val="00402BA1"/>
    <w:rsid w:val="00420D54"/>
    <w:rsid w:val="0043435C"/>
    <w:rsid w:val="00476961"/>
    <w:rsid w:val="004953F9"/>
    <w:rsid w:val="004C6E9A"/>
    <w:rsid w:val="004D48B1"/>
    <w:rsid w:val="00504D3B"/>
    <w:rsid w:val="00505A07"/>
    <w:rsid w:val="00507428"/>
    <w:rsid w:val="00511E12"/>
    <w:rsid w:val="005507DD"/>
    <w:rsid w:val="005535E6"/>
    <w:rsid w:val="00577279"/>
    <w:rsid w:val="00591972"/>
    <w:rsid w:val="005953EB"/>
    <w:rsid w:val="005A08E6"/>
    <w:rsid w:val="005C3B53"/>
    <w:rsid w:val="005C465F"/>
    <w:rsid w:val="005D42A6"/>
    <w:rsid w:val="005E41CF"/>
    <w:rsid w:val="006277CA"/>
    <w:rsid w:val="00631A09"/>
    <w:rsid w:val="00631E51"/>
    <w:rsid w:val="00632C94"/>
    <w:rsid w:val="0064504A"/>
    <w:rsid w:val="00655B0F"/>
    <w:rsid w:val="006606D2"/>
    <w:rsid w:val="00693595"/>
    <w:rsid w:val="006E0267"/>
    <w:rsid w:val="006F17EE"/>
    <w:rsid w:val="0071145A"/>
    <w:rsid w:val="00713EA1"/>
    <w:rsid w:val="00740DBC"/>
    <w:rsid w:val="007A537D"/>
    <w:rsid w:val="007A7A9E"/>
    <w:rsid w:val="007C24EC"/>
    <w:rsid w:val="007C6C5A"/>
    <w:rsid w:val="007D752B"/>
    <w:rsid w:val="007E3558"/>
    <w:rsid w:val="007F0B49"/>
    <w:rsid w:val="007F1164"/>
    <w:rsid w:val="00855476"/>
    <w:rsid w:val="00880741"/>
    <w:rsid w:val="008B1AA8"/>
    <w:rsid w:val="008B4412"/>
    <w:rsid w:val="008C6756"/>
    <w:rsid w:val="008D6FCF"/>
    <w:rsid w:val="00902D68"/>
    <w:rsid w:val="009420C6"/>
    <w:rsid w:val="009B0FAE"/>
    <w:rsid w:val="009B69B8"/>
    <w:rsid w:val="009D08D5"/>
    <w:rsid w:val="00A14F24"/>
    <w:rsid w:val="00A327EF"/>
    <w:rsid w:val="00A370BB"/>
    <w:rsid w:val="00A6062F"/>
    <w:rsid w:val="00AA5402"/>
    <w:rsid w:val="00AC44E5"/>
    <w:rsid w:val="00AD27AA"/>
    <w:rsid w:val="00AD2EBD"/>
    <w:rsid w:val="00B106FF"/>
    <w:rsid w:val="00B23706"/>
    <w:rsid w:val="00B40374"/>
    <w:rsid w:val="00BE24D6"/>
    <w:rsid w:val="00C12CC8"/>
    <w:rsid w:val="00C45630"/>
    <w:rsid w:val="00C645AA"/>
    <w:rsid w:val="00C742F0"/>
    <w:rsid w:val="00CE23DC"/>
    <w:rsid w:val="00CE3C86"/>
    <w:rsid w:val="00CF3517"/>
    <w:rsid w:val="00CF625B"/>
    <w:rsid w:val="00D32455"/>
    <w:rsid w:val="00D334AE"/>
    <w:rsid w:val="00D60D6E"/>
    <w:rsid w:val="00D82927"/>
    <w:rsid w:val="00D87713"/>
    <w:rsid w:val="00D90C65"/>
    <w:rsid w:val="00D953A1"/>
    <w:rsid w:val="00DA7CCB"/>
    <w:rsid w:val="00DD2741"/>
    <w:rsid w:val="00DF4263"/>
    <w:rsid w:val="00DF613E"/>
    <w:rsid w:val="00E07A06"/>
    <w:rsid w:val="00E20261"/>
    <w:rsid w:val="00E2055D"/>
    <w:rsid w:val="00E244C3"/>
    <w:rsid w:val="00E3023A"/>
    <w:rsid w:val="00E70EA9"/>
    <w:rsid w:val="00E74B9B"/>
    <w:rsid w:val="00E82249"/>
    <w:rsid w:val="00E825B9"/>
    <w:rsid w:val="00E902EC"/>
    <w:rsid w:val="00EB1E38"/>
    <w:rsid w:val="00EC6CE6"/>
    <w:rsid w:val="00EF494B"/>
    <w:rsid w:val="00F02418"/>
    <w:rsid w:val="00F026E2"/>
    <w:rsid w:val="00F214C3"/>
    <w:rsid w:val="00F31EFD"/>
    <w:rsid w:val="00F33E09"/>
    <w:rsid w:val="00F37838"/>
    <w:rsid w:val="00F43560"/>
    <w:rsid w:val="00F532E9"/>
    <w:rsid w:val="00F54885"/>
    <w:rsid w:val="00F6177B"/>
    <w:rsid w:val="00F62AB1"/>
    <w:rsid w:val="00F66D78"/>
    <w:rsid w:val="00F84C53"/>
    <w:rsid w:val="00F94A88"/>
    <w:rsid w:val="00FA0CC9"/>
    <w:rsid w:val="00FD56A5"/>
    <w:rsid w:val="00FE37E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6FC"/>
  <w15:docId w15:val="{AFA80BFA-7D33-45D6-BE73-C5A814A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E8224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Lusine_Qaxshin</cp:lastModifiedBy>
  <cp:revision>111</cp:revision>
  <cp:lastPrinted>2024-07-12T15:00:00Z</cp:lastPrinted>
  <dcterms:created xsi:type="dcterms:W3CDTF">2019-05-15T08:30:00Z</dcterms:created>
  <dcterms:modified xsi:type="dcterms:W3CDTF">2024-07-16T06:29:00Z</dcterms:modified>
</cp:coreProperties>
</file>