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310BF11" w:rsidR="00AA5402" w:rsidRDefault="00562BCC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12</w:t>
      </w:r>
      <w:r w:rsidR="007B59C7">
        <w:rPr>
          <w:rFonts w:ascii="GHEA Grapalat" w:hAnsi="GHEA Grapalat"/>
          <w:sz w:val="24"/>
          <w:szCs w:val="27"/>
          <w:lang w:val="hy-AM"/>
        </w:rPr>
        <w:t xml:space="preserve"> </w:t>
      </w:r>
      <w:r w:rsidR="00D85547">
        <w:rPr>
          <w:rFonts w:ascii="GHEA Grapalat" w:hAnsi="GHEA Grapalat"/>
          <w:sz w:val="24"/>
          <w:szCs w:val="27"/>
          <w:lang w:val="hy-AM"/>
        </w:rPr>
        <w:t>մարտի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331</w:t>
      </w:r>
      <w:r w:rsidR="006862CC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F35F6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D3E7F58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A54CD4">
        <w:rPr>
          <w:rStyle w:val="a4"/>
          <w:lang w:val="hy-AM"/>
        </w:rPr>
        <w:t xml:space="preserve"> ԱՐՄԵՆ ԱՆԴՐԱՆԻԿԻ ԱՂԱԳՈՒԼՅԱՆԻՆ</w:t>
      </w:r>
      <w:r w:rsidR="006862CC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 xml:space="preserve">ՊԱՏԿԱՆՈՂ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A54CD4">
        <w:rPr>
          <w:rStyle w:val="a4"/>
          <w:lang w:val="hy-AM"/>
        </w:rPr>
        <w:t>ՃԱԿԱՏԵՆ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F106864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6862CC">
        <w:rPr>
          <w:rFonts w:eastAsia="Times New Roman"/>
          <w:lang w:val="hy-AM"/>
        </w:rPr>
        <w:t xml:space="preserve">              </w:t>
      </w:r>
      <w:r w:rsidR="00A54CD4">
        <w:rPr>
          <w:rFonts w:eastAsia="Times New Roman"/>
          <w:lang w:val="hy-AM"/>
        </w:rPr>
        <w:t>Արմեն</w:t>
      </w:r>
      <w:r w:rsidR="001762A2">
        <w:rPr>
          <w:rFonts w:eastAsia="Times New Roman"/>
          <w:lang w:val="hy-AM"/>
        </w:rPr>
        <w:t xml:space="preserve"> </w:t>
      </w:r>
      <w:r w:rsidR="00A54CD4">
        <w:rPr>
          <w:rFonts w:eastAsia="Times New Roman"/>
          <w:lang w:val="hy-AM"/>
        </w:rPr>
        <w:t>Աղագուլյանի</w:t>
      </w:r>
      <w:r w:rsidR="001762A2">
        <w:rPr>
          <w:rFonts w:eastAsia="Times New Roman"/>
          <w:lang w:val="hy-AM"/>
        </w:rPr>
        <w:t xml:space="preserve"> կողմից լիազորված անձ Մարիետա Աղագուլյանի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2CC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1762A2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608F79C3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A54CD4">
        <w:rPr>
          <w:rFonts w:eastAsia="Times New Roman"/>
          <w:lang w:val="hy-AM"/>
        </w:rPr>
        <w:t>վ Արմեն Անդրանիկի Աղագուլյանին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</w:t>
      </w:r>
      <w:r w:rsidR="00A54CD4">
        <w:rPr>
          <w:rFonts w:eastAsia="Times New Roman"/>
          <w:lang w:val="hy-AM"/>
        </w:rPr>
        <w:t>ի Ճակատեն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A54CD4">
        <w:rPr>
          <w:rFonts w:eastAsia="Times New Roman"/>
          <w:lang w:val="hy-AM"/>
        </w:rPr>
        <w:t>0488</w:t>
      </w:r>
      <w:r w:rsidR="006862CC">
        <w:rPr>
          <w:rFonts w:eastAsia="Times New Roman"/>
          <w:lang w:val="hy-AM"/>
        </w:rPr>
        <w:t xml:space="preserve"> հա</w:t>
      </w:r>
      <w:r w:rsidR="00A54CD4">
        <w:rPr>
          <w:rFonts w:eastAsia="Times New Roman"/>
          <w:lang w:val="hy-AM"/>
        </w:rPr>
        <w:t xml:space="preserve"> տնամերձ </w:t>
      </w:r>
      <w:r w:rsidR="00E35366" w:rsidRPr="00D641C8">
        <w:rPr>
          <w:rFonts w:eastAsia="Times New Roman"/>
          <w:lang w:val="hy-AM"/>
        </w:rPr>
        <w:t>հողամասին</w:t>
      </w:r>
      <w:r w:rsidR="00D85547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</w:t>
      </w:r>
      <w:r w:rsidR="006862CC">
        <w:rPr>
          <w:rFonts w:eastAsia="Times New Roman"/>
          <w:lang w:val="hy-AM"/>
        </w:rPr>
        <w:t xml:space="preserve"> </w:t>
      </w:r>
      <w:r w:rsidR="00A54CD4">
        <w:rPr>
          <w:rFonts w:eastAsia="Times New Roman"/>
          <w:lang w:val="hy-AM"/>
        </w:rPr>
        <w:t>Ճակատեն</w:t>
      </w:r>
      <w:r w:rsidR="00E35366" w:rsidRPr="00D641C8">
        <w:rPr>
          <w:rFonts w:eastAsia="Times New Roman"/>
          <w:lang w:val="hy-AM"/>
        </w:rPr>
        <w:t>,</w:t>
      </w:r>
      <w:r w:rsidR="005C21C6" w:rsidRPr="00D641C8">
        <w:rPr>
          <w:rFonts w:eastAsia="Times New Roman"/>
          <w:lang w:val="hy-AM"/>
        </w:rPr>
        <w:t xml:space="preserve"> </w:t>
      </w:r>
      <w:r w:rsidR="006862CC">
        <w:rPr>
          <w:rFonts w:eastAsia="Times New Roman"/>
          <w:lang w:val="hy-AM"/>
        </w:rPr>
        <w:t xml:space="preserve">           </w:t>
      </w:r>
      <w:r w:rsidR="00A54CD4">
        <w:rPr>
          <w:rFonts w:eastAsia="Times New Roman"/>
          <w:lang w:val="hy-AM"/>
        </w:rPr>
        <w:t>2-րդ թաղամաս</w:t>
      </w:r>
      <w:r w:rsidR="00E35366" w:rsidRPr="00D641C8">
        <w:rPr>
          <w:rFonts w:eastAsia="Times New Roman"/>
          <w:lang w:val="hy-AM"/>
        </w:rPr>
        <w:t>,</w:t>
      </w:r>
      <w:r w:rsidR="00A54CD4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 xml:space="preserve">թիվ </w:t>
      </w:r>
      <w:r w:rsidR="00A54CD4">
        <w:rPr>
          <w:rFonts w:eastAsia="Times New Roman"/>
          <w:lang w:val="hy-AM"/>
        </w:rPr>
        <w:t>33/3</w:t>
      </w:r>
      <w:r w:rsidR="006862CC">
        <w:rPr>
          <w:rFonts w:eastAsia="Times New Roman"/>
          <w:lang w:val="hy-AM"/>
        </w:rPr>
        <w:t xml:space="preserve"> հողամաս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0918D382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9791E">
        <w:rPr>
          <w:sz w:val="16"/>
          <w:szCs w:val="16"/>
          <w:lang w:val="hy-AM"/>
        </w:rPr>
        <w:t>մարտի</w:t>
      </w:r>
      <w:r w:rsidR="00562BCC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2A2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62B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1557C"/>
    <w:rsid w:val="00936CBF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4CD4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C7004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236</cp:revision>
  <cp:lastPrinted>2025-03-11T13:21:00Z</cp:lastPrinted>
  <dcterms:created xsi:type="dcterms:W3CDTF">2019-05-15T08:30:00Z</dcterms:created>
  <dcterms:modified xsi:type="dcterms:W3CDTF">2025-03-12T07:14:00Z</dcterms:modified>
</cp:coreProperties>
</file>